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3443" w:rsidRDefault="005D59A2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A93443" w:rsidRDefault="00A9344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Text Box 2" o:spid="_x0000_s1026" o:spt="202" type="#_x0000_t202" style="position:absolute;left:0pt;margin-left:468pt;margin-top:8.8pt;height:27pt;width:72pt;z-index:251659264;mso-width-relative:page;mso-height-relative:page;" filled="f" stroked="f" coordsize="21600,21600" o:allowincell="f" o:gfxdata="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 w14:paraId="5E0A7473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 Narrow"/>
          <w:b/>
        </w:rPr>
        <w:t>Fisk Linhares - Concei</w:t>
      </w:r>
      <w:r>
        <w:rPr>
          <w:rFonts w:ascii="Arial Narrow"/>
          <w:b/>
        </w:rPr>
        <w:t>çã</w:t>
      </w:r>
      <w:r>
        <w:rPr>
          <w:rFonts w:ascii="Arial Narrow"/>
          <w:b/>
        </w:rPr>
        <w:t>o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A93443" w:rsidRDefault="005D59A2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A93443" w:rsidRDefault="005D59A2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 xml:space="preserve">MOURA ESCOLA DE </w:t>
      </w:r>
      <w:r>
        <w:rPr>
          <w:rFonts w:ascii="Arial Narrow" w:hAnsi="Arial Narrow" w:cs="Shruti"/>
          <w:sz w:val="23"/>
          <w:szCs w:val="23"/>
          <w:u w:val="single"/>
        </w:rPr>
        <w:t>IDIOMAS LINHARES LTDA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52.412.820/0001-94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Av. Guerino Giubert Nº 391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Linhares</w:t>
      </w:r>
      <w:r>
        <w:rPr>
          <w:rFonts w:ascii="Arial Narrow" w:hAnsi="Arial Narrow" w:cs="Shruti"/>
          <w:sz w:val="23"/>
          <w:szCs w:val="23"/>
          <w:u w:val="single"/>
        </w:rPr>
        <w:t xml:space="preserve"> - Espirito Santo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93443" w:rsidRDefault="00A93443">
      <w:pPr>
        <w:jc w:val="both"/>
        <w:rPr>
          <w:rFonts w:ascii="Arial Narrow" w:hAnsi="Arial Narrow"/>
        </w:rPr>
      </w:pPr>
    </w:p>
    <w:p w:rsidR="00A93443" w:rsidRDefault="00A9344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93443" w:rsidRDefault="005D59A2">
      <w:pPr>
        <w:pStyle w:val="Heading1"/>
        <w:tabs>
          <w:tab w:val="clear" w:pos="600"/>
          <w:tab w:val="left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A93443" w:rsidRDefault="00A93443"/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Edilane da Silva Balbino Lorenzon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</w:instrText>
      </w:r>
      <w:r>
        <w:rPr>
          <w:rFonts w:ascii="Arial Narrow" w:hAnsi="Arial Narrow" w:cs="Shruti"/>
          <w:b/>
          <w:u w:val="single"/>
        </w:rPr>
        <w:instrText xml:space="preserve">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16926788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/>
          <w:b/>
        </w:rPr>
        <w:t>087.743.477-80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Rua Dom Pedro I N</w:t>
      </w:r>
      <w:r>
        <w:rPr>
          <w:rFonts w:ascii="Arial Narrow"/>
          <w:b/>
        </w:rPr>
        <w:t>º</w:t>
      </w:r>
      <w:r>
        <w:rPr>
          <w:rFonts w:ascii="Arial Narrow"/>
          <w:b/>
        </w:rPr>
        <w:t xml:space="preserve"> 900, </w:t>
      </w:r>
      <w:r>
        <w:rPr>
          <w:rFonts w:ascii="Arial Narrow"/>
          <w:b/>
        </w:rPr>
        <w:t>CEP: 29903-180, Bairro: Interlagos, Cidade: Linhares - ES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93443" w:rsidRDefault="005D59A2">
      <w:pPr>
        <w:pStyle w:val="Heading1"/>
        <w:tabs>
          <w:tab w:val="clear" w:pos="600"/>
          <w:tab w:val="left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A93443" w:rsidRDefault="00A9344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Andr</w:t>
      </w:r>
      <w:r>
        <w:rPr>
          <w:rFonts w:ascii="Arial Narrow"/>
          <w:b/>
        </w:rPr>
        <w:t>é</w:t>
      </w:r>
      <w:r>
        <w:rPr>
          <w:rFonts w:ascii="Arial Narrow"/>
          <w:b/>
        </w:rPr>
        <w:t xml:space="preserve"> Balbino Lorenzon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(27) 9984-6535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193.971.627-64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Solteiro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/>
          <w:b/>
        </w:rPr>
        <w:t>X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09/06/2016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Rua Dom Pedro I N</w:t>
      </w:r>
      <w:r>
        <w:rPr>
          <w:rFonts w:ascii="Arial Narrow"/>
          <w:b/>
        </w:rPr>
        <w:t>º</w:t>
      </w:r>
      <w:r>
        <w:rPr>
          <w:rFonts w:ascii="Arial Narrow"/>
          <w:b/>
        </w:rPr>
        <w:t xml:space="preserve"> 900, CEP: 29903-180, Bairro: Interlagos, Cidade: Linhares - ES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93443" w:rsidRDefault="005D59A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edilanebalbino@hotmail.com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</w:rPr>
        <w:t>(27) 99846-5351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93443" w:rsidRDefault="00A9344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93443" w:rsidRDefault="005D59A2">
      <w:pPr>
        <w:pStyle w:val="Heading1"/>
        <w:tabs>
          <w:tab w:val="clear" w:pos="600"/>
          <w:tab w:val="left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A93443" w:rsidRDefault="005D59A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A93443" w:rsidRDefault="005D59A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/>
          <w:b/>
        </w:rPr>
        <w:t>Playground See-saw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 xml:space="preserve">TURMA DE </w:t>
      </w:r>
      <w:r>
        <w:rPr>
          <w:rFonts w:ascii="Arial Narrow" w:hAnsi="Arial Narrow" w:cs="Shruti"/>
          <w:b/>
          <w:u w:val="single"/>
        </w:rPr>
        <w:t>120 MINUTOS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DiasHorariosCurso  \* MERGEFORMAT </w:instrText>
      </w:r>
      <w:r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</w:rPr>
        <w:t>terça-feira, quinta-feira das 16:30 às 17:30</w:t>
      </w:r>
      <w:r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A93443" w:rsidRDefault="00A93443">
      <w:pPr>
        <w:ind w:left="360"/>
        <w:jc w:val="both"/>
        <w:rPr>
          <w:rFonts w:ascii="Arial Narrow" w:hAnsi="Arial Narrow"/>
          <w:sz w:val="18"/>
        </w:rPr>
      </w:pPr>
    </w:p>
    <w:p w:rsidR="00A93443" w:rsidRDefault="005D59A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color w:val="000000" w:themeColor="text1"/>
        </w:rPr>
        <w:t xml:space="preserve"> 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Regular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04/02/2025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26/06/2025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A93443" w:rsidRDefault="00A9344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A93443" w:rsidRDefault="005D59A2">
      <w:pPr>
        <w:pStyle w:val="Heading1"/>
        <w:tabs>
          <w:tab w:val="clear" w:pos="600"/>
          <w:tab w:val="left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A93443" w:rsidRDefault="00A9344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A93443" w:rsidRDefault="005D59A2">
      <w:pPr>
        <w:ind w:left="360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color w:val="000000" w:themeColor="text1"/>
        </w:rPr>
        <w:t>: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8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743"/>
        <w:gridCol w:w="2637"/>
        <w:gridCol w:w="1883"/>
        <w:gridCol w:w="1310"/>
        <w:gridCol w:w="1056"/>
      </w:tblGrid>
      <w:tr w:rsidR="00A93443">
        <w:tc>
          <w:tcPr>
            <w:tcW w:w="3000" w:type="dxa"/>
          </w:tcPr>
          <w:p w:rsidR="00A93443" w:rsidRDefault="005D59A2">
            <w:r>
              <w:t>VENCIMENTO</w:t>
            </w:r>
          </w:p>
        </w:tc>
        <w:tc>
          <w:tcPr>
            <w:tcW w:w="3000" w:type="dxa"/>
          </w:tcPr>
          <w:p w:rsidR="00A93443" w:rsidRDefault="005D59A2">
            <w:r>
              <w:t>DIA</w:t>
            </w:r>
          </w:p>
        </w:tc>
        <w:tc>
          <w:tcPr>
            <w:tcW w:w="2000" w:type="dxa"/>
          </w:tcPr>
          <w:p w:rsidR="00A93443" w:rsidRDefault="005D59A2">
            <w:r>
              <w:t>MATERIAL (R$)</w:t>
            </w:r>
          </w:p>
        </w:tc>
        <w:tc>
          <w:tcPr>
            <w:tcW w:w="200" w:type="dxa"/>
          </w:tcPr>
          <w:p w:rsidR="00A93443" w:rsidRDefault="005D59A2">
            <w:r>
              <w:t>PARCELA (R$)</w:t>
            </w:r>
          </w:p>
        </w:tc>
        <w:tc>
          <w:tcPr>
            <w:tcW w:w="200" w:type="dxa"/>
          </w:tcPr>
          <w:p w:rsidR="00A93443" w:rsidRDefault="005D59A2">
            <w:r>
              <w:t>TOTAL (R$)</w:t>
            </w:r>
          </w:p>
        </w:tc>
      </w:tr>
      <w:tr w:rsidR="00A93443">
        <w:tc>
          <w:tcPr>
            <w:tcW w:w="0" w:type="auto"/>
          </w:tcPr>
          <w:p w:rsidR="00A93443" w:rsidRDefault="005D59A2">
            <w:r>
              <w:t>1º</w:t>
            </w:r>
          </w:p>
        </w:tc>
        <w:tc>
          <w:tcPr>
            <w:tcW w:w="0" w:type="auto"/>
          </w:tcPr>
          <w:p w:rsidR="00A93443" w:rsidRDefault="005D59A2">
            <w:r>
              <w:t>08/02/2025</w:t>
            </w:r>
          </w:p>
        </w:tc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230,70</w:t>
            </w:r>
          </w:p>
        </w:tc>
        <w:tc>
          <w:tcPr>
            <w:tcW w:w="0" w:type="auto"/>
          </w:tcPr>
          <w:p w:rsidR="00A93443" w:rsidRDefault="005D59A2">
            <w:r>
              <w:t>230,70</w:t>
            </w:r>
          </w:p>
        </w:tc>
      </w:tr>
      <w:tr w:rsidR="00A93443">
        <w:tc>
          <w:tcPr>
            <w:tcW w:w="0" w:type="auto"/>
          </w:tcPr>
          <w:p w:rsidR="00A93443" w:rsidRDefault="005D59A2">
            <w:r>
              <w:t>2º</w:t>
            </w:r>
          </w:p>
        </w:tc>
        <w:tc>
          <w:tcPr>
            <w:tcW w:w="0" w:type="auto"/>
          </w:tcPr>
          <w:p w:rsidR="00A93443" w:rsidRDefault="005D59A2">
            <w:r>
              <w:t>08/03/2025</w:t>
            </w:r>
          </w:p>
        </w:tc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</w:tr>
      <w:tr w:rsidR="00A93443">
        <w:tc>
          <w:tcPr>
            <w:tcW w:w="0" w:type="auto"/>
          </w:tcPr>
          <w:p w:rsidR="00A93443" w:rsidRDefault="005D59A2">
            <w:r>
              <w:t>3º</w:t>
            </w:r>
          </w:p>
        </w:tc>
        <w:tc>
          <w:tcPr>
            <w:tcW w:w="0" w:type="auto"/>
          </w:tcPr>
          <w:p w:rsidR="00A93443" w:rsidRDefault="005D59A2">
            <w:r>
              <w:t>08/04/2025</w:t>
            </w:r>
          </w:p>
        </w:tc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</w:tr>
      <w:tr w:rsidR="00A93443">
        <w:tc>
          <w:tcPr>
            <w:tcW w:w="0" w:type="auto"/>
          </w:tcPr>
          <w:p w:rsidR="00A93443" w:rsidRDefault="005D59A2">
            <w:r>
              <w:t>4º</w:t>
            </w:r>
          </w:p>
        </w:tc>
        <w:tc>
          <w:tcPr>
            <w:tcW w:w="0" w:type="auto"/>
          </w:tcPr>
          <w:p w:rsidR="00A93443" w:rsidRDefault="005D59A2">
            <w:r>
              <w:t>08/05/2025</w:t>
            </w:r>
          </w:p>
        </w:tc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</w:tr>
      <w:tr w:rsidR="00A93443">
        <w:tc>
          <w:tcPr>
            <w:tcW w:w="0" w:type="auto"/>
          </w:tcPr>
          <w:p w:rsidR="00A93443" w:rsidRDefault="005D59A2">
            <w:r>
              <w:t>5º</w:t>
            </w:r>
          </w:p>
        </w:tc>
        <w:tc>
          <w:tcPr>
            <w:tcW w:w="0" w:type="auto"/>
          </w:tcPr>
          <w:p w:rsidR="00A93443" w:rsidRDefault="005D59A2">
            <w:r>
              <w:t>08/06/2025</w:t>
            </w:r>
          </w:p>
        </w:tc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</w:tr>
      <w:tr w:rsidR="00A93443">
        <w:tc>
          <w:tcPr>
            <w:tcW w:w="0" w:type="auto"/>
          </w:tcPr>
          <w:p w:rsidR="00A93443" w:rsidRDefault="005D59A2">
            <w:r>
              <w:t>6º</w:t>
            </w:r>
          </w:p>
        </w:tc>
        <w:tc>
          <w:tcPr>
            <w:tcW w:w="0" w:type="auto"/>
          </w:tcPr>
          <w:p w:rsidR="00A93443" w:rsidRDefault="005D59A2">
            <w:r>
              <w:t>08/07/2025</w:t>
            </w:r>
          </w:p>
        </w:tc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  <w:tc>
          <w:tcPr>
            <w:tcW w:w="0" w:type="auto"/>
          </w:tcPr>
          <w:p w:rsidR="00A93443" w:rsidRDefault="005D59A2">
            <w:r>
              <w:t>230,69</w:t>
            </w:r>
          </w:p>
        </w:tc>
      </w:tr>
      <w:tr w:rsidR="00A93443">
        <w:tc>
          <w:tcPr>
            <w:tcW w:w="0" w:type="auto"/>
          </w:tcPr>
          <w:p w:rsidR="00A93443" w:rsidRDefault="00A93443"/>
        </w:tc>
        <w:tc>
          <w:tcPr>
            <w:tcW w:w="0" w:type="auto"/>
          </w:tcPr>
          <w:p w:rsidR="00A93443" w:rsidRDefault="005D59A2">
            <w:r>
              <w:t>Total:</w:t>
            </w:r>
          </w:p>
        </w:tc>
        <w:tc>
          <w:tcPr>
            <w:tcW w:w="0" w:type="auto"/>
          </w:tcPr>
          <w:p w:rsidR="00A93443" w:rsidRDefault="005D59A2">
            <w:r>
              <w:t>507,09</w:t>
            </w:r>
          </w:p>
        </w:tc>
        <w:tc>
          <w:tcPr>
            <w:tcW w:w="0" w:type="auto"/>
          </w:tcPr>
          <w:p w:rsidR="00A93443" w:rsidRDefault="005D59A2">
            <w:r>
              <w:t>1.384,15</w:t>
            </w:r>
          </w:p>
        </w:tc>
        <w:tc>
          <w:tcPr>
            <w:tcW w:w="0" w:type="auto"/>
          </w:tcPr>
          <w:p w:rsidR="00A93443" w:rsidRDefault="005D59A2">
            <w:r>
              <w:t>1.384,15</w:t>
            </w:r>
          </w:p>
        </w:tc>
      </w:tr>
    </w:tbl>
    <w:p w:rsidR="00A93443" w:rsidRDefault="00A934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Rematrícula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color w:val="000000" w:themeColor="text1"/>
        </w:rPr>
        <w:t xml:space="preserve"> 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Carnê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A93443" w:rsidRDefault="00A934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0,00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A93443" w:rsidRDefault="00A934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93443" w:rsidRDefault="00A9344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93443" w:rsidRDefault="00A934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</w:rPr>
      </w:pPr>
      <w:r>
        <w:rPr>
          <w:rFonts w:ascii="Arial Narrow" w:hAnsi="Arial Narrow" w:cs="Shruti"/>
          <w:b/>
          <w:color w:val="000000" w:themeColor="text1"/>
          <w:sz w:val="20"/>
        </w:rPr>
        <w:t>DESCONTOS APLICADOS</w:t>
      </w: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</w:rPr>
      </w:pPr>
    </w:p>
    <w:p w:rsidR="00A93443" w:rsidRDefault="00A93443">
      <w:pPr>
        <w:jc w:val="both"/>
        <w:rPr>
          <w:rFonts w:ascii="Arial Narrow" w:hAnsi="Arial Narrow" w:cs="Shruti"/>
          <w:b/>
          <w:color w:val="000000" w:themeColor="text1"/>
          <w:sz w:val="20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lastRenderedPageBreak/>
        <w:t>Descontos por Antecipação</w:t>
      </w: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  <w:u w:val="single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 xml:space="preserve">Não </w:t>
      </w:r>
      <w:r>
        <w:rPr>
          <w:rFonts w:ascii="Arial Narrow" w:hAnsi="Arial Narrow" w:cs="Shruti"/>
          <w:b/>
          <w:color w:val="000000" w:themeColor="text1"/>
        </w:rPr>
        <w:t>informado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:rsidR="00A93443" w:rsidRDefault="005D59A2">
      <w:pPr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t xml:space="preserve">      Descontos do Contrato</w:t>
      </w:r>
    </w:p>
    <w:p w:rsidR="00A93443" w:rsidRDefault="00A93443">
      <w:pPr>
        <w:jc w:val="both"/>
        <w:rPr>
          <w:rFonts w:ascii="Arial Narrow" w:hAnsi="Arial Narrow" w:cs="Shruti"/>
          <w:b/>
          <w:color w:val="000000" w:themeColor="text1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Não informado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A93443" w:rsidRDefault="00A9344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:rsidR="00A93443" w:rsidRDefault="00A934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93443" w:rsidRDefault="005D59A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A93443" w:rsidRDefault="00A9344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A93443" w:rsidRDefault="005D59A2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color w:val="000000" w:themeColor="text1"/>
        </w:rPr>
        <w:t>Não informado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A93443" w:rsidRDefault="00A93443">
      <w:pPr>
        <w:ind w:left="360"/>
        <w:jc w:val="both"/>
      </w:pPr>
    </w:p>
    <w:p w:rsidR="00A93443" w:rsidRDefault="005D59A2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</w:t>
      </w:r>
      <w:r>
        <w:rPr>
          <w:rFonts w:ascii="Arial Narrow" w:hAnsi="Arial Narrow"/>
        </w:rPr>
        <w:t xml:space="preserve">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</w:t>
      </w:r>
      <w:r>
        <w:rPr>
          <w:rFonts w:ascii="Arial Narrow" w:hAnsi="Arial Narrow"/>
        </w:rPr>
        <w:t xml:space="preserve">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</w:t>
      </w:r>
      <w:r>
        <w:rPr>
          <w:rFonts w:ascii="Arial Narrow" w:hAnsi="Arial Narrow"/>
          <w:b/>
          <w:bCs/>
        </w:rPr>
        <w:t>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</w:t>
      </w:r>
      <w:r>
        <w:rPr>
          <w:rFonts w:ascii="Arial Narrow" w:hAnsi="Arial Narrow"/>
        </w:rPr>
        <w:t xml:space="preserve">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</w:t>
      </w:r>
      <w:r>
        <w:rPr>
          <w:rFonts w:ascii="Arial Narrow" w:hAnsi="Arial Narrow"/>
        </w:rPr>
        <w:t xml:space="preserve">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</w:t>
      </w:r>
      <w:r>
        <w:rPr>
          <w:rFonts w:ascii="Arial Narrow" w:hAnsi="Arial Narrow" w:cs="Arial"/>
        </w:rPr>
        <w:t xml:space="preserve">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Somente serão mantidas as turmas quando existente o número mínimo de Alu</w:t>
      </w:r>
      <w:r>
        <w:rPr>
          <w:rFonts w:ascii="Arial Narrow" w:hAnsi="Arial Narrow"/>
        </w:rPr>
        <w:t xml:space="preserve">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Não mantido o curso no prazo ac</w:t>
      </w:r>
      <w:r>
        <w:rPr>
          <w:rFonts w:ascii="Arial Narrow" w:hAnsi="Arial Narrow"/>
        </w:rPr>
        <w:t xml:space="preserve">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>
        <w:rPr>
          <w:rFonts w:ascii="Arial Narrow" w:hAnsi="Arial Narrow"/>
        </w:rPr>
        <w:t xml:space="preserve">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</w:t>
      </w:r>
      <w:r>
        <w:rPr>
          <w:rFonts w:ascii="Arial Narrow" w:hAnsi="Arial Narrow"/>
        </w:rPr>
        <w:t xml:space="preserve">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</w:t>
      </w:r>
      <w:r>
        <w:rPr>
          <w:rFonts w:ascii="Arial Narrow" w:hAnsi="Arial Narrow"/>
          <w:bCs/>
          <w:sz w:val="22"/>
          <w:szCs w:val="22"/>
        </w:rPr>
        <w:t xml:space="preserve">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</w:t>
      </w:r>
      <w:r>
        <w:rPr>
          <w:rFonts w:ascii="Arial Narrow" w:hAnsi="Arial Narrow"/>
          <w:bCs/>
          <w:sz w:val="22"/>
          <w:szCs w:val="22"/>
        </w:rPr>
        <w:t>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</w:t>
      </w:r>
      <w:r>
        <w:rPr>
          <w:rFonts w:ascii="Arial Narrow" w:hAnsi="Arial Narrow"/>
          <w:b/>
          <w:bCs/>
        </w:rPr>
        <w:t>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>, sendo vedada a reutilização de material de terceiros – inclusive parentes e proi</w:t>
      </w:r>
      <w:r>
        <w:rPr>
          <w:rFonts w:ascii="Arial Narrow" w:hAnsi="Arial Narrow"/>
        </w:rPr>
        <w:t xml:space="preserve">bida a extração e utilização de cópias de todo o material </w:t>
      </w:r>
      <w:r>
        <w:rPr>
          <w:rFonts w:ascii="Arial Narrow" w:hAnsi="Arial Narrow"/>
          <w:snapToGrid w:val="0"/>
        </w:rPr>
        <w:t>(livro e provas; CD, Cd-rom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</w:t>
      </w:r>
      <w:r>
        <w:rPr>
          <w:rFonts w:ascii="Arial Narrow" w:hAnsi="Arial Narrow"/>
        </w:rPr>
        <w:t xml:space="preserve">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>: Para a conclusão do estágio e continuidade do curso, deverão ser observadas as seguintes condições, além</w:t>
      </w:r>
      <w:r>
        <w:rPr>
          <w:rFonts w:ascii="Arial Narrow" w:hAnsi="Arial Narrow"/>
        </w:rPr>
        <w:t xml:space="preserve">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</w:t>
      </w:r>
      <w:r>
        <w:rPr>
          <w:rFonts w:ascii="Arial Narrow" w:hAnsi="Arial Narrow"/>
        </w:rPr>
        <w:t xml:space="preserve">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</w:rPr>
        <w:t>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terá direito a uma segunda chance, mediante o pagamento de ta</w:t>
      </w:r>
      <w:r>
        <w:rPr>
          <w:rFonts w:ascii="Arial Narrow" w:hAnsi="Arial Narrow"/>
        </w:rPr>
        <w:t xml:space="preserve">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</w:t>
      </w:r>
      <w:r>
        <w:rPr>
          <w:rFonts w:ascii="Arial Narrow" w:hAnsi="Arial Narrow"/>
        </w:rPr>
        <w:t xml:space="preserve">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</w:t>
      </w:r>
      <w:r>
        <w:rPr>
          <w:rFonts w:ascii="Arial Narrow" w:hAnsi="Arial Narrow"/>
        </w:rPr>
        <w:t>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(cidade/estado), para a solução de quaisquer questões decorrentes do presente contrato, com renúncia expressa de qualquer outro, por mais privilegiad</w:t>
      </w:r>
      <w:r>
        <w:rPr>
          <w:rFonts w:ascii="Arial Narrow" w:hAnsi="Arial Narrow"/>
        </w:rPr>
        <w:t>o que seja. E por estarem justas e contratadas entre si, as partes contratantes firmam o presente,em duas vias de igual teor e forma,o que fazem na presença de duas testemunhas infra-assinadas,a tudo presentes,para que se produzam os seus jurídicos e legai</w:t>
      </w:r>
      <w:r>
        <w:rPr>
          <w:rFonts w:ascii="Arial Narrow" w:hAnsi="Arial Narrow"/>
        </w:rPr>
        <w:t>s efeitos.</w:t>
      </w:r>
    </w:p>
    <w:p w:rsidR="00A93443" w:rsidRDefault="00A93443">
      <w:pPr>
        <w:jc w:val="both"/>
        <w:rPr>
          <w:rFonts w:ascii="Arial Narrow" w:hAnsi="Arial Narrow"/>
        </w:rPr>
      </w:pPr>
    </w:p>
    <w:p w:rsidR="00A93443" w:rsidRDefault="00A93443">
      <w:pPr>
        <w:ind w:left="120"/>
        <w:jc w:val="center"/>
        <w:rPr>
          <w:rFonts w:ascii="Arial Narrow" w:hAnsi="Arial Narrow"/>
          <w:sz w:val="18"/>
        </w:rPr>
      </w:pPr>
    </w:p>
    <w:p w:rsidR="00A93443" w:rsidRDefault="005D59A2">
      <w:pPr>
        <w:ind w:left="120"/>
        <w:jc w:val="both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A93443" w:rsidRDefault="00A93443">
      <w:pPr>
        <w:ind w:left="120"/>
        <w:jc w:val="both"/>
        <w:rPr>
          <w:rFonts w:ascii="Arial Narrow" w:hAnsi="Arial Narrow"/>
        </w:rPr>
      </w:pPr>
    </w:p>
    <w:p w:rsidR="00A93443" w:rsidRDefault="005D59A2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__________________________________</w:t>
      </w:r>
    </w:p>
    <w:p w:rsidR="00A93443" w:rsidRDefault="005D59A2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A93443" w:rsidRDefault="00A93443">
      <w:pPr>
        <w:ind w:left="120"/>
        <w:jc w:val="both"/>
        <w:rPr>
          <w:rFonts w:ascii="Arial Narrow" w:hAnsi="Arial Narrow"/>
          <w:b/>
        </w:rPr>
      </w:pPr>
    </w:p>
    <w:p w:rsidR="00A93443" w:rsidRDefault="005D59A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A93443" w:rsidRDefault="005D59A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A93443" w:rsidRDefault="00A93443">
      <w:pPr>
        <w:ind w:left="120"/>
        <w:jc w:val="both"/>
        <w:rPr>
          <w:rFonts w:ascii="Arial Narrow" w:hAnsi="Arial Narrow"/>
          <w:b/>
        </w:rPr>
      </w:pPr>
    </w:p>
    <w:p w:rsidR="00A93443" w:rsidRDefault="005D59A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________________________________________  </w:t>
      </w:r>
      <w:r>
        <w:rPr>
          <w:rFonts w:ascii="Arial Narrow" w:hAnsi="Arial Narrow"/>
        </w:rPr>
        <w:t xml:space="preserve">     ___________________________________________</w:t>
      </w:r>
    </w:p>
    <w:p w:rsidR="00A93443" w:rsidRDefault="005D59A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A93443" w:rsidRDefault="005D59A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A93443" w:rsidRDefault="00A93443">
      <w:pPr>
        <w:ind w:left="120"/>
        <w:jc w:val="both"/>
        <w:rPr>
          <w:rFonts w:ascii="Arial Narrow" w:hAnsi="Arial Narrow"/>
          <w:b/>
        </w:rPr>
      </w:pPr>
    </w:p>
    <w:p w:rsidR="00A93443" w:rsidRDefault="00A93443">
      <w:pPr>
        <w:ind w:left="120"/>
        <w:jc w:val="both"/>
        <w:rPr>
          <w:rFonts w:ascii="Arial Narrow" w:hAnsi="Arial Narrow"/>
          <w:b/>
        </w:rPr>
      </w:pPr>
    </w:p>
    <w:p w:rsidR="00A93443" w:rsidRDefault="00A93443">
      <w:pPr>
        <w:ind w:left="120"/>
        <w:jc w:val="both"/>
        <w:rPr>
          <w:rFonts w:ascii="Arial Narrow" w:hAnsi="Arial Narrow"/>
          <w:b/>
        </w:rPr>
      </w:pPr>
    </w:p>
    <w:p w:rsidR="00A93443" w:rsidRDefault="005D59A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2019 - CURSOS DE INGLÊS E ESPANHOL - 2019</w:t>
      </w:r>
    </w:p>
    <w:p w:rsidR="00A93443" w:rsidRDefault="00A93443">
      <w:pPr>
        <w:ind w:left="120"/>
        <w:jc w:val="both"/>
        <w:rPr>
          <w:rFonts w:ascii="Arial Narrow" w:hAnsi="Arial Narrow"/>
          <w:b/>
          <w:sz w:val="18"/>
        </w:rPr>
      </w:pPr>
    </w:p>
    <w:p w:rsidR="00A93443" w:rsidRDefault="00A93443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</w:t>
      </w:r>
      <w:r>
        <w:rPr>
          <w:rFonts w:ascii="Arial Narrow" w:hAnsi="Arial Narrow"/>
          <w:snapToGrid w:val="0"/>
        </w:rPr>
        <w:t xml:space="preserve"> e a Escola, para todos os fins.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A93443" w:rsidRDefault="005D59A2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>FiskTeens Elementary 1 e 2, Fisk Teens Pre-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ation in English – Transitions 1e 2, Aiming at the Sky  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A93443" w:rsidRDefault="005D59A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 casa após cada aula e não t</w:t>
      </w:r>
      <w:r>
        <w:rPr>
          <w:rFonts w:ascii="Arial Narrow" w:hAnsi="Arial Narrow"/>
        </w:rPr>
        <w:t xml:space="preserve">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</w:t>
      </w:r>
      <w:r>
        <w:rPr>
          <w:rFonts w:ascii="Arial Narrow" w:hAnsi="Arial Narrow"/>
          <w:bCs/>
          <w:snapToGrid w:val="0"/>
        </w:rPr>
        <w:t>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A93443" w:rsidRDefault="005D59A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93443" w:rsidRDefault="005D59A2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</w:t>
      </w:r>
      <w:r>
        <w:rPr>
          <w:rFonts w:ascii="Arial Narrow" w:hAnsi="Arial Narrow"/>
          <w:snapToGrid w:val="0"/>
        </w:rPr>
        <w:t xml:space="preserve">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</w:t>
      </w:r>
      <w:r>
        <w:rPr>
          <w:rFonts w:ascii="Arial Narrow" w:hAnsi="Arial Narrow"/>
          <w:snapToGrid w:val="0"/>
        </w:rPr>
        <w:t>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A93443" w:rsidRDefault="005D59A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 / Espanhol con ñ 1 a 4: 30 horas de</w:t>
      </w:r>
      <w:r>
        <w:rPr>
          <w:rFonts w:ascii="Arial Narrow" w:hAnsi="Arial Narrow"/>
          <w:snapToGrid w:val="0"/>
        </w:rPr>
        <w:t xml:space="preserve">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</w:t>
      </w:r>
      <w:r>
        <w:rPr>
          <w:rFonts w:ascii="Arial Narrow" w:hAnsi="Arial Narrow"/>
          <w:bCs/>
          <w:snapToGrid w:val="0"/>
        </w:rPr>
        <w:t>com o mínimo de 6 (seis) Alunos. Havendo quantidade inferior, os Alunos poderão ser remanejados para outras turmas.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</w:t>
      </w:r>
      <w:r>
        <w:rPr>
          <w:rFonts w:ascii="Arial Narrow" w:hAnsi="Arial Narrow"/>
          <w:snapToGrid w:val="0"/>
        </w:rPr>
        <w:t xml:space="preserve">icipação nas aulas, devendo obter nota mínima 6,0 (seis) em cada modalidade. </w:t>
      </w:r>
      <w:r>
        <w:rPr>
          <w:rFonts w:ascii="Arial Narrow" w:hAnsi="Arial Narrow"/>
        </w:rPr>
        <w:t>Não atingida a nota mínima, o Aluno pode submeter-se à nova avaliação (segunda chance), limitada a 1 (uma) por estágio, devendo ser realizada no prazo de uma semana, conforme horá</w:t>
      </w:r>
      <w:r>
        <w:rPr>
          <w:rFonts w:ascii="Arial Narrow" w:hAnsi="Arial Narrow"/>
        </w:rPr>
        <w:t xml:space="preserve">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formal,</w:t>
      </w:r>
      <w:r>
        <w:rPr>
          <w:rFonts w:ascii="Arial Narrow" w:hAnsi="Arial Narrow"/>
          <w:snapToGrid w:val="0"/>
        </w:rPr>
        <w:t xml:space="preserve"> o seu desempenho será avaliado através das atividades do Cyber Fisk e participação em aula.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>Durante o período</w:t>
      </w:r>
      <w:r>
        <w:rPr>
          <w:rFonts w:ascii="Arial Narrow" w:hAnsi="Arial Narrow"/>
          <w:bCs/>
        </w:rPr>
        <w:t xml:space="preserve"> em que estiver matriculado o aluno terá acesso ao Cyber Fisk, após a rescisão a contratual ou término do estágio o acesso será cancelado automaticamente. Portanto, o aluno deverá realizar o download dos áudios e exercícios disponíveis do estágio correspon</w:t>
      </w:r>
      <w:r>
        <w:rPr>
          <w:rFonts w:ascii="Arial Narrow" w:hAnsi="Arial Narrow"/>
          <w:bCs/>
        </w:rPr>
        <w:t xml:space="preserve">dente logo após ter acesso ao Cyber Fisk. 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</w:t>
      </w:r>
      <w:r>
        <w:rPr>
          <w:rFonts w:ascii="Arial Narrow" w:hAnsi="Arial Narrow"/>
          <w:snapToGrid w:val="0"/>
        </w:rPr>
        <w:t xml:space="preserve">até a aula subsequente.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</w:t>
      </w:r>
      <w:r>
        <w:rPr>
          <w:rFonts w:ascii="Arial Narrow" w:hAnsi="Arial Narrow"/>
          <w:snapToGrid w:val="0"/>
        </w:rPr>
        <w:t>ovado, ou por iniciativa própria do Aluno/Turma implica na obrigação de pagamento equivalente às horas necessárias complementares.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</w:t>
      </w:r>
      <w:r>
        <w:rPr>
          <w:rFonts w:ascii="Arial Narrow" w:hAnsi="Arial Narrow"/>
          <w:snapToGrid w:val="0"/>
        </w:rPr>
        <w:t xml:space="preserve"> pela internet, deverão ser obtidos diretamente pelo Aluno/Responsável no site da escola.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A93443" w:rsidRDefault="005D59A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</w:t>
      </w:r>
      <w:r>
        <w:rPr>
          <w:rFonts w:ascii="Arial Narrow" w:hAnsi="Arial Narrow"/>
          <w:snapToGrid w:val="0"/>
        </w:rPr>
        <w:t>rá efetuar a rematrícula antes do início do estágio subsequente, mediante o pagamento do valor vigente. No ato da rematrícula o Aluno deve estar rigorosamente em dia com o pagamento de quaisquer valores devidos à Escola (matrícula, parcelas, material, etc.</w:t>
      </w:r>
      <w:r>
        <w:rPr>
          <w:rFonts w:ascii="Arial Narrow" w:hAnsi="Arial Narrow"/>
          <w:snapToGrid w:val="0"/>
        </w:rPr>
        <w:t>) sob pena de sua não renovação.</w:t>
      </w:r>
    </w:p>
    <w:p w:rsidR="00A93443" w:rsidRDefault="005D59A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</w:t>
      </w:r>
      <w:r>
        <w:rPr>
          <w:rFonts w:ascii="Arial Narrow" w:hAnsi="Arial Narrow"/>
          <w:snapToGrid w:val="0"/>
        </w:rPr>
        <w:t xml:space="preserve">e apostilas quando aplicáveis). A perda ou destruição – total ou parcial – do material obriga o Aluno a adquirir novo material da Escola para poder participar das aulas. 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 xml:space="preserve">Complementary Material/Extra </w:t>
      </w:r>
      <w:r>
        <w:rPr>
          <w:rFonts w:ascii="Arial Narrow" w:hAnsi="Arial Narrow" w:cs="Arial"/>
        </w:rPr>
        <w:t>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</w:t>
      </w:r>
      <w:r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</w:t>
      </w:r>
      <w:r>
        <w:rPr>
          <w:rFonts w:ascii="Arial Narrow" w:hAnsi="Arial Narrow"/>
          <w:snapToGrid w:val="0"/>
        </w:rPr>
        <w:t xml:space="preserve">trônicos em sala de aula. 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</w:t>
      </w:r>
      <w:r>
        <w:rPr>
          <w:rFonts w:ascii="Arial Narrow" w:hAnsi="Arial Narrow"/>
          <w:snapToGrid w:val="0"/>
        </w:rPr>
        <w:t xml:space="preserve">multa diária, a ser paga no ato da devolução, conforme tabela vigente.  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>A Escola poderá conceder – a seu exclusivo critério (pode</w:t>
      </w:r>
      <w:r>
        <w:rPr>
          <w:rFonts w:ascii="Arial Narrow" w:hAnsi="Arial Narrow"/>
          <w:snapToGrid w:val="0"/>
        </w:rPr>
        <w:t xml:space="preserve">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A93443" w:rsidRDefault="005D59A2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</w:t>
      </w:r>
      <w:r>
        <w:rPr>
          <w:rFonts w:ascii="Arial Narrow" w:hAnsi="Arial Narrow"/>
          <w:snapToGrid w:val="0"/>
        </w:rPr>
        <w:t>m instrumento próprio estabelecido entre aquelas partes.</w:t>
      </w:r>
    </w:p>
    <w:p w:rsidR="00A93443" w:rsidRDefault="005D59A2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</w:t>
      </w:r>
      <w:r>
        <w:rPr>
          <w:rFonts w:ascii="Arial Narrow" w:hAnsi="Arial Narrow"/>
          <w:snapToGrid w:val="0"/>
        </w:rPr>
        <w:t xml:space="preserve"> os parentes estejam estudando simultaneamente (mínimo 2 Alunos), perdendo o direito ao benefício no caso de desligamento ,o Aluno remanescente; </w:t>
      </w:r>
    </w:p>
    <w:p w:rsidR="00A93443" w:rsidRDefault="005D59A2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</w:rPr>
        <w:t xml:space="preserve">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A93443" w:rsidRDefault="005D59A2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>: ao Aluno de inglês e/ou espanhol é concedido desconto em outro curso (português e informática) conforme tabela vigente, que é automaticamente cancelado pelo mero atraso</w:t>
      </w:r>
      <w:r>
        <w:rPr>
          <w:rFonts w:ascii="Arial Narrow" w:hAnsi="Arial Narrow"/>
          <w:snapToGrid w:val="0"/>
        </w:rPr>
        <w:t xml:space="preserve"> no pagamento de quaisquer valores devidos à Escola e pelo cancelamento de matrícula/rematrícula do primeiro curso (rescisão contratual).  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</w:t>
      </w:r>
      <w:r>
        <w:rPr>
          <w:rFonts w:ascii="Arial Narrow" w:hAnsi="Arial Narrow"/>
          <w:snapToGrid w:val="0"/>
        </w:rPr>
        <w:t>urmas promocionais, mesmo que cumulados, está limitado a 25% do valor de tabela.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</w:t>
      </w:r>
      <w:r>
        <w:rPr>
          <w:rFonts w:ascii="Arial Narrow" w:hAnsi="Arial Narrow"/>
          <w:snapToGrid w:val="0"/>
        </w:rPr>
        <w:t>quele que não se comportar de acordo com a moral e os bons costumes.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>Ao término do estágio Focus o aluno prestará um exame internacional - MET, Michigan English Test (Exame de Inglês Michigan), criado pela CaMLA (Cambridge Michigan Language Assessments) responsável pela elaboração e correção do exame MET. A aplicação do exa</w:t>
      </w:r>
      <w:r>
        <w:rPr>
          <w:rFonts w:ascii="Arial Narrow" w:hAnsi="Arial Narrow"/>
          <w:bCs/>
          <w:snapToGrid w:val="0"/>
        </w:rPr>
        <w:t>me ocorrerá nos meses de abril, junho, setembro e novembro e as inscrições devem ser realizadas com 3 meses antes da data de aplicação do exame. Se um aluno não comparecer ao exame ou não alcançar a pontuação necessária para receber o Certificado Final, el</w:t>
      </w:r>
      <w:r>
        <w:rPr>
          <w:rFonts w:ascii="Arial Narrow" w:hAnsi="Arial Narrow"/>
          <w:bCs/>
          <w:snapToGrid w:val="0"/>
        </w:rPr>
        <w:t xml:space="preserve">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</w:t>
      </w:r>
      <w:r>
        <w:rPr>
          <w:rFonts w:ascii="Arial Narrow" w:hAnsi="Arial Narrow" w:cs="Calibri"/>
          <w:shd w:val="clear" w:color="auto" w:fill="FFFFFF"/>
        </w:rPr>
        <w:t>tuação exigida no exame MET, conforme informativo entregue  no ato da matrícula.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</w:t>
      </w:r>
      <w:r>
        <w:rPr>
          <w:rFonts w:ascii="Arial Narrow" w:hAnsi="Arial Narrow"/>
          <w:snapToGrid w:val="0"/>
        </w:rPr>
        <w:t>so – deve ter frequência mínima de 80% (oitenta por cento) para prestar o Exame Final, realizado em data e local que poderão diferir daqueles em que o Aluno estuda e que serão comunicados com 15 dias de antecedência. Para prestar o “MET” e “Fisk Proficienc</w:t>
      </w:r>
      <w:r>
        <w:rPr>
          <w:rFonts w:ascii="Arial Narrow" w:hAnsi="Arial Narrow"/>
          <w:snapToGrid w:val="0"/>
        </w:rPr>
        <w:t>y” (inglês) e “Prueba Final” (espanhol) o Aluno deve estar frequentando o curso regularmente. Para prestar o exame Fisk Proficiency, o Aluno deverá, ainda, pagar a taxa correspondente.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of Freedom e Focus on Fisk Final, o </w:t>
      </w:r>
      <w:r>
        <w:rPr>
          <w:rFonts w:ascii="Arial Narrow" w:hAnsi="Arial Narrow"/>
        </w:rPr>
        <w:t>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>O Aluno reprovado ou que não compareceu ao E</w:t>
      </w:r>
      <w:r>
        <w:rPr>
          <w:rFonts w:ascii="Arial Narrow" w:hAnsi="Arial Narrow"/>
          <w:snapToGrid w:val="0"/>
        </w:rPr>
        <w:t xml:space="preserve">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A93443" w:rsidRDefault="005D59A2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A93443" w:rsidRDefault="005D59A2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A93443" w:rsidRDefault="005D59A2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</w:t>
      </w:r>
      <w:r>
        <w:rPr>
          <w:rFonts w:ascii="Arial Narrow" w:hAnsi="Arial Narrow"/>
          <w:snapToGrid w:val="0"/>
        </w:rPr>
        <w:t xml:space="preserve"> da </w:t>
      </w:r>
    </w:p>
    <w:p w:rsidR="00A93443" w:rsidRDefault="005D59A2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A93443" w:rsidRDefault="005D59A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</w:t>
      </w:r>
      <w:r>
        <w:rPr>
          <w:rFonts w:ascii="Arial Narrow" w:hAnsi="Arial Narrow" w:cs="Arial"/>
          <w:bCs/>
          <w:snapToGrid w:val="0"/>
        </w:rPr>
        <w:t>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 xml:space="preserve">Os </w:t>
      </w:r>
      <w:r>
        <w:rPr>
          <w:rFonts w:ascii="Arial Narrow" w:hAnsi="Arial Narrow" w:cs="Arial"/>
          <w:bCs/>
        </w:rPr>
        <w:t>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93443" w:rsidRDefault="005D59A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 Escola se</w:t>
      </w:r>
      <w:r>
        <w:rPr>
          <w:rFonts w:ascii="Arial Narrow" w:hAnsi="Arial Narrow"/>
        </w:rPr>
        <w:t xml:space="preserve">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</w:t>
      </w:r>
      <w:r>
        <w:rPr>
          <w:rFonts w:ascii="Arial Narrow" w:hAnsi="Arial Narrow"/>
        </w:rPr>
        <w:t xml:space="preserve">al. </w:t>
      </w:r>
    </w:p>
    <w:p w:rsidR="00A93443" w:rsidRDefault="00A9344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A93443" w:rsidRDefault="00A93443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93443" w:rsidRDefault="00A93443">
      <w:pPr>
        <w:ind w:left="120"/>
        <w:jc w:val="both"/>
        <w:rPr>
          <w:rFonts w:ascii="Arial Narrow" w:hAnsi="Arial Narrow"/>
          <w:b/>
          <w:sz w:val="18"/>
        </w:rPr>
      </w:pPr>
    </w:p>
    <w:sectPr w:rsidR="00A93443">
      <w:pgSz w:w="11907" w:h="16840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Brunswick">
    <w:altName w:val="Calibri"/>
    <w:charset w:val="00"/>
    <w:family w:val="auto"/>
    <w:pitch w:val="default"/>
    <w:sig w:usb0="00000000" w:usb1="00000000" w:usb2="00000000" w:usb3="00000000" w:csb0="00000001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Shruti">
    <w:panose1 w:val="02000500000000000000"/>
    <w:charset w:val="00"/>
    <w:family w:val="swiss"/>
    <w:pitch w:val="default"/>
    <w:sig w:usb0="00000000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multilevel"/>
    <w:tmpl w:val="5F284248"/>
    <w:lvl w:ilvl="0">
      <w:start w:val="1"/>
      <w:numFmt w:val="upperRoman"/>
      <w:pStyle w:val="Heading1"/>
      <w:lvlText w:val="%1."/>
      <w:lvlJc w:val="right"/>
      <w:pPr>
        <w:tabs>
          <w:tab w:val="left" w:pos="1080"/>
        </w:tabs>
        <w:ind w:left="1080" w:hanging="180"/>
      </w:pPr>
    </w:lvl>
    <w:lvl w:ilvl="1">
      <w:start w:val="1"/>
      <w:numFmt w:val="lowerLetter"/>
      <w:lvlText w:val="%2."/>
      <w:lvlJc w:val="left"/>
      <w:pPr>
        <w:tabs>
          <w:tab w:val="left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left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left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left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left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left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left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left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0C9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5D59A2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93443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5D154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0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/>
    <w:lsdException w:name="footer" w:semiHidden="1" w:uiPriority="0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/>
    <w:lsdException w:name="Table Grid" w:semiHidden="1" w:uiPriority="59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left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3329</Words>
  <Characters>18979</Characters>
  <Application>Microsoft Office Word</Application>
  <DocSecurity>4</DocSecurity>
  <Lines>158</Lines>
  <Paragraphs>44</Paragraphs>
  <ScaleCrop>false</ScaleCrop>
  <Company>School Fisk</Company>
  <LinksUpToDate>false</LinksUpToDate>
  <CharactersWithSpaces>22264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word</cp:lastModifiedBy>
  <cp:revision>2</cp:revision>
  <cp:lastPrinted>2011-12-08T13:22:00Z</cp:lastPrinted>
  <dcterms:created xsi:type="dcterms:W3CDTF">2025-03-13T18:14:00Z</dcterms:created>
  <dcterms:modified xsi:type="dcterms:W3CDTF">2025-03-13T18:14:00Z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KSOProductBuildVer">
    <vt:lpwstr>1046-12.2.0.20326</vt:lpwstr>
  </property>
  <property fmtid="{D5CDD505-2E9C-101B-9397-08002B2CF9AE}" pid="9" name="ICV">
    <vt:lpwstr>7763D8B6C3FB44ABA974B7C5A2F97AAF_12</vt:lpwstr>
  </property>
</Properties>
</file>