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E0437F7" w14:textId="77777777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12488">
        <w:rPr>
          <w:noProof/>
          <w:lang w:val="es-ES" w:eastAsia="es-ES"/>
        </w:rPr>
        <w:drawing>
          <wp:inline distT="0" distB="0" distL="0" distR="0" wp14:anchorId="7DB4D3E3" wp14:editId="1D31B902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D701F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32E3EF59" w14:textId="1A90914A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</w:t>
      </w:r>
      <w:r w:rsidR="00E307B9">
        <w:rPr>
          <w:sz w:val="22"/>
        </w:rPr>
        <w:t>SEMESTRE</w:t>
      </w:r>
    </w:p>
    <w:p w14:paraId="6D620378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642C0023" w14:textId="77777777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701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701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701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701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070E2E23" w14:textId="77777777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79339DA" wp14:editId="10EAC9C1">
                <wp:simplePos x="0" y="0"/>
                <wp:positionH relativeFrom="column">
                  <wp:posOffset>5714</wp:posOffset>
                </wp:positionH>
                <wp:positionV relativeFrom="paragraph">
                  <wp:posOffset>56303</wp:posOffset>
                </wp:positionV>
                <wp:extent cx="6455833" cy="1352550"/>
                <wp:effectExtent l="0" t="0" r="2159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5833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6032B7E" id="Rectangle 5" o:spid="_x0000_s1026" style="position:absolute;margin-left:.45pt;margin-top:4.45pt;width:508.35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" filled="f"/>
            </w:pict>
          </mc:Fallback>
        </mc:AlternateContent>
      </w:r>
    </w:p>
    <w:p w14:paraId="460CAC03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6F2FCAE0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786E0C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2C69C6E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71003D85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D701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CD701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3144FA99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E4E8CFC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6836B5F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5ABB14D2" w14:textId="77777777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="00390491">
        <w:rPr>
          <w:rFonts w:ascii="Arial Narrow" w:hAnsi="Arial Narrow" w:cs="Shruti"/>
          <w:b/>
          <w:u w:val="single"/>
        </w:rPr>
        <w:fldChar w:fldCharType="begin"/>
      </w:r>
      <w:r w:rsidR="00390491">
        <w:rPr>
          <w:rFonts w:ascii="Arial Narrow" w:hAnsi="Arial Narrow" w:cs="Shruti"/>
          <w:b/>
          <w:u w:val="single"/>
        </w:rPr>
        <w:instrText xml:space="preserve"> MERGEFIELD  EmailResponsavel  \* MERGEFORMAT </w:instrText>
      </w:r>
      <w:r w:rsidR="00390491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«EmailResponsavel»</w:t>
      </w:r>
      <w:r w:rsidR="00390491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390491">
        <w:rPr>
          <w:rFonts w:ascii="Arial Narrow" w:hAnsi="Arial Narrow" w:cs="Shruti"/>
          <w:b/>
          <w:u w:val="single"/>
        </w:rPr>
        <w:fldChar w:fldCharType="begin"/>
      </w:r>
      <w:r w:rsidR="00390491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390491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«CelularResponsavel»</w:t>
      </w:r>
      <w:r w:rsidR="00390491">
        <w:rPr>
          <w:rFonts w:ascii="Arial Narrow" w:hAnsi="Arial Narrow" w:cs="Shruti"/>
          <w:b/>
          <w:u w:val="single"/>
        </w:rPr>
        <w:fldChar w:fldCharType="end"/>
      </w:r>
    </w:p>
    <w:p w14:paraId="561A990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718A5BEC" wp14:editId="2B2A7DB8">
                <wp:simplePos x="0" y="0"/>
                <wp:positionH relativeFrom="column">
                  <wp:posOffset>5715</wp:posOffset>
                </wp:positionH>
                <wp:positionV relativeFrom="paragraph">
                  <wp:posOffset>85513</wp:posOffset>
                </wp:positionV>
                <wp:extent cx="6455410" cy="1504950"/>
                <wp:effectExtent l="0" t="0" r="2159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541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79E55F2" id="Rectangle 9" o:spid="_x0000_s1026" style="position:absolute;margin-left:.45pt;margin-top:6.75pt;width:508.3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" filled="f"/>
            </w:pict>
          </mc:Fallback>
        </mc:AlternateContent>
      </w:r>
    </w:p>
    <w:p w14:paraId="556E5C9E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5E3EB8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3CF2A28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</w:t>
      </w:r>
      <w:r w:rsidR="004718C0">
        <w:rPr>
          <w:rFonts w:ascii="Arial Narrow" w:hAnsi="Arial Narrow" w:cs="Shruti"/>
          <w:b/>
          <w:u w:val="single"/>
        </w:rPr>
        <w:t xml:space="preserve"> </w:t>
      </w:r>
      <w:r w:rsidR="004718C0">
        <w:rPr>
          <w:rFonts w:ascii="Arial Narrow" w:hAnsi="Arial Narrow" w:cs="Shruti"/>
          <w:b/>
          <w:u w:val="single"/>
        </w:rPr>
        <w:fldChar w:fldCharType="begin"/>
      </w:r>
      <w:r w:rsidR="004718C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4718C0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«TelelfoneAluno»</w:t>
      </w:r>
      <w:r w:rsidR="004718C0">
        <w:rPr>
          <w:rFonts w:ascii="Arial Narrow" w:hAnsi="Arial Narrow" w:cs="Shruti"/>
          <w:b/>
          <w:u w:val="single"/>
        </w:rPr>
        <w:fldChar w:fldCharType="end"/>
      </w:r>
    </w:p>
    <w:p w14:paraId="0D90F609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D3B5EE9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9B4C77E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756051D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ESTADO 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CD701F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CD701F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6A0F094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DE46154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D76C09D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6FC80C7E" w14:textId="6C1BC9E9" w:rsidR="00D0748C" w:rsidRPr="00390491" w:rsidRDefault="00423112" w:rsidP="00C12488">
      <w:pPr>
        <w:jc w:val="both"/>
        <w:rPr>
          <w:rFonts w:ascii="Arial Narrow" w:hAnsi="Arial Narrow" w:cs="Shruti"/>
          <w:b/>
          <w:bCs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390491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390491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390491">
        <w:rPr>
          <w:rFonts w:ascii="Arial Narrow" w:hAnsi="Arial Narrow" w:cs="Shruti"/>
          <w:b/>
          <w:bCs/>
          <w:u w:val="single"/>
        </w:rPr>
        <w:fldChar w:fldCharType="separate"/>
      </w:r>
      <w:r w:rsidR="00CD701F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390491">
        <w:rPr>
          <w:rFonts w:ascii="Arial Narrow" w:hAnsi="Arial Narrow" w:cs="Shruti"/>
          <w:b/>
          <w:bCs/>
          <w:u w:val="single"/>
        </w:rPr>
        <w:fldChar w:fldCharType="end"/>
      </w:r>
    </w:p>
    <w:p w14:paraId="68942639" w14:textId="011DE390" w:rsidR="0048213B" w:rsidRPr="00C12488" w:rsidRDefault="00E307B9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55ED32D" wp14:editId="2E1F66AB">
                <wp:simplePos x="0" y="0"/>
                <wp:positionH relativeFrom="column">
                  <wp:posOffset>5715</wp:posOffset>
                </wp:positionH>
                <wp:positionV relativeFrom="paragraph">
                  <wp:posOffset>108797</wp:posOffset>
                </wp:positionV>
                <wp:extent cx="6455410" cy="1304925"/>
                <wp:effectExtent l="0" t="0" r="2159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541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4C312F2" id="Rectangle 16" o:spid="_x0000_s1026" style="position:absolute;margin-left:.45pt;margin-top:8.55pt;width:508.3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" filled="f"/>
            </w:pict>
          </mc:Fallback>
        </mc:AlternateContent>
      </w:r>
    </w:p>
    <w:p w14:paraId="168B3AA4" w14:textId="267E61FF" w:rsidR="000C0F8E" w:rsidRPr="00C12488" w:rsidRDefault="00E307B9" w:rsidP="00C12488">
      <w:pPr>
        <w:pStyle w:val="Ttulo1"/>
        <w:tabs>
          <w:tab w:val="clear" w:pos="600"/>
          <w:tab w:val="clear" w:pos="7740"/>
        </w:tabs>
      </w:pPr>
      <w:r>
        <w:rPr>
          <w:sz w:val="18"/>
        </w:rPr>
        <w:t xml:space="preserve"> Condições: 1º Semestre</w:t>
      </w:r>
      <w:r w:rsidR="000A2364" w:rsidRPr="00C12488">
        <w:rPr>
          <w:sz w:val="18"/>
        </w:rPr>
        <w:t xml:space="preserve"> </w:t>
      </w:r>
      <w:r w:rsidR="000A2364" w:rsidRPr="00C12488">
        <w:rPr>
          <w:sz w:val="20"/>
          <w:szCs w:val="20"/>
        </w:rPr>
        <w:fldChar w:fldCharType="begin"/>
      </w:r>
      <w:r w:rsidR="000A2364" w:rsidRPr="00C12488">
        <w:rPr>
          <w:sz w:val="20"/>
          <w:szCs w:val="20"/>
        </w:rPr>
        <w:instrText xml:space="preserve"> MERGEFIELD  Curso  \* MERGEFORMAT </w:instrText>
      </w:r>
      <w:r w:rsidR="000A2364" w:rsidRPr="00C12488">
        <w:rPr>
          <w:sz w:val="20"/>
          <w:szCs w:val="20"/>
        </w:rPr>
        <w:fldChar w:fldCharType="separate"/>
      </w:r>
      <w:r w:rsidR="00CD701F">
        <w:rPr>
          <w:noProof/>
          <w:sz w:val="20"/>
          <w:szCs w:val="20"/>
        </w:rPr>
        <w:t>«Curso»</w:t>
      </w:r>
      <w:r w:rsidR="000A2364" w:rsidRPr="00C12488">
        <w:rPr>
          <w:sz w:val="20"/>
          <w:szCs w:val="20"/>
        </w:rPr>
        <w:fldChar w:fldCharType="end"/>
      </w:r>
      <w:r w:rsidR="000A2364"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CD701F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="000A2364" w:rsidRPr="00C12488">
        <w:rPr>
          <w:sz w:val="22"/>
        </w:rPr>
        <w:t xml:space="preserve">DIAS: </w:t>
      </w:r>
      <w:r w:rsidR="000A2364" w:rsidRPr="00C12488">
        <w:rPr>
          <w:sz w:val="22"/>
        </w:rPr>
        <w:fldChar w:fldCharType="begin"/>
      </w:r>
      <w:r w:rsidR="000A2364" w:rsidRPr="00C12488">
        <w:rPr>
          <w:sz w:val="22"/>
        </w:rPr>
        <w:instrText xml:space="preserve"> MERGEFIELD  Dias  \* MERGEFORMAT </w:instrText>
      </w:r>
      <w:r w:rsidR="000A2364" w:rsidRPr="00C12488">
        <w:rPr>
          <w:sz w:val="22"/>
        </w:rPr>
        <w:fldChar w:fldCharType="separate"/>
      </w:r>
      <w:r w:rsidR="00CD701F">
        <w:rPr>
          <w:noProof/>
          <w:sz w:val="22"/>
        </w:rPr>
        <w:t>«Dias»</w:t>
      </w:r>
      <w:r w:rsidR="000A2364"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="000A2364" w:rsidRPr="00C12488">
        <w:rPr>
          <w:sz w:val="22"/>
        </w:rPr>
        <w:t xml:space="preserve">HORÁRIO: </w:t>
      </w:r>
      <w:r w:rsidR="000A2364" w:rsidRPr="00C12488">
        <w:rPr>
          <w:sz w:val="22"/>
        </w:rPr>
        <w:fldChar w:fldCharType="begin"/>
      </w:r>
      <w:r w:rsidR="000A2364" w:rsidRPr="00C12488">
        <w:rPr>
          <w:sz w:val="22"/>
        </w:rPr>
        <w:instrText xml:space="preserve"> MERGEFIELD  HorariosCurso  \* MERGEFORMAT </w:instrText>
      </w:r>
      <w:r w:rsidR="000A2364" w:rsidRPr="00C12488">
        <w:rPr>
          <w:sz w:val="22"/>
        </w:rPr>
        <w:fldChar w:fldCharType="separate"/>
      </w:r>
      <w:r w:rsidR="00CD701F">
        <w:rPr>
          <w:noProof/>
          <w:sz w:val="22"/>
        </w:rPr>
        <w:t>«HorariosCurso»</w:t>
      </w:r>
      <w:r w:rsidR="000A2364" w:rsidRPr="00C12488">
        <w:rPr>
          <w:sz w:val="22"/>
        </w:rPr>
        <w:fldChar w:fldCharType="end"/>
      </w:r>
    </w:p>
    <w:p w14:paraId="76556890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CD701F">
          <w:rPr>
            <w:noProof/>
          </w:rPr>
          <w:t>«DataInicioAulas»</w:t>
        </w:r>
      </w:fldSimple>
    </w:p>
    <w:p w14:paraId="459944FD" w14:textId="393B63E9" w:rsidR="00152ADF" w:rsidRPr="00F00C98" w:rsidRDefault="000C0F8E" w:rsidP="00C12488">
      <w:pPr>
        <w:ind w:left="360"/>
        <w:jc w:val="both"/>
        <w:rPr>
          <w:rFonts w:ascii="Arial Narrow" w:hAnsi="Arial Narrow"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>MATERIAL</w:t>
      </w:r>
      <w:r w:rsidR="00153B3D">
        <w:rPr>
          <w:rFonts w:ascii="Arial Narrow" w:hAnsi="Arial Narrow" w:cs="Shruti"/>
          <w:sz w:val="16"/>
          <w:szCs w:val="16"/>
        </w:rPr>
        <w:t xml:space="preserve">: </w:t>
      </w:r>
      <w:r w:rsidR="00153B3D" w:rsidRPr="00F00C98">
        <w:rPr>
          <w:rFonts w:ascii="Arial Narrow" w:hAnsi="Arial Narrow" w:cs="Shruti"/>
          <w:b/>
          <w:bCs/>
          <w:sz w:val="16"/>
          <w:szCs w:val="16"/>
        </w:rPr>
        <w:fldChar w:fldCharType="begin"/>
      </w:r>
      <w:r w:rsidR="00153B3D" w:rsidRPr="00F00C98">
        <w:rPr>
          <w:rFonts w:ascii="Arial Narrow" w:hAnsi="Arial Narrow" w:cs="Shruti"/>
          <w:b/>
          <w:bCs/>
          <w:sz w:val="16"/>
          <w:szCs w:val="16"/>
        </w:rPr>
        <w:instrText xml:space="preserve"> MERGEFIELD  ValorMaterial  \* MERGEFORMAT </w:instrText>
      </w:r>
      <w:r w:rsidR="00153B3D" w:rsidRPr="00F00C98">
        <w:rPr>
          <w:rFonts w:ascii="Arial Narrow" w:hAnsi="Arial Narrow" w:cs="Shruti"/>
          <w:b/>
          <w:bCs/>
          <w:sz w:val="16"/>
          <w:szCs w:val="16"/>
        </w:rPr>
        <w:fldChar w:fldCharType="separate"/>
      </w:r>
      <w:r w:rsidR="00153B3D" w:rsidRPr="00F00C98">
        <w:rPr>
          <w:rFonts w:ascii="Arial Narrow" w:hAnsi="Arial Narrow" w:cs="Shruti"/>
          <w:b/>
          <w:bCs/>
          <w:noProof/>
          <w:sz w:val="16"/>
          <w:szCs w:val="16"/>
        </w:rPr>
        <w:t>«ValorMaterial»</w:t>
      </w:r>
      <w:r w:rsidR="00153B3D" w:rsidRPr="00F00C98">
        <w:rPr>
          <w:rFonts w:ascii="Arial Narrow" w:hAnsi="Arial Narrow" w:cs="Shruti"/>
          <w:b/>
          <w:bCs/>
          <w:sz w:val="16"/>
          <w:szCs w:val="16"/>
        </w:rPr>
        <w:fldChar w:fldCharType="end"/>
      </w:r>
      <w:r w:rsidR="00F00C98">
        <w:rPr>
          <w:rFonts w:ascii="Arial Narrow" w:hAnsi="Arial Narrow" w:cs="Shruti"/>
          <w:b/>
          <w:bCs/>
          <w:sz w:val="16"/>
          <w:szCs w:val="16"/>
        </w:rPr>
        <w:t xml:space="preserve">  </w:t>
      </w:r>
      <w:r w:rsidR="00F00C98">
        <w:rPr>
          <w:rFonts w:ascii="Arial Narrow" w:hAnsi="Arial Narrow" w:cs="Shruti"/>
          <w:sz w:val="16"/>
          <w:szCs w:val="16"/>
        </w:rPr>
        <w:t>(   ) DOAÇÃO</w:t>
      </w:r>
    </w:p>
    <w:p w14:paraId="23F86E4F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0CACA2B8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55EB346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3B4618C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0B3251F5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247EE38C" w14:textId="7BFBA4BE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 xml:space="preserve">cujos valores e condições comerciais se aplicam exclusivamente ao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757BB0" w:rsidRPr="00C12488">
        <w:rPr>
          <w:rFonts w:ascii="Arial Narrow" w:hAnsi="Arial Narrow" w:cs="Arial"/>
          <w:b/>
          <w:sz w:val="24"/>
          <w:szCs w:val="24"/>
        </w:rPr>
        <w:t xml:space="preserve">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</w:t>
      </w:r>
      <w:r w:rsidRPr="00E307B9">
        <w:rPr>
          <w:rFonts w:ascii="Arial Narrow" w:hAnsi="Arial Narrow" w:cs="Arial"/>
          <w:bCs/>
          <w:sz w:val="24"/>
          <w:szCs w:val="24"/>
          <w:highlight w:val="yellow"/>
        </w:rPr>
        <w:t>regulamento interno do estabelecimento</w:t>
      </w:r>
      <w:r w:rsidR="00E307B9" w:rsidRPr="00E307B9">
        <w:rPr>
          <w:rFonts w:ascii="Arial Narrow" w:hAnsi="Arial Narrow" w:cs="Arial"/>
          <w:bCs/>
          <w:sz w:val="24"/>
          <w:szCs w:val="24"/>
          <w:highlight w:val="yellow"/>
        </w:rPr>
        <w:t xml:space="preserve"> (anexo a este contrato)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12488">
        <w:rPr>
          <w:rFonts w:ascii="Arial Narrow" w:hAnsi="Arial Narrow"/>
          <w:b/>
        </w:rPr>
        <w:t>reposição de aulas,</w:t>
      </w:r>
      <w:bookmarkEnd w:id="0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contratado, obrigação de pagar que persistirá durante toda sua duração, independentemente do calendário da Escola e da fruição de aulas no período, sendo devido o pagamento até a conclusão do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12488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12488">
        <w:rPr>
          <w:rFonts w:ascii="Arial Narrow" w:hAnsi="Arial Narrow" w:cs="Arial"/>
          <w:bCs/>
          <w:sz w:val="24"/>
          <w:szCs w:val="24"/>
        </w:rPr>
        <w:t xml:space="preserve">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 xml:space="preserve">Em caso de inadimplência, o CONTRATANTE será negativado junto aos bancos de dados de proteção ao crédito, o título será levado à protesto após 10 </w:t>
      </w:r>
      <w:r w:rsidR="000A7AE4">
        <w:rPr>
          <w:rFonts w:ascii="Arial Narrow" w:hAnsi="Arial Narrow"/>
          <w:b/>
          <w:sz w:val="24"/>
          <w:szCs w:val="24"/>
        </w:rPr>
        <w:t xml:space="preserve">(dez) </w:t>
      </w:r>
      <w:r w:rsidR="007B7C20" w:rsidRPr="00C12488">
        <w:rPr>
          <w:rFonts w:ascii="Arial Narrow" w:hAnsi="Arial Narrow"/>
          <w:b/>
          <w:sz w:val="24"/>
          <w:szCs w:val="24"/>
        </w:rPr>
        <w:t>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conforme estabelecido acima, pelo período 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12488">
        <w:rPr>
          <w:rFonts w:ascii="Arial Narrow" w:hAnsi="Arial Narrow" w:cs="Arial"/>
          <w:bCs/>
          <w:sz w:val="24"/>
          <w:szCs w:val="24"/>
        </w:rPr>
        <w:t xml:space="preserve">O contrato poderá ser rescindido pelas partes, mediante comunicação prévia de 30 (trinta) dias, sendo devido o pagamento, por quem der causa à rescisão, de multa contratual correspondente a 10% </w:t>
      </w:r>
      <w:r w:rsidR="00C11FC3">
        <w:rPr>
          <w:rFonts w:ascii="Arial Narrow" w:hAnsi="Arial Narrow" w:cs="Arial"/>
          <w:bCs/>
          <w:sz w:val="24"/>
          <w:szCs w:val="24"/>
        </w:rPr>
        <w:t xml:space="preserve">(dez por cento) </w:t>
      </w:r>
      <w:r w:rsidRPr="00C12488">
        <w:rPr>
          <w:rFonts w:ascii="Arial Narrow" w:hAnsi="Arial Narrow" w:cs="Arial"/>
          <w:bCs/>
          <w:sz w:val="24"/>
          <w:szCs w:val="24"/>
        </w:rPr>
        <w:t>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1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</w:t>
      </w:r>
      <w:r w:rsidR="00D56AFE">
        <w:rPr>
          <w:rFonts w:ascii="Arial Narrow" w:hAnsi="Arial Narrow" w:cs="Arial"/>
          <w:bCs/>
          <w:sz w:val="24"/>
          <w:szCs w:val="24"/>
        </w:rPr>
        <w:t xml:space="preserve">, </w:t>
      </w:r>
      <w:r w:rsidR="00D56AFE" w:rsidRPr="00D56AFE">
        <w:rPr>
          <w:rFonts w:ascii="Arial Narrow" w:hAnsi="Arial Narrow" w:cs="Arial"/>
          <w:bCs/>
          <w:sz w:val="24"/>
          <w:szCs w:val="24"/>
          <w:highlight w:val="yellow"/>
        </w:rPr>
        <w:t xml:space="preserve">permanecendo o </w:t>
      </w:r>
      <w:r w:rsidR="00D56AFE" w:rsidRPr="00D56AFE">
        <w:rPr>
          <w:rFonts w:ascii="Arial Narrow" w:hAnsi="Arial Narrow" w:cs="Arial"/>
          <w:b/>
          <w:bCs/>
          <w:sz w:val="24"/>
          <w:szCs w:val="24"/>
          <w:highlight w:val="yellow"/>
        </w:rPr>
        <w:t>CONTRATANTE</w:t>
      </w:r>
      <w:r w:rsidR="00D56AFE" w:rsidRPr="00D56AFE">
        <w:rPr>
          <w:rFonts w:ascii="Arial Narrow" w:hAnsi="Arial Narrow" w:cs="Arial"/>
          <w:bCs/>
          <w:sz w:val="24"/>
          <w:szCs w:val="24"/>
          <w:highlight w:val="yellow"/>
        </w:rPr>
        <w:t xml:space="preserve"> com a responsabilidade de efetuar o pagamento do material que tiver sido adquirido.</w:t>
      </w:r>
      <w:r w:rsidR="00D56AFE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s: In Focus, Proficiency / Perfect your English, Español Inmediato 3 e Perfeccione su Español.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 xml:space="preserve">que optou em adquirir dois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7D4417" w:rsidRPr="00C12488">
        <w:rPr>
          <w:rFonts w:ascii="Arial Narrow" w:hAnsi="Arial Narrow" w:cs="Arial"/>
          <w:b/>
          <w:sz w:val="24"/>
          <w:szCs w:val="24"/>
        </w:rPr>
        <w:t xml:space="preserve">s, só receberá o material didático relativo ao 2º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7D4417" w:rsidRPr="00C12488">
        <w:rPr>
          <w:rFonts w:ascii="Arial Narrow" w:hAnsi="Arial Narrow" w:cs="Arial"/>
          <w:b/>
          <w:sz w:val="24"/>
          <w:szCs w:val="24"/>
        </w:rPr>
        <w:t xml:space="preserve">, após a conclusão e aprovação do 1º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7D4417" w:rsidRPr="00C12488">
        <w:rPr>
          <w:rFonts w:ascii="Arial Narrow" w:hAnsi="Arial Narrow" w:cs="Arial"/>
          <w:b/>
          <w:sz w:val="24"/>
          <w:szCs w:val="24"/>
        </w:rPr>
        <w:t xml:space="preserve">, e desde que tenha realizado a quitação do 1º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7D4417" w:rsidRPr="00C12488">
        <w:rPr>
          <w:rFonts w:ascii="Arial Narrow" w:hAnsi="Arial Narrow" w:cs="Arial"/>
          <w:b/>
          <w:sz w:val="24"/>
          <w:szCs w:val="24"/>
        </w:rPr>
        <w:t>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</w:t>
      </w:r>
      <w:r w:rsidR="00E307B9">
        <w:rPr>
          <w:rFonts w:ascii="Arial Narrow" w:hAnsi="Arial Narrow"/>
          <w:snapToGrid w:val="0"/>
          <w:sz w:val="24"/>
          <w:szCs w:val="24"/>
        </w:rPr>
        <w:t>semestre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</w:t>
      </w:r>
      <w:r w:rsidR="00E307B9">
        <w:rPr>
          <w:rFonts w:ascii="Arial Narrow" w:hAnsi="Arial Narrow" w:cs="Arial"/>
          <w:bCs/>
          <w:snapToGrid w:val="0"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rmino do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presenciais (aulas, </w:t>
      </w:r>
      <w:r w:rsidR="00E307B9">
        <w:rPr>
          <w:rFonts w:ascii="Arial Narrow" w:hAnsi="Arial Narrow"/>
          <w:color w:val="000000"/>
          <w:sz w:val="24"/>
          <w:szCs w:val="24"/>
        </w:rPr>
        <w:t>semestre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CD701F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32EC2689" w14:textId="77777777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5C399CE2" w14:textId="50EF909B" w:rsidR="00CD701F" w:rsidRDefault="00AB1576" w:rsidP="00CD701F">
      <w:pPr>
        <w:pStyle w:val="Ttulo3"/>
        <w:ind w:left="0"/>
        <w:rPr>
          <w:b w:val="0"/>
          <w:bCs/>
        </w:rPr>
      </w:pPr>
      <w:r>
        <w:rPr>
          <w:b w:val="0"/>
          <w:bCs/>
        </w:rPr>
        <w:fldChar w:fldCharType="begin"/>
      </w:r>
      <w:r>
        <w:rPr>
          <w:b w:val="0"/>
          <w:bCs/>
        </w:rPr>
        <w:instrText xml:space="preserve"> MERGEFIELD  CidadeEstadoEscola  \* MERGEFORMAT </w:instrText>
      </w:r>
      <w:r>
        <w:rPr>
          <w:b w:val="0"/>
          <w:bCs/>
        </w:rPr>
        <w:fldChar w:fldCharType="separate"/>
      </w:r>
      <w:r>
        <w:rPr>
          <w:b w:val="0"/>
          <w:bCs/>
          <w:noProof/>
        </w:rPr>
        <w:t>«CidadeEstadoEscola»</w:t>
      </w:r>
      <w:r>
        <w:rPr>
          <w:b w:val="0"/>
          <w:bCs/>
        </w:rPr>
        <w:fldChar w:fldCharType="end"/>
      </w:r>
      <w:r>
        <w:rPr>
          <w:b w:val="0"/>
          <w:bCs/>
        </w:rPr>
        <w:fldChar w:fldCharType="begin"/>
      </w:r>
      <w:r>
        <w:rPr>
          <w:b w:val="0"/>
          <w:bCs/>
        </w:rPr>
        <w:instrText xml:space="preserve"> DATE  \@ "d' de 'MMMM' de 'yyyy"  \* MERGEFORMAT </w:instrText>
      </w:r>
      <w:r>
        <w:rPr>
          <w:b w:val="0"/>
          <w:bCs/>
        </w:rPr>
        <w:fldChar w:fldCharType="separate"/>
      </w:r>
      <w:r w:rsidR="002B4169">
        <w:rPr>
          <w:b w:val="0"/>
          <w:bCs/>
          <w:noProof/>
        </w:rPr>
        <w:t>9 de abril de 2025</w:t>
      </w:r>
      <w:r>
        <w:rPr>
          <w:b w:val="0"/>
          <w:bCs/>
        </w:rPr>
        <w:fldChar w:fldCharType="end"/>
      </w:r>
      <w:r w:rsidR="00CD701F">
        <w:rPr>
          <w:b w:val="0"/>
          <w:bCs/>
        </w:rPr>
        <w:t>.</w:t>
      </w:r>
    </w:p>
    <w:p w14:paraId="165EF9A7" w14:textId="77777777" w:rsidR="006177D8" w:rsidRDefault="006177D8" w:rsidP="00C12488">
      <w:pPr>
        <w:ind w:left="120"/>
        <w:jc w:val="center"/>
        <w:rPr>
          <w:rFonts w:ascii="Arial Narrow" w:hAnsi="Arial Narrow"/>
        </w:rPr>
      </w:pPr>
    </w:p>
    <w:p w14:paraId="549C2986" w14:textId="77777777" w:rsidR="00E8546D" w:rsidRPr="00C12488" w:rsidRDefault="00E8546D" w:rsidP="00C12488">
      <w:pPr>
        <w:ind w:left="120"/>
        <w:jc w:val="center"/>
        <w:rPr>
          <w:rFonts w:ascii="Arial Narrow" w:hAnsi="Arial Narrow"/>
        </w:rPr>
      </w:pPr>
    </w:p>
    <w:p w14:paraId="05F1D9D1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</w:p>
    <w:p w14:paraId="2A3DDC20" w14:textId="77777777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232901E" w14:textId="77777777" w:rsidR="00342A9C" w:rsidRPr="00C12488" w:rsidRDefault="00A478FF" w:rsidP="00C12488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="00342A9C"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  <w:t xml:space="preserve">                   C</w:t>
      </w:r>
      <w:r w:rsidR="000C0F8E" w:rsidRPr="00C12488">
        <w:rPr>
          <w:sz w:val="24"/>
          <w:szCs w:val="24"/>
        </w:rPr>
        <w:t>ONTRATADA</w:t>
      </w:r>
      <w:r w:rsidR="00342A9C" w:rsidRPr="00C12488">
        <w:rPr>
          <w:b w:val="0"/>
          <w:sz w:val="24"/>
          <w:szCs w:val="24"/>
        </w:rPr>
        <w:t xml:space="preserve"> </w:t>
      </w:r>
    </w:p>
    <w:p w14:paraId="08CF963C" w14:textId="77777777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1EC32C47" w14:textId="77777777" w:rsidR="007F1607" w:rsidRDefault="007F1607" w:rsidP="00C12488">
      <w:pPr>
        <w:jc w:val="both"/>
        <w:rPr>
          <w:rFonts w:ascii="Arial Narrow" w:hAnsi="Arial Narrow"/>
          <w:b/>
        </w:rPr>
      </w:pPr>
    </w:p>
    <w:p w14:paraId="40866746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7F34CD34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27B14FDC" w14:textId="77777777" w:rsidR="00A478FF" w:rsidRPr="00C12488" w:rsidRDefault="00A478FF" w:rsidP="00C12488">
      <w:pPr>
        <w:jc w:val="both"/>
        <w:rPr>
          <w:rFonts w:ascii="Arial Narrow" w:hAnsi="Arial Narrow"/>
          <w:b/>
        </w:rPr>
      </w:pPr>
    </w:p>
    <w:p w14:paraId="58516A1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65FAC8D" w14:textId="77777777" w:rsidR="00A26233" w:rsidRDefault="00A478FF" w:rsidP="00C12488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Testemunhas:</w:t>
      </w:r>
    </w:p>
    <w:p w14:paraId="5F6B7FE7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3A16A339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1180A78A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0FA806D8" w14:textId="77777777" w:rsidR="00A478FF" w:rsidRPr="00C12488" w:rsidRDefault="00A478FF" w:rsidP="00A478FF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3C1B384D" w14:textId="77777777" w:rsidR="00A478FF" w:rsidRPr="00C12488" w:rsidRDefault="00A478FF" w:rsidP="00A478FF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7B4BC5C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4EF3B0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8B896B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C7AF1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38FA17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832A75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A4A0B7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5A6DF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DCB858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3CD716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B83E6C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E38B41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06183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8000CE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4FC4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D4803B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EC3DD9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19072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A3360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1AE33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28C149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2FDD91E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F7F1097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8AC4F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57817CC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4B35E96A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1113B2" w14:textId="77777777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5404D7AE" wp14:editId="58D3184F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32D5DC5" w14:textId="34B56D9E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="00E307B9">
        <w:rPr>
          <w:rFonts w:ascii="Arial Narrow" w:hAnsi="Arial Narrow"/>
          <w:b/>
          <w:bCs/>
          <w:snapToGrid w:val="0"/>
        </w:rPr>
        <w:t>SEMESTRE</w:t>
      </w:r>
    </w:p>
    <w:p w14:paraId="6E731AB1" w14:textId="68658B6C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D56AFE">
        <w:rPr>
          <w:rFonts w:ascii="Arial Narrow" w:hAnsi="Arial Narrow"/>
          <w:b/>
          <w:bCs/>
          <w:snapToGrid w:val="0"/>
        </w:rPr>
        <w:t>11/09/2024</w:t>
      </w:r>
    </w:p>
    <w:p w14:paraId="50D3E71E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C565C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482BD065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53E6991E" w14:textId="77777777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Infantil:</w:t>
      </w:r>
      <w:r w:rsidRPr="00C12488">
        <w:rPr>
          <w:rFonts w:ascii="Arial Narrow" w:hAnsi="Arial Narrow"/>
          <w:snapToGrid w:val="0"/>
          <w:lang w:val="en-US"/>
        </w:rPr>
        <w:tab/>
        <w:t xml:space="preserve">Magic </w:t>
      </w:r>
      <w:proofErr w:type="gramStart"/>
      <w:r w:rsidRPr="00C12488">
        <w:rPr>
          <w:rFonts w:ascii="Arial Narrow" w:hAnsi="Arial Narrow"/>
          <w:snapToGrid w:val="0"/>
          <w:lang w:val="en-US"/>
        </w:rPr>
        <w:t>Way,  Playground</w:t>
      </w:r>
      <w:proofErr w:type="gramEnd"/>
      <w:r w:rsidRPr="00C12488">
        <w:rPr>
          <w:rFonts w:ascii="Arial Narrow" w:hAnsi="Arial Narrow"/>
          <w:snapToGrid w:val="0"/>
          <w:lang w:val="en-US"/>
        </w:rPr>
        <w:t xml:space="preserve"> e Have </w:t>
      </w:r>
      <w:proofErr w:type="gramStart"/>
      <w:r w:rsidRPr="00C12488">
        <w:rPr>
          <w:rFonts w:ascii="Arial Narrow" w:hAnsi="Arial Narrow"/>
          <w:snapToGrid w:val="0"/>
          <w:lang w:val="en-US"/>
        </w:rPr>
        <w:t>Fun;</w:t>
      </w:r>
      <w:proofErr w:type="gramEnd"/>
    </w:p>
    <w:p w14:paraId="508CF95A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</w:t>
      </w:r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gramStart"/>
      <w:r w:rsidRPr="00C12488">
        <w:rPr>
          <w:rFonts w:ascii="Arial Narrow" w:hAnsi="Arial Narrow"/>
          <w:snapToGrid w:val="0"/>
          <w:lang w:val="en-US"/>
        </w:rPr>
        <w:t>Teenstation;</w:t>
      </w:r>
      <w:proofErr w:type="gramEnd"/>
    </w:p>
    <w:p w14:paraId="4B46C949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Pr="00C12488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12488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75A4DC51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50A517B8" w14:textId="7777777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688BD744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3ª fase: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57CE3B58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12488">
        <w:rPr>
          <w:rFonts w:ascii="Arial Narrow" w:eastAsia="Calibri" w:hAnsi="Arial Narrow"/>
          <w:lang w:val="es-ES" w:eastAsia="en-US"/>
        </w:rPr>
        <w:t>Chiquiteens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DC79189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C270432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4FD8BA5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12488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4870B28E" w14:textId="0856AC99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2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</w:t>
      </w:r>
      <w:r w:rsidR="00E307B9">
        <w:rPr>
          <w:rFonts w:ascii="Arial Narrow" w:hAnsi="Arial Narrow"/>
        </w:rPr>
        <w:t>semestre</w:t>
      </w:r>
      <w:r w:rsidRPr="00C12488">
        <w:rPr>
          <w:rFonts w:ascii="Arial Narrow" w:hAnsi="Arial Narrow"/>
        </w:rPr>
        <w:t xml:space="preserve">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r w:rsidRPr="00C12488">
        <w:rPr>
          <w:rFonts w:ascii="Arial Narrow" w:hAnsi="Arial Narrow"/>
        </w:rPr>
        <w:t>Chiquiteens 1 a Conéctate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C12488">
        <w:rPr>
          <w:rFonts w:ascii="Arial Narrow" w:hAnsi="Arial Narrow"/>
          <w:bCs/>
          <w:snapToGrid w:val="0"/>
        </w:rPr>
        <w:t>Perfeccione su Español</w:t>
      </w:r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267ED877" w14:textId="1D54611B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 xml:space="preserve">A Escola se reserva o direito de estender a duração de cada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em até 10% (dez por cento) da carga horária original para realização de atividades pedagógicas complementares.</w:t>
      </w:r>
    </w:p>
    <w:p w14:paraId="6B430FC4" w14:textId="01E7565B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</w:t>
      </w:r>
      <w:r w:rsidR="000A7AE4">
        <w:rPr>
          <w:rFonts w:ascii="Arial Narrow" w:hAnsi="Arial Narrow"/>
          <w:snapToGrid w:val="0"/>
        </w:rPr>
        <w:t xml:space="preserve"> (sessenta) </w:t>
      </w:r>
      <w:r w:rsidRPr="006177D8">
        <w:rPr>
          <w:rFonts w:ascii="Arial Narrow" w:hAnsi="Arial Narrow"/>
          <w:snapToGrid w:val="0"/>
        </w:rPr>
        <w:t>h</w:t>
      </w:r>
      <w:r w:rsidR="000A7AE4">
        <w:rPr>
          <w:rFonts w:ascii="Arial Narrow" w:hAnsi="Arial Narrow"/>
          <w:snapToGrid w:val="0"/>
        </w:rPr>
        <w:t>oras</w:t>
      </w:r>
      <w:r w:rsidRPr="006177D8">
        <w:rPr>
          <w:rFonts w:ascii="Arial Narrow" w:hAnsi="Arial Narrow"/>
          <w:snapToGrid w:val="0"/>
        </w:rPr>
        <w:t>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06C0B76F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2A49E016" w14:textId="22EDA855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</w:t>
      </w:r>
      <w:r w:rsidR="00E307B9">
        <w:rPr>
          <w:rFonts w:ascii="Arial Narrow" w:hAnsi="Arial Narrow"/>
          <w:b/>
          <w:bCs/>
          <w:snapToGrid w:val="0"/>
        </w:rPr>
        <w:t>semestre</w:t>
      </w:r>
      <w:r w:rsidRPr="00C12488">
        <w:rPr>
          <w:rFonts w:ascii="Arial Narrow" w:hAnsi="Arial Narrow"/>
          <w:b/>
          <w:bCs/>
          <w:snapToGrid w:val="0"/>
        </w:rPr>
        <w:t xml:space="preserve">s: </w:t>
      </w:r>
      <w:r w:rsidRPr="00C12488">
        <w:rPr>
          <w:rFonts w:ascii="Arial Narrow" w:hAnsi="Arial Narrow"/>
          <w:b/>
          <w:bCs/>
        </w:rPr>
        <w:t xml:space="preserve">In Focus, Proficiency / Perfect your English, </w:t>
      </w:r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12488">
        <w:rPr>
          <w:rFonts w:ascii="Arial Narrow" w:hAnsi="Arial Narrow"/>
          <w:b/>
          <w:bCs/>
          <w:snapToGrid w:val="0"/>
        </w:rPr>
        <w:t>Perfeccione su Español.</w:t>
      </w:r>
    </w:p>
    <w:p w14:paraId="6F267FC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3003887" w14:textId="76452DF3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 xml:space="preserve">Para obtenção do certificado de conclusão do respectivo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>, o aluno deverá ter frequência mínima de</w:t>
      </w:r>
    </w:p>
    <w:p w14:paraId="2A85610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59E8C035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5122899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5056BFA" w14:textId="2253D2E0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</w:t>
      </w:r>
      <w:r w:rsidRPr="00C12488">
        <w:rPr>
          <w:rFonts w:ascii="Arial Narrow" w:hAnsi="Arial Narrow"/>
        </w:rPr>
        <w:lastRenderedPageBreak/>
        <w:t xml:space="preserve">por </w:t>
      </w:r>
      <w:r w:rsidR="00E307B9">
        <w:rPr>
          <w:rFonts w:ascii="Arial Narrow" w:hAnsi="Arial Narrow"/>
        </w:rPr>
        <w:t>semestre</w:t>
      </w:r>
      <w:r w:rsidRPr="00C12488">
        <w:rPr>
          <w:rFonts w:ascii="Arial Narrow" w:hAnsi="Arial Narrow"/>
        </w:rPr>
        <w:t xml:space="preserve">, devendo ser realizada no prazo de uma semana, conforme horário estipulado pela Escola. Não 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C0C34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B566F03" w14:textId="5E144A9D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</w:t>
      </w:r>
      <w:r w:rsidR="00E307B9">
        <w:rPr>
          <w:rFonts w:ascii="Arial Narrow" w:hAnsi="Arial Narrow"/>
          <w:bCs/>
        </w:rPr>
        <w:t>semestre</w:t>
      </w:r>
      <w:r w:rsidRPr="00C12488">
        <w:rPr>
          <w:rFonts w:ascii="Arial Narrow" w:hAnsi="Arial Narrow"/>
          <w:bCs/>
        </w:rPr>
        <w:t xml:space="preserve"> o acesso será cancelado automaticamente. Portanto, o aluno deverá realizar o download dos áudios e exercícios disponíveis do </w:t>
      </w:r>
      <w:r w:rsidR="00E307B9">
        <w:rPr>
          <w:rFonts w:ascii="Arial Narrow" w:hAnsi="Arial Narrow"/>
          <w:bCs/>
        </w:rPr>
        <w:t>semestre</w:t>
      </w:r>
      <w:r w:rsidRPr="00C12488">
        <w:rPr>
          <w:rFonts w:ascii="Arial Narrow" w:hAnsi="Arial Narrow"/>
          <w:bCs/>
        </w:rPr>
        <w:t xml:space="preserve"> correspondente logo após ter acesso ao Cyber Fisk.  </w:t>
      </w:r>
    </w:p>
    <w:p w14:paraId="6DEDB1E9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2CF202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6F11FA71" w14:textId="066707F6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</w:t>
      </w:r>
      <w:r w:rsidR="000A7AE4">
        <w:rPr>
          <w:rFonts w:ascii="Arial Narrow" w:eastAsia="Calibri" w:hAnsi="Arial Narrow"/>
          <w:b/>
          <w:bCs/>
          <w:snapToGrid w:val="0"/>
          <w:lang w:eastAsia="en-US"/>
        </w:rPr>
        <w:t xml:space="preserve"> (dez)</w:t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 xml:space="preserve">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1FC1C5A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7C944C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F616D3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7A7199D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08E7EF0" w14:textId="147A853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 xml:space="preserve">A cada mudança de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o Aluno deverá efetuar a rematrícula antes do início do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5A8B46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41D8698" w14:textId="71D924D8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r w:rsidRPr="00C12488">
        <w:rPr>
          <w:rFonts w:ascii="Arial Narrow" w:hAnsi="Arial Narrow" w:cs="Arial"/>
        </w:rPr>
        <w:t>Complementary Material/Extra Exercises e Material Complementario/ Ejercicios Extras</w:t>
      </w:r>
      <w:r w:rsidRPr="00C12488">
        <w:rPr>
          <w:rFonts w:ascii="Arial Narrow" w:hAnsi="Arial Narrow"/>
          <w:snapToGrid w:val="0"/>
        </w:rPr>
        <w:t xml:space="preserve">) adquirido pelo Aluno fica sob a guarda da Escola até o final do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. Todas as provas realizadas pelo Aluno ficam sob a guarda da Escola, podendo ser consultadas a qualquer momento durante 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14:paraId="0BC1516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125BE01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9B1854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5A52352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1ECEF763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4F543FF" w14:textId="0B3C025A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</w:t>
      </w:r>
      <w:r w:rsidR="000A7AE4">
        <w:rPr>
          <w:rFonts w:ascii="Arial Narrow" w:hAnsi="Arial Narrow"/>
          <w:snapToGrid w:val="0"/>
        </w:rPr>
        <w:t xml:space="preserve">(dois) </w:t>
      </w:r>
      <w:r w:rsidRPr="00C12488">
        <w:rPr>
          <w:rFonts w:ascii="Arial Narrow" w:hAnsi="Arial Narrow"/>
          <w:snapToGrid w:val="0"/>
        </w:rPr>
        <w:t xml:space="preserve">Alunos), perdendo o direito ao benefício no caso de desligamento, o Aluno remanescente; </w:t>
      </w:r>
    </w:p>
    <w:p w14:paraId="503E357F" w14:textId="374BE7D2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com média igual ou superior a 9,8</w:t>
      </w:r>
      <w:r w:rsidR="000A7AE4">
        <w:rPr>
          <w:rFonts w:ascii="Arial Narrow" w:hAnsi="Arial Narrow"/>
          <w:snapToGrid w:val="0"/>
        </w:rPr>
        <w:t xml:space="preserve"> (nove vírgula oito)</w:t>
      </w:r>
      <w:r w:rsidRPr="00C12488">
        <w:rPr>
          <w:rFonts w:ascii="Arial Narrow" w:hAnsi="Arial Narrow"/>
          <w:snapToGrid w:val="0"/>
        </w:rPr>
        <w:t xml:space="preserve">, tem desconto vigente sobre as parcelas do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7D973B40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2DC8F898" w14:textId="4929816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</w:t>
      </w:r>
      <w:r w:rsidR="00D56AFE">
        <w:rPr>
          <w:rFonts w:ascii="Arial Narrow" w:hAnsi="Arial Narrow"/>
          <w:snapToGrid w:val="0"/>
        </w:rPr>
        <w:t xml:space="preserve">(vinte e cinco por cento) </w:t>
      </w:r>
      <w:r w:rsidRPr="00C12488">
        <w:rPr>
          <w:rFonts w:ascii="Arial Narrow" w:hAnsi="Arial Narrow"/>
          <w:snapToGrid w:val="0"/>
        </w:rPr>
        <w:t>do valor de tabela.</w:t>
      </w:r>
    </w:p>
    <w:p w14:paraId="11F599E4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161D7BEC" w14:textId="593EE665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r w:rsidRPr="00C12488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 Inmediato 3</w:t>
      </w:r>
    </w:p>
    <w:p w14:paraId="0427DA24" w14:textId="160A1661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</w:t>
      </w:r>
      <w:r w:rsidR="00E307B9">
        <w:rPr>
          <w:rFonts w:ascii="Arial Narrow" w:hAnsi="Arial Narrow"/>
          <w:bCs/>
          <w:snapToGrid w:val="0"/>
        </w:rPr>
        <w:t>semestre</w:t>
      </w:r>
      <w:r w:rsidRPr="00C12488">
        <w:rPr>
          <w:rFonts w:ascii="Arial Narrow" w:hAnsi="Arial Narrow"/>
          <w:bCs/>
          <w:snapToGrid w:val="0"/>
        </w:rPr>
        <w:t xml:space="preserve">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</w:t>
      </w:r>
      <w:r w:rsidR="00457C20">
        <w:rPr>
          <w:rFonts w:ascii="Arial Narrow" w:hAnsi="Arial Narrow"/>
          <w:bCs/>
          <w:snapToGrid w:val="0"/>
        </w:rPr>
        <w:t xml:space="preserve"> (três)</w:t>
      </w:r>
      <w:r w:rsidRPr="00C12488">
        <w:rPr>
          <w:rFonts w:ascii="Arial Narrow" w:hAnsi="Arial Narrow"/>
          <w:bCs/>
          <w:snapToGrid w:val="0"/>
        </w:rPr>
        <w:t xml:space="preserve">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exame MET, conforme carta entregue na reunião de apresentação na primeira aula do </w:t>
      </w:r>
      <w:r w:rsidR="00E307B9">
        <w:rPr>
          <w:rFonts w:ascii="Arial Narrow" w:hAnsi="Arial Narrow" w:cs="Calibri"/>
          <w:shd w:val="clear" w:color="auto" w:fill="FFFFFF"/>
        </w:rPr>
        <w:t>semestre</w:t>
      </w:r>
      <w:r w:rsidRPr="00C12488">
        <w:rPr>
          <w:rFonts w:ascii="Arial Narrow" w:hAnsi="Arial Narrow" w:cs="Calibri"/>
          <w:shd w:val="clear" w:color="auto" w:fill="FFFFFF"/>
        </w:rPr>
        <w:t xml:space="preserve"> In Focus com as regras internas e critérios de pontuação para a aquisição do Certificado Final do Curso.</w:t>
      </w:r>
    </w:p>
    <w:p w14:paraId="07E83C8C" w14:textId="2B463753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</w:t>
      </w:r>
      <w:r w:rsidR="00E307B9">
        <w:rPr>
          <w:rFonts w:ascii="Arial Narrow" w:hAnsi="Arial Narrow"/>
          <w:bCs/>
          <w:snapToGrid w:val="0"/>
        </w:rPr>
        <w:t>semestre</w:t>
      </w:r>
      <w:r w:rsidRPr="00C12488">
        <w:rPr>
          <w:rFonts w:ascii="Arial Narrow" w:hAnsi="Arial Narrow"/>
          <w:bCs/>
          <w:snapToGrid w:val="0"/>
        </w:rPr>
        <w:t xml:space="preserve"> </w:t>
      </w:r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 xml:space="preserve">ol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12488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12488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2 </w:t>
      </w:r>
      <w:r w:rsidR="000A7AE4">
        <w:rPr>
          <w:rFonts w:ascii="Arial Narrow" w:hAnsi="Arial Narrow"/>
          <w:bCs/>
          <w:snapToGrid w:val="0"/>
        </w:rPr>
        <w:t xml:space="preserve">(dois) </w:t>
      </w:r>
      <w:r w:rsidRPr="00C12488">
        <w:rPr>
          <w:rFonts w:ascii="Arial Narrow" w:hAnsi="Arial Narrow"/>
          <w:bCs/>
          <w:snapToGrid w:val="0"/>
        </w:rPr>
        <w:t>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3677370" w14:textId="16479E2A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 xml:space="preserve">ol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</w:t>
      </w:r>
      <w:r w:rsidR="000A7AE4">
        <w:rPr>
          <w:rFonts w:ascii="Arial Narrow" w:hAnsi="Arial Narrow"/>
          <w:snapToGrid w:val="0"/>
        </w:rPr>
        <w:t xml:space="preserve">(quinze) </w:t>
      </w:r>
      <w:r w:rsidRPr="00C12488">
        <w:rPr>
          <w:rFonts w:ascii="Arial Narrow" w:hAnsi="Arial Narrow"/>
          <w:snapToGrid w:val="0"/>
        </w:rPr>
        <w:t>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62C492CF" w14:textId="4519E276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</w:t>
      </w:r>
      <w:r w:rsidR="00E307B9">
        <w:rPr>
          <w:rFonts w:ascii="Arial Narrow" w:hAnsi="Arial Narrow"/>
        </w:rPr>
        <w:t>semestre</w:t>
      </w:r>
      <w:r w:rsidRPr="00C12488">
        <w:rPr>
          <w:rFonts w:ascii="Arial Narrow" w:hAnsi="Arial Narrow"/>
        </w:rPr>
        <w:t>s Teens Higher 2, Fluency 2, In Focus e Español Inmediato 3, o aluno deverá ter participado de no mínimo 5 atividades de </w:t>
      </w:r>
      <w:r w:rsidRPr="00C12488">
        <w:rPr>
          <w:rFonts w:ascii="Arial Narrow" w:hAnsi="Arial Narrow"/>
          <w:iCs/>
        </w:rPr>
        <w:t xml:space="preserve">Speak up/ </w:t>
      </w:r>
      <w:r w:rsidRPr="00C12488">
        <w:rPr>
          <w:rFonts w:ascii="Arial Narrow" w:hAnsi="Arial Narrow" w:cs="Calibri"/>
        </w:rPr>
        <w:t>atividades de Conversación</w:t>
      </w:r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</w:t>
      </w:r>
      <w:r w:rsidR="000A7AE4">
        <w:rPr>
          <w:rFonts w:ascii="Arial Narrow" w:hAnsi="Arial Narrow"/>
        </w:rPr>
        <w:t xml:space="preserve"> (cinco)</w:t>
      </w:r>
      <w:r w:rsidRPr="00C12488">
        <w:rPr>
          <w:rFonts w:ascii="Arial Narrow" w:hAnsi="Arial Narrow"/>
        </w:rPr>
        <w:t xml:space="preserve"> horas de Atividades de </w:t>
      </w:r>
      <w:r w:rsidRPr="00C12488">
        <w:rPr>
          <w:rFonts w:ascii="Arial Narrow" w:hAnsi="Arial Narrow"/>
          <w:iCs/>
        </w:rPr>
        <w:t>Cyber Lab e ou Dictation</w:t>
      </w:r>
      <w:r w:rsidRPr="00C12488">
        <w:rPr>
          <w:rFonts w:ascii="Arial Narrow" w:hAnsi="Arial Narrow"/>
        </w:rPr>
        <w:t xml:space="preserve"> para ser promovido ao </w:t>
      </w:r>
      <w:r w:rsidR="00E307B9">
        <w:rPr>
          <w:rFonts w:ascii="Arial Narrow" w:hAnsi="Arial Narrow"/>
        </w:rPr>
        <w:t>semestre</w:t>
      </w:r>
      <w:r w:rsidRPr="00C12488">
        <w:rPr>
          <w:rFonts w:ascii="Arial Narrow" w:hAnsi="Arial Narrow"/>
        </w:rPr>
        <w:t xml:space="preserve">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r w:rsidRPr="00C12488">
        <w:rPr>
          <w:rFonts w:ascii="Arial Narrow" w:hAnsi="Arial Narrow" w:cs="Calibri"/>
          <w:bCs/>
          <w:color w:val="000000"/>
        </w:rPr>
        <w:t>Prueba Final</w:t>
      </w:r>
      <w:r w:rsidRPr="00C12488">
        <w:rPr>
          <w:rFonts w:ascii="Arial Narrow" w:hAnsi="Arial Narrow"/>
        </w:rPr>
        <w:t xml:space="preserve"> respectivamente.</w:t>
      </w:r>
    </w:p>
    <w:p w14:paraId="2A410A9C" w14:textId="761228A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r w:rsidRPr="00C12488">
        <w:rPr>
          <w:rFonts w:ascii="Arial Narrow" w:hAnsi="Arial Narrow"/>
          <w:i/>
          <w:iCs/>
          <w:snapToGrid w:val="0"/>
        </w:rPr>
        <w:t>Español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C40BC5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7A8736BD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04BF3A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6CCE7B2B" w14:textId="0C730363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</w:t>
      </w:r>
      <w:r w:rsidR="00E307B9">
        <w:rPr>
          <w:rFonts w:ascii="Arial Narrow" w:hAnsi="Arial Narrow" w:cs="Arial"/>
          <w:bCs/>
          <w:snapToGrid w:val="0"/>
        </w:rPr>
        <w:t>semestre</w:t>
      </w:r>
      <w:r w:rsidRPr="00C12488">
        <w:rPr>
          <w:rFonts w:ascii="Arial Narrow" w:hAnsi="Arial Narrow" w:cs="Arial"/>
          <w:bCs/>
          <w:snapToGrid w:val="0"/>
        </w:rPr>
        <w:t>(s) anterior(es).</w:t>
      </w:r>
    </w:p>
    <w:p w14:paraId="48582159" w14:textId="77777777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78042F9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53A1BE84" w14:textId="77777777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F16BD11" w14:textId="7777777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266043B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5611A35C" w14:textId="77777777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</w:p>
    <w:sectPr w:rsidR="00435E7C" w:rsidRPr="00F073B1" w:rsidSect="00CD701F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20AA848" w14:textId="77777777" w:rsidR="00044A6A" w:rsidRDefault="00044A6A">
      <w:r>
        <w:separator/>
      </w:r>
    </w:p>
  </w:endnote>
  <w:endnote w:type="continuationSeparator" w:id="0">
    <w:p w14:paraId="3F1D2F7A" w14:textId="77777777" w:rsidR="00044A6A" w:rsidRDefault="00044A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40DE37" w14:textId="77777777" w:rsidR="00044A6A" w:rsidRDefault="00044A6A">
      <w:r>
        <w:separator/>
      </w:r>
    </w:p>
  </w:footnote>
  <w:footnote w:type="continuationSeparator" w:id="0">
    <w:p w14:paraId="6A4B9590" w14:textId="77777777" w:rsidR="00044A6A" w:rsidRDefault="00044A6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701F"/>
    <w:rsid w:val="00003302"/>
    <w:rsid w:val="00005AB2"/>
    <w:rsid w:val="0000757F"/>
    <w:rsid w:val="00016EB3"/>
    <w:rsid w:val="00021FB5"/>
    <w:rsid w:val="00022EE3"/>
    <w:rsid w:val="00040FCB"/>
    <w:rsid w:val="00044A6A"/>
    <w:rsid w:val="00062EE6"/>
    <w:rsid w:val="00067412"/>
    <w:rsid w:val="00074CCC"/>
    <w:rsid w:val="000A0F4D"/>
    <w:rsid w:val="000A16DC"/>
    <w:rsid w:val="000A2364"/>
    <w:rsid w:val="000A56EA"/>
    <w:rsid w:val="000A7AE4"/>
    <w:rsid w:val="000B652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317F"/>
    <w:rsid w:val="00127A93"/>
    <w:rsid w:val="00131564"/>
    <w:rsid w:val="00135BF8"/>
    <w:rsid w:val="00152ADF"/>
    <w:rsid w:val="00153B3D"/>
    <w:rsid w:val="00157097"/>
    <w:rsid w:val="00162C37"/>
    <w:rsid w:val="0017106B"/>
    <w:rsid w:val="0018017E"/>
    <w:rsid w:val="00181A3F"/>
    <w:rsid w:val="0018275D"/>
    <w:rsid w:val="0018342B"/>
    <w:rsid w:val="001837F9"/>
    <w:rsid w:val="00190FD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169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0491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475D5"/>
    <w:rsid w:val="00450D03"/>
    <w:rsid w:val="0045784A"/>
    <w:rsid w:val="00457C20"/>
    <w:rsid w:val="00463BA2"/>
    <w:rsid w:val="00465DCB"/>
    <w:rsid w:val="004718C0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5424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6614"/>
    <w:rsid w:val="00677177"/>
    <w:rsid w:val="00681A7B"/>
    <w:rsid w:val="00687946"/>
    <w:rsid w:val="006A3E2E"/>
    <w:rsid w:val="006C08B4"/>
    <w:rsid w:val="006E123B"/>
    <w:rsid w:val="006E3754"/>
    <w:rsid w:val="006F3F32"/>
    <w:rsid w:val="006F5681"/>
    <w:rsid w:val="006F7E33"/>
    <w:rsid w:val="00700821"/>
    <w:rsid w:val="00705179"/>
    <w:rsid w:val="00716472"/>
    <w:rsid w:val="0072620D"/>
    <w:rsid w:val="0072706C"/>
    <w:rsid w:val="00742BE7"/>
    <w:rsid w:val="00757BB0"/>
    <w:rsid w:val="0076637A"/>
    <w:rsid w:val="0077057A"/>
    <w:rsid w:val="00772F6C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3776F"/>
    <w:rsid w:val="008544FE"/>
    <w:rsid w:val="00867C36"/>
    <w:rsid w:val="0087572B"/>
    <w:rsid w:val="00885259"/>
    <w:rsid w:val="008B0DF1"/>
    <w:rsid w:val="008B5759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478FF"/>
    <w:rsid w:val="00A50C1C"/>
    <w:rsid w:val="00A51E71"/>
    <w:rsid w:val="00A525AD"/>
    <w:rsid w:val="00A53A33"/>
    <w:rsid w:val="00A56AF9"/>
    <w:rsid w:val="00A639D1"/>
    <w:rsid w:val="00A80506"/>
    <w:rsid w:val="00A96C7A"/>
    <w:rsid w:val="00AA12A3"/>
    <w:rsid w:val="00AB1576"/>
    <w:rsid w:val="00AB7ABA"/>
    <w:rsid w:val="00AC26C5"/>
    <w:rsid w:val="00AC47CA"/>
    <w:rsid w:val="00AE29BB"/>
    <w:rsid w:val="00AF2E65"/>
    <w:rsid w:val="00B12748"/>
    <w:rsid w:val="00B1368F"/>
    <w:rsid w:val="00B312A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1FC3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CD701F"/>
    <w:rsid w:val="00D021A8"/>
    <w:rsid w:val="00D0295F"/>
    <w:rsid w:val="00D04A85"/>
    <w:rsid w:val="00D0748C"/>
    <w:rsid w:val="00D219F8"/>
    <w:rsid w:val="00D3708D"/>
    <w:rsid w:val="00D404FB"/>
    <w:rsid w:val="00D558FA"/>
    <w:rsid w:val="00D56AFE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07B9"/>
    <w:rsid w:val="00E3351D"/>
    <w:rsid w:val="00E359F1"/>
    <w:rsid w:val="00E35FCC"/>
    <w:rsid w:val="00E40157"/>
    <w:rsid w:val="00E7389E"/>
    <w:rsid w:val="00E8546D"/>
    <w:rsid w:val="00E8610D"/>
    <w:rsid w:val="00E965FE"/>
    <w:rsid w:val="00EA1BD6"/>
    <w:rsid w:val="00EA503C"/>
    <w:rsid w:val="00EA7443"/>
    <w:rsid w:val="00EB359F"/>
    <w:rsid w:val="00EC75A8"/>
    <w:rsid w:val="00F00C9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22D3A6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customStyle="1" w:styleId="Ttulo3Char">
    <w:name w:val="Título 3 Char"/>
    <w:basedOn w:val="Fontepargpadro"/>
    <w:link w:val="Ttulo3"/>
    <w:rsid w:val="00CD701F"/>
    <w:rPr>
      <w:rFonts w:ascii="Arial Narrow" w:hAnsi="Arial Narrow"/>
      <w:b/>
      <w:sz w:val="24"/>
      <w:szCs w:val="22"/>
      <w:lang w:val="pt-BR"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68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Semestre 2024 atualizado com RAF e cobranca - franqueado 2025.dotx</Template>
  <TotalTime>1</TotalTime>
  <Pages>6</Pages>
  <Words>4382</Words>
  <Characters>23663</Characters>
  <Application>Microsoft Office Word</Application>
  <DocSecurity>0</DocSecurity>
  <Lines>197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27990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Fabiana Gomes da Cunha</dc:creator>
  <cp:lastModifiedBy>TECN-WRK-015</cp:lastModifiedBy>
  <cp:revision>2</cp:revision>
  <cp:lastPrinted>2021-11-16T16:41:00Z</cp:lastPrinted>
  <dcterms:created xsi:type="dcterms:W3CDTF">2025-04-09T18:25:00Z</dcterms:created>
  <dcterms:modified xsi:type="dcterms:W3CDTF">2025-04-09T18:25:00Z</dcterms:modified>
</cp:coreProperties>
</file>