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B0DB9" w:rsidP="00EF7407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05123F4" wp14:editId="73DD2AFE">
            <wp:extent cx="996545" cy="491067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723" cy="491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F7407">
        <w:rPr>
          <w:noProof/>
        </w:rPr>
        <w:tab/>
      </w:r>
      <w:r w:rsidR="00EF7407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16ABC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BB0DB9" w:rsidRDefault="00372511" w:rsidP="00BB0DB9">
      <w:pPr>
        <w:spacing w:before="240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Pr="00BB0DB9" w:rsidRDefault="00F26225" w:rsidP="00BB0DB9">
      <w:pPr>
        <w:spacing w:before="240"/>
        <w:jc w:val="both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6A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6A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6A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EF7407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22860</wp:posOffset>
                </wp:positionV>
                <wp:extent cx="673417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25pt;margin-top:1.8pt;width:530.2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" filled="f"/>
            </w:pict>
          </mc:Fallback>
        </mc:AlternateConten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16ABC" w:rsidRPr="00116AB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16A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16A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EF7407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53975</wp:posOffset>
                </wp:positionV>
                <wp:extent cx="67341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25pt;margin-top:4.25pt;width:530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nHs/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" filled="f"/>
            </w:pict>
          </mc:Fallback>
        </mc:AlternateConten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6AB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16AB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16A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6AB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16AB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16AB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EF37E8" w:rsidP="00BB0DB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3DC340" wp14:editId="0B7876B3">
                <wp:simplePos x="0" y="0"/>
                <wp:positionH relativeFrom="column">
                  <wp:posOffset>-3175</wp:posOffset>
                </wp:positionH>
                <wp:positionV relativeFrom="paragraph">
                  <wp:posOffset>61595</wp:posOffset>
                </wp:positionV>
                <wp:extent cx="6734175" cy="1543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34175" cy="154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.25pt;margin-top:4.85pt;width:530.25pt;height:12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" filled="f"/>
            </w:pict>
          </mc:Fallback>
        </mc:AlternateContent>
      </w:r>
    </w:p>
    <w:p w:rsidR="00AB29A9" w:rsidRPr="006C309B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16ABC">
        <w:rPr>
          <w:rFonts w:ascii="Arial Narrow" w:hAnsi="Arial Narrow"/>
          <w:noProof/>
          <w:sz w:val="18"/>
        </w:rPr>
        <w:t>«</w:t>
      </w:r>
      <w:r w:rsidR="00116ABC" w:rsidRPr="00116ABC">
        <w:rPr>
          <w:rFonts w:ascii="Arial Narrow" w:hAnsi="Arial Narrow"/>
          <w:b/>
          <w:noProof/>
        </w:rPr>
        <w:t>Dias</w:t>
      </w:r>
      <w:r w:rsidR="00116AB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16ABC">
        <w:rPr>
          <w:rFonts w:ascii="Arial Narrow" w:hAnsi="Arial Narrow"/>
          <w:b/>
          <w:noProof/>
          <w:sz w:val="18"/>
        </w:rPr>
        <w:t>«</w:t>
      </w:r>
      <w:r w:rsidR="00116ABC" w:rsidRPr="00116ABC">
        <w:rPr>
          <w:rFonts w:ascii="Arial Narrow" w:hAnsi="Arial Narrow"/>
          <w:b/>
          <w:noProof/>
        </w:rPr>
        <w:t>HorariosCurso</w:t>
      </w:r>
      <w:r w:rsidR="00116AB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587BD3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BB0DB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307EE3" w:rsidRPr="00D459A1">
        <w:rPr>
          <w:rFonts w:ascii="Arial Narrow" w:hAnsi="Arial Narrow"/>
          <w:sz w:val="20"/>
          <w:szCs w:val="20"/>
        </w:rPr>
        <w:t>Incluso no valor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307EE3">
        <w:rPr>
          <w:rFonts w:ascii="Arial Narrow" w:hAnsi="Arial Narrow"/>
          <w:sz w:val="18"/>
          <w:szCs w:val="18"/>
        </w:rPr>
        <w:t xml:space="preserve"> 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Pr="00BB0DB9" w:rsidRDefault="00AB29A9" w:rsidP="00BB0DB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307EE3" w:rsidRDefault="00AB29A9" w:rsidP="00307E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AB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307EE3" w:rsidRPr="004968E0">
        <w:rPr>
          <w:rFonts w:ascii="Arial Narrow" w:hAnsi="Arial Narrow" w:cs="Shruti"/>
          <w:u w:val="single"/>
        </w:rPr>
        <w:fldChar w:fldCharType="begin"/>
      </w:r>
      <w:r w:rsidR="00307EE3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307EE3" w:rsidRPr="004968E0">
        <w:rPr>
          <w:rFonts w:ascii="Arial Narrow" w:hAnsi="Arial Narrow" w:cs="Shruti"/>
          <w:u w:val="single"/>
        </w:rPr>
        <w:fldChar w:fldCharType="separate"/>
      </w:r>
      <w:r w:rsidR="00116ABC">
        <w:rPr>
          <w:rFonts w:ascii="Arial Narrow" w:hAnsi="Arial Narrow" w:cs="Shruti"/>
          <w:noProof/>
          <w:u w:val="single"/>
        </w:rPr>
        <w:t>«OpcoesPagamento»</w:t>
      </w:r>
      <w:r w:rsidR="00307EE3" w:rsidRPr="004968E0">
        <w:rPr>
          <w:rFonts w:ascii="Arial Narrow" w:hAnsi="Arial Narrow" w:cs="Shruti"/>
          <w:u w:val="single"/>
        </w:rPr>
        <w:fldChar w:fldCharType="end"/>
      </w:r>
    </w:p>
    <w:p w:rsidR="006C309B" w:rsidRDefault="006C309B" w:rsidP="00906E88">
      <w:pPr>
        <w:jc w:val="both"/>
        <w:rPr>
          <w:rFonts w:ascii="Arial Narrow" w:hAnsi="Arial Narrow"/>
          <w:b/>
          <w:bCs/>
        </w:rPr>
      </w:pPr>
    </w:p>
    <w:p w:rsidR="00476DFC" w:rsidRPr="00E365E7" w:rsidRDefault="00911A2C" w:rsidP="00906E88">
      <w:pPr>
        <w:jc w:val="both"/>
        <w:rPr>
          <w:rFonts w:ascii="Arial Narrow" w:hAnsi="Arial Narrow"/>
          <w:bCs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</w:t>
      </w:r>
      <w:r w:rsidR="00906E88">
        <w:rPr>
          <w:rFonts w:ascii="Arial Narrow" w:hAnsi="Arial Narrow"/>
          <w:bCs/>
        </w:rPr>
        <w:t>o de juros e correção monetária.</w:t>
      </w:r>
      <w:r w:rsidR="00906E88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906E88" w:rsidRPr="00906E88">
        <w:rPr>
          <w:rFonts w:ascii="Arial Narrow" w:hAnsi="Arial Narrow" w:cs="Arial"/>
          <w:b/>
          <w:bCs/>
        </w:rPr>
        <w:t>§4º-</w:t>
      </w:r>
      <w:r w:rsidR="00A86A3B" w:rsidRPr="00A86A3B">
        <w:rPr>
          <w:rFonts w:ascii="Arial Narrow" w:eastAsia="Calibri" w:hAnsi="Arial Narrow"/>
          <w:snapToGrid w:val="0"/>
          <w:sz w:val="23"/>
          <w:szCs w:val="23"/>
          <w:lang w:eastAsia="en-US"/>
        </w:rPr>
        <w:t xml:space="preserve">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proteção ao crédito, bem como o título poderá ser encaminhado para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lastRenderedPageBreak/>
        <w:t>protesto, após 10 dias do vencimento</w:t>
      </w:r>
      <w:r w:rsidR="00906E88" w:rsidRPr="00906E88">
        <w:rPr>
          <w:rFonts w:ascii="Arial Narrow" w:eastAsia="Calibri" w:hAnsi="Arial Narrow"/>
          <w:snapToGrid w:val="0"/>
          <w:lang w:eastAsia="en-US"/>
        </w:rPr>
        <w:t>.</w:t>
      </w:r>
      <w:r w:rsidR="00A86A3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="00906E88">
        <w:rPr>
          <w:rFonts w:ascii="Arial Narrow" w:hAnsi="Arial Narrow"/>
          <w:b/>
          <w:bCs/>
        </w:rPr>
        <w:t>§5</w:t>
      </w:r>
      <w:r w:rsidRPr="00D64E7C">
        <w:rPr>
          <w:rFonts w:ascii="Arial Narrow" w:hAnsi="Arial Narrow"/>
          <w:b/>
          <w:bCs/>
        </w:rPr>
        <w:t>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="00E365E7">
        <w:rPr>
          <w:rFonts w:ascii="Arial Narrow" w:hAnsi="Arial Narrow"/>
          <w:b/>
          <w:bCs/>
          <w:color w:val="000000"/>
        </w:rPr>
        <w:t xml:space="preserve"> §6</w:t>
      </w:r>
      <w:r w:rsidRPr="00D64E7C">
        <w:rPr>
          <w:rFonts w:ascii="Arial Narrow" w:hAnsi="Arial Narrow"/>
          <w:b/>
          <w:bCs/>
          <w:color w:val="000000"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</w:t>
      </w:r>
      <w:r w:rsidR="00DE1E1C">
        <w:rPr>
          <w:rFonts w:ascii="Arial Narrow" w:hAnsi="Arial Narrow"/>
          <w:bCs/>
        </w:rPr>
        <w:t xml:space="preserve">30 </w:t>
      </w:r>
      <w:r w:rsidRPr="00D64E7C">
        <w:rPr>
          <w:rFonts w:ascii="Arial Narrow" w:hAnsi="Arial Narrow"/>
          <w:bCs/>
        </w:rPr>
        <w:t xml:space="preserve">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5B2E51">
        <w:rPr>
          <w:rFonts w:ascii="Arial Narrow" w:hAnsi="Arial Narrow"/>
          <w:b/>
          <w:bCs/>
        </w:rPr>
        <w:t>§7</w:t>
      </w:r>
      <w:r w:rsidRPr="00D64E7C">
        <w:rPr>
          <w:rFonts w:ascii="Arial Narrow" w:hAnsi="Arial Narrow"/>
          <w:b/>
          <w:bCs/>
        </w:rPr>
        <w:t>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D64E7C">
        <w:rPr>
          <w:rFonts w:ascii="Arial Narrow" w:hAnsi="Arial Narrow"/>
          <w:bCs/>
        </w:rPr>
        <w:t>a</w:t>
      </w:r>
      <w:proofErr w:type="gramEnd"/>
      <w:r w:rsidRPr="00D64E7C">
        <w:rPr>
          <w:rFonts w:ascii="Arial Narrow" w:hAnsi="Arial Narrow"/>
          <w:bCs/>
        </w:rPr>
        <w:t xml:space="preserve">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D64E7C">
        <w:rPr>
          <w:rFonts w:ascii="Arial Narrow" w:hAnsi="Arial Narrow"/>
          <w:bCs/>
        </w:rPr>
        <w:t>sob pena</w:t>
      </w:r>
      <w:proofErr w:type="gramEnd"/>
      <w:r w:rsidRPr="00D64E7C">
        <w:rPr>
          <w:rFonts w:ascii="Arial Narrow" w:hAnsi="Arial Narrow"/>
          <w:bCs/>
        </w:rPr>
        <w:t xml:space="preserve">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>ou a devolução dos valores pagos.</w:t>
      </w:r>
      <w:r w:rsidR="00631BCA">
        <w:rPr>
          <w:rFonts w:ascii="Arial Narrow" w:hAnsi="Arial Narrow"/>
          <w:bCs/>
        </w:rPr>
        <w:t xml:space="preserve"> </w:t>
      </w:r>
      <w:r w:rsidR="00E365E7" w:rsidRPr="00E365E7">
        <w:rPr>
          <w:rFonts w:ascii="Arial Narrow" w:hAnsi="Arial Narrow" w:cs="Arial"/>
          <w:b/>
          <w:bCs/>
          <w:sz w:val="22"/>
          <w:szCs w:val="22"/>
        </w:rPr>
        <w:t>§2º-</w:t>
      </w:r>
      <w:r w:rsidR="00631BC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31BCA" w:rsidRPr="00631BCA">
        <w:rPr>
          <w:rFonts w:ascii="Arial Narrow" w:hAnsi="Arial Narrow"/>
          <w:snapToGrid w:val="0"/>
          <w:szCs w:val="23"/>
        </w:rPr>
        <w:t>Para obtenção do certificado de conclusão do respectivo estágio, o aluno deverá ter frequência mínima de 80% (oitenta por cento) da carga horária original estabelecida</w:t>
      </w:r>
      <w:r w:rsidR="00E365E7" w:rsidRPr="00E365E7">
        <w:rPr>
          <w:rFonts w:ascii="Arial Narrow" w:hAnsi="Arial Narrow"/>
          <w:snapToGrid w:val="0"/>
        </w:rPr>
        <w:t>.</w:t>
      </w:r>
      <w:r w:rsidR="00631BCA">
        <w:rPr>
          <w:rFonts w:ascii="Arial Narrow" w:hAnsi="Arial Narrow"/>
          <w:snapToGrid w:val="0"/>
        </w:rPr>
        <w:t xml:space="preserve"> </w:t>
      </w:r>
      <w:r w:rsidRPr="00D64E7C">
        <w:rPr>
          <w:rFonts w:ascii="Arial Narrow" w:hAnsi="Arial Narrow" w:cs="Shruti"/>
          <w:b/>
          <w:bCs/>
        </w:rPr>
        <w:t>§</w:t>
      </w:r>
      <w:r w:rsidR="00E365E7">
        <w:rPr>
          <w:rFonts w:ascii="Arial Narrow" w:hAnsi="Arial Narrow" w:cs="Shruti"/>
          <w:b/>
        </w:rPr>
        <w:t>3</w:t>
      </w:r>
      <w:r w:rsidRPr="00D64E7C">
        <w:rPr>
          <w:rFonts w:ascii="Arial Narrow" w:hAnsi="Arial Narrow" w:cs="Shruti"/>
          <w:b/>
        </w:rPr>
        <w:t>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4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D64E7C">
        <w:rPr>
          <w:rFonts w:ascii="Arial Narrow" w:hAnsi="Arial Narrow"/>
          <w:bCs/>
        </w:rPr>
        <w:t>5</w:t>
      </w:r>
      <w:proofErr w:type="gramEnd"/>
      <w:r w:rsidRPr="00D64E7C">
        <w:rPr>
          <w:rFonts w:ascii="Arial Narrow" w:hAnsi="Arial Narrow"/>
          <w:bCs/>
        </w:rPr>
        <w:t xml:space="preserve">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5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</w:t>
      </w:r>
      <w:r w:rsidR="00B85DF5">
        <w:rPr>
          <w:rFonts w:ascii="Arial Narrow" w:hAnsi="Arial Narrow"/>
          <w:bCs/>
        </w:rPr>
        <w:t xml:space="preserve">onformidade com o caso concreto. </w:t>
      </w:r>
      <w:r w:rsidR="00B85DF5" w:rsidRPr="00B85DF5">
        <w:rPr>
          <w:rFonts w:ascii="Arial Narrow" w:hAnsi="Arial Narrow" w:cs="Arial"/>
          <w:b/>
          <w:bCs/>
          <w:sz w:val="22"/>
          <w:szCs w:val="22"/>
        </w:rPr>
        <w:t>§6</w:t>
      </w:r>
      <w:r w:rsidR="00B85DF5" w:rsidRPr="00B85DF5">
        <w:rPr>
          <w:rFonts w:ascii="Arial Narrow" w:hAnsi="Arial Narrow" w:cs="Arial"/>
          <w:b/>
          <w:sz w:val="22"/>
          <w:szCs w:val="22"/>
        </w:rPr>
        <w:t>º</w:t>
      </w:r>
      <w:r w:rsidR="00B85DF5" w:rsidRPr="00932985">
        <w:rPr>
          <w:rFonts w:ascii="Arial Narrow" w:hAnsi="Arial Narrow" w:cs="Arial"/>
          <w:b/>
          <w:bCs/>
          <w:sz w:val="22"/>
          <w:szCs w:val="22"/>
        </w:rPr>
        <w:t>-</w:t>
      </w:r>
      <w:r w:rsidR="00932985">
        <w:rPr>
          <w:rFonts w:ascii="Arial Narrow" w:hAnsi="Arial Narrow" w:cs="Arial"/>
          <w:bCs/>
          <w:sz w:val="22"/>
          <w:szCs w:val="22"/>
        </w:rPr>
        <w:t xml:space="preserve"> </w:t>
      </w:r>
      <w:r w:rsidR="00B85DF5" w:rsidRPr="00932985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B85DF5" w:rsidRPr="00932985">
        <w:rPr>
          <w:rFonts w:ascii="Arial Narrow" w:hAnsi="Arial Narrow" w:cs="Arial"/>
          <w:b/>
          <w:bCs/>
        </w:rPr>
        <w:t xml:space="preserve">§2º </w:t>
      </w:r>
      <w:r w:rsidR="00B85DF5" w:rsidRPr="00932985">
        <w:rPr>
          <w:rFonts w:ascii="Arial Narrow" w:hAnsi="Arial Narrow" w:cs="Arial"/>
          <w:bCs/>
        </w:rPr>
        <w:t xml:space="preserve">acima e a obtenção da nota necessária, a </w:t>
      </w:r>
      <w:r w:rsidR="00B85DF5" w:rsidRPr="00932985">
        <w:rPr>
          <w:rFonts w:ascii="Arial Narrow" w:hAnsi="Arial Narrow" w:cs="Arial"/>
          <w:b/>
          <w:bCs/>
        </w:rPr>
        <w:t>CONTRATADA</w:t>
      </w:r>
      <w:r w:rsidR="00B85DF5" w:rsidRPr="00932985">
        <w:rPr>
          <w:rFonts w:ascii="Arial Narrow" w:hAnsi="Arial Narrow" w:cs="Arial"/>
          <w:bCs/>
        </w:rPr>
        <w:t xml:space="preserve"> fornecerá o correspondente certificado de conclusão daquele estágio</w:t>
      </w:r>
      <w:r w:rsidR="00B85DF5" w:rsidRPr="00B85DF5">
        <w:rPr>
          <w:rFonts w:ascii="Arial Narrow" w:hAnsi="Arial Narrow" w:cs="Arial"/>
          <w:bCs/>
          <w:sz w:val="22"/>
          <w:szCs w:val="22"/>
        </w:rPr>
        <w:t>.</w:t>
      </w:r>
      <w:r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/>
        </w:rPr>
        <w:t>§</w:t>
      </w:r>
      <w:r w:rsidR="00E365E7">
        <w:rPr>
          <w:rFonts w:ascii="Arial Narrow" w:hAnsi="Arial Narrow"/>
          <w:b/>
        </w:rPr>
        <w:t>7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D64E7C">
        <w:rPr>
          <w:rFonts w:ascii="Arial Narrow" w:hAnsi="Arial Narrow"/>
          <w:bCs/>
        </w:rPr>
        <w:t>6</w:t>
      </w:r>
      <w:proofErr w:type="gramEnd"/>
      <w:r w:rsidRPr="00D64E7C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  <w:bCs/>
        </w:rPr>
        <w:t>8</w:t>
      </w:r>
      <w:r w:rsidRPr="00D64E7C">
        <w:rPr>
          <w:rFonts w:ascii="Arial Narrow" w:hAnsi="Arial Narrow"/>
          <w:b/>
          <w:bCs/>
        </w:rPr>
        <w:t>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69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6A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64E7C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Default="00EF7407" w:rsidP="00BB0DB9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4425950</wp:posOffset>
            </wp:positionH>
            <wp:positionV relativeFrom="paragraph">
              <wp:posOffset>-43815</wp:posOffset>
            </wp:positionV>
            <wp:extent cx="1145558" cy="4857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558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D64E7C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D64E7C">
        <w:rPr>
          <w:rFonts w:ascii="Arial Narrow" w:hAnsi="Arial Narrow"/>
        </w:rPr>
        <w:t>de</w:t>
      </w:r>
      <w:proofErr w:type="spellEnd"/>
      <w:r w:rsidR="00476DFC" w:rsidRPr="00D64E7C">
        <w:rPr>
          <w:rFonts w:ascii="Arial Narrow" w:hAnsi="Arial Narrow"/>
        </w:rPr>
        <w:t xml:space="preserve"> </w:t>
      </w:r>
      <w:r w:rsidR="00684804" w:rsidRPr="00D64E7C">
        <w:rPr>
          <w:rFonts w:ascii="Arial Narrow" w:hAnsi="Arial Narrow"/>
          <w:color w:val="000000"/>
        </w:rPr>
        <w:t>201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BB0DB9" w:rsidRPr="00D64E7C" w:rsidRDefault="00BB0DB9" w:rsidP="00BB0DB9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EF7407" w:rsidRDefault="00684804" w:rsidP="00EF740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6C309B" w:rsidRDefault="006C309B" w:rsidP="00AB29A9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AB29A9" w:rsidRDefault="001A5045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074BA6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BA6" w:rsidRPr="00A853BA" w:rsidRDefault="00074BA6" w:rsidP="00074BA6">
      <w:pPr>
        <w:jc w:val="right"/>
        <w:rPr>
          <w:b/>
          <w:bCs/>
          <w:snapToGrid w:val="0"/>
          <w:sz w:val="18"/>
          <w:szCs w:val="26"/>
        </w:rPr>
      </w:pPr>
      <w:r>
        <w:rPr>
          <w:noProof/>
        </w:rPr>
        <w:drawing>
          <wp:inline distT="0" distB="0" distL="0" distR="0" wp14:anchorId="3D00F3CB" wp14:editId="689587A3">
            <wp:extent cx="1095375" cy="538854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621" cy="541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444FF5" w:rsidRDefault="00074BA6" w:rsidP="00074BA6">
      <w:pPr>
        <w:jc w:val="center"/>
        <w:rPr>
          <w:b/>
          <w:bCs/>
          <w:snapToGrid w:val="0"/>
          <w:sz w:val="26"/>
          <w:szCs w:val="26"/>
        </w:rPr>
      </w:pPr>
      <w:r w:rsidRPr="00444FF5">
        <w:rPr>
          <w:b/>
          <w:bCs/>
          <w:snapToGrid w:val="0"/>
          <w:sz w:val="26"/>
          <w:szCs w:val="26"/>
        </w:rPr>
        <w:t>REGULAMENTO INTERNO 201</w:t>
      </w:r>
      <w:r w:rsidR="00493126">
        <w:rPr>
          <w:b/>
          <w:bCs/>
          <w:snapToGrid w:val="0"/>
          <w:sz w:val="26"/>
          <w:szCs w:val="26"/>
        </w:rPr>
        <w:t>9</w:t>
      </w:r>
      <w:r w:rsidRPr="00444FF5">
        <w:rPr>
          <w:b/>
          <w:bCs/>
          <w:snapToGrid w:val="0"/>
          <w:sz w:val="26"/>
          <w:szCs w:val="26"/>
        </w:rPr>
        <w:br/>
        <w:t>CURSOS DE INGLÊS E ESPANHOL – PROMOCIONAL 50/60</w:t>
      </w:r>
    </w:p>
    <w:p w:rsidR="00074BA6" w:rsidRPr="00444FF5" w:rsidRDefault="00074BA6" w:rsidP="00074BA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44FF5">
        <w:rPr>
          <w:rFonts w:ascii="Arial Narrow" w:hAnsi="Arial Narrow"/>
          <w:b/>
          <w:bCs/>
          <w:snapToGrid w:val="0"/>
        </w:rPr>
        <w:t>01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74BA6" w:rsidRPr="00444FF5" w:rsidRDefault="00074BA6" w:rsidP="00074BA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44FF5">
        <w:rPr>
          <w:rFonts w:ascii="Arial Narrow" w:hAnsi="Arial Narrow"/>
          <w:b/>
          <w:bCs/>
          <w:snapToGrid w:val="0"/>
        </w:rPr>
        <w:t>02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b/>
          <w:snapToGrid w:val="0"/>
        </w:rPr>
        <w:tab/>
      </w:r>
      <w:r w:rsidRPr="00444FF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74BA6" w:rsidRPr="00074BA6" w:rsidRDefault="00074BA6" w:rsidP="00074BA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74BA6" w:rsidRPr="00074BA6" w:rsidRDefault="00074BA6" w:rsidP="00074BA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74BA6" w:rsidRPr="00074BA6" w:rsidRDefault="00074BA6" w:rsidP="00074BA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74BA6" w:rsidRPr="00074BA6" w:rsidRDefault="00074BA6" w:rsidP="00074BA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74BA6" w:rsidRPr="00074BA6" w:rsidRDefault="00074BA6" w:rsidP="00074BA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–Transitions 1 e 2</w:t>
      </w:r>
      <w:proofErr w:type="gramStart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,  Aiming</w:t>
      </w:r>
      <w:proofErr w:type="gram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at the Sky e Flying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High;</w:t>
      </w:r>
    </w:p>
    <w:p w:rsidR="00303E5A" w:rsidRPr="00074BA6" w:rsidRDefault="00074BA6" w:rsidP="00303E5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074BA6" w:rsidRPr="00116ABC" w:rsidRDefault="00074BA6" w:rsidP="00074BA6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  -    Adolescentes: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116ABC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116ABC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74BA6" w:rsidRPr="00116ABC" w:rsidRDefault="00074BA6" w:rsidP="00074BA6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74BA6" w:rsidRPr="00116ABC" w:rsidRDefault="00074BA6" w:rsidP="00074BA6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116A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116ABC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116A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03.</w:t>
      </w:r>
      <w:r w:rsidRPr="00074BA6">
        <w:rPr>
          <w:rFonts w:ascii="Arial Narrow" w:hAnsi="Arial Narrow"/>
          <w:sz w:val="23"/>
          <w:szCs w:val="23"/>
        </w:rPr>
        <w:tab/>
        <w:t xml:space="preserve">Duração aproximada do curso, considerando-se que o Aluno estude pelo menos </w:t>
      </w:r>
      <w:proofErr w:type="gramStart"/>
      <w:r w:rsidRPr="00074BA6">
        <w:rPr>
          <w:rFonts w:ascii="Arial Narrow" w:hAnsi="Arial Narrow"/>
          <w:sz w:val="23"/>
          <w:szCs w:val="23"/>
        </w:rPr>
        <w:t>1</w:t>
      </w:r>
      <w:proofErr w:type="gramEnd"/>
      <w:r w:rsidRPr="00074BA6">
        <w:rPr>
          <w:rFonts w:ascii="Arial Narrow" w:hAnsi="Arial Narrow"/>
          <w:sz w:val="23"/>
          <w:szCs w:val="23"/>
        </w:rPr>
        <w:t xml:space="preserve"> (uma) hora em casa após cada </w:t>
      </w:r>
      <w:r w:rsidRPr="00074BA6">
        <w:rPr>
          <w:rFonts w:ascii="Arial Narrow" w:hAnsi="Arial Narrow"/>
          <w:sz w:val="23"/>
          <w:szCs w:val="23"/>
        </w:rPr>
        <w:br/>
        <w:t xml:space="preserve">aula e não tenha mais de 10% (dez por cento) de faltas durante o estágio: </w:t>
      </w:r>
      <w:r w:rsidRPr="00074BA6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074BA6">
        <w:rPr>
          <w:rFonts w:ascii="Arial Narrow" w:hAnsi="Arial Narrow"/>
          <w:sz w:val="23"/>
          <w:szCs w:val="23"/>
        </w:rPr>
        <w:t xml:space="preserve">Big Box 1: 80 a 90 h; Big Box 2 e </w:t>
      </w:r>
      <w:r w:rsidRPr="00074BA6">
        <w:rPr>
          <w:rFonts w:ascii="Arial Narrow" w:hAnsi="Arial Narrow"/>
          <w:sz w:val="23"/>
          <w:szCs w:val="23"/>
        </w:rPr>
        <w:br/>
        <w:t xml:space="preserve">3: 40 a 45 h (cada); Playground até </w:t>
      </w:r>
      <w:proofErr w:type="spellStart"/>
      <w:r w:rsidRPr="00074BA6">
        <w:rPr>
          <w:rFonts w:ascii="Arial Narrow" w:hAnsi="Arial Narrow"/>
          <w:sz w:val="23"/>
          <w:szCs w:val="23"/>
        </w:rPr>
        <w:t>Wings</w:t>
      </w:r>
      <w:proofErr w:type="spellEnd"/>
      <w:r w:rsidRPr="00074BA6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74BA6">
        <w:rPr>
          <w:rFonts w:ascii="Arial Narrow" w:hAnsi="Arial Narrow"/>
          <w:sz w:val="23"/>
          <w:szCs w:val="23"/>
        </w:rPr>
        <w:t>of</w:t>
      </w:r>
      <w:proofErr w:type="spellEnd"/>
      <w:r w:rsidRPr="00074BA6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74BA6">
        <w:rPr>
          <w:rFonts w:ascii="Arial Narrow" w:hAnsi="Arial Narrow"/>
          <w:sz w:val="23"/>
          <w:szCs w:val="23"/>
        </w:rPr>
        <w:t>Freedom</w:t>
      </w:r>
      <w:proofErr w:type="spellEnd"/>
      <w:r w:rsidRPr="00074BA6">
        <w:rPr>
          <w:rFonts w:ascii="Arial Narrow" w:hAnsi="Arial Narrow"/>
          <w:sz w:val="23"/>
          <w:szCs w:val="23"/>
        </w:rPr>
        <w:t>: 40 a 45</w:t>
      </w:r>
      <w:r w:rsidRPr="00444FF5">
        <w:rPr>
          <w:rFonts w:ascii="Arial Narrow" w:hAnsi="Arial Narrow"/>
          <w:sz w:val="23"/>
          <w:szCs w:val="23"/>
        </w:rPr>
        <w:t xml:space="preserve"> h (cada); Focus: 55 a 60 h; e </w:t>
      </w:r>
      <w:proofErr w:type="spellStart"/>
      <w:r w:rsidRPr="00444FF5">
        <w:rPr>
          <w:rFonts w:ascii="Arial Narrow" w:hAnsi="Arial Narrow"/>
          <w:sz w:val="23"/>
          <w:szCs w:val="23"/>
        </w:rPr>
        <w:t>Proficiency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444FF5">
        <w:rPr>
          <w:rFonts w:ascii="Arial Narrow" w:hAnsi="Arial Narrow"/>
          <w:sz w:val="23"/>
          <w:szCs w:val="23"/>
        </w:rPr>
        <w:t>Perfect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sz w:val="23"/>
          <w:szCs w:val="23"/>
        </w:rPr>
        <w:t>your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sz w:val="23"/>
          <w:szCs w:val="23"/>
        </w:rPr>
        <w:t>English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: 70 a 75 h; 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ESPANHOL - </w:t>
      </w:r>
      <w:proofErr w:type="spellStart"/>
      <w:r w:rsidRPr="00444FF5">
        <w:rPr>
          <w:rFonts w:ascii="Arial Narrow" w:hAnsi="Arial Narrow"/>
          <w:sz w:val="23"/>
          <w:szCs w:val="23"/>
        </w:rPr>
        <w:t>Chiquiteens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1 a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444FF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444FF5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74BA6" w:rsidRPr="00444FF5" w:rsidRDefault="00074BA6" w:rsidP="00074BA6">
      <w:pPr>
        <w:spacing w:line="211" w:lineRule="auto"/>
        <w:ind w:left="340" w:hanging="17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44FF5">
        <w:rPr>
          <w:rFonts w:ascii="Arial Narrow" w:hAnsi="Arial Narrow"/>
          <w:sz w:val="23"/>
          <w:szCs w:val="23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seguirá o calendário próprio, tendo a hora-aula duração de 50 (cinquenta) minutos para a TURMA PROMOCIONAL 50 e duração de 60 (sessenta) minutos para a TURMA PROMOCIONAL 60.</w:t>
      </w:r>
    </w:p>
    <w:p w:rsidR="00074BA6" w:rsidRP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63050D">
        <w:rPr>
          <w:rFonts w:ascii="Arial Narrow" w:hAnsi="Arial Narrow"/>
          <w:b/>
          <w:bCs/>
          <w:snapToGrid w:val="0"/>
          <w:sz w:val="23"/>
          <w:szCs w:val="23"/>
        </w:rPr>
        <w:t>05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Para obtenção do certificado de conclusão do respectivo estágio, o aluno deverá ter frequência mínima de 80% (oitenta por cento) da carga horária original estabelecida.  </w:t>
      </w:r>
    </w:p>
    <w:p w:rsidR="00074BA6" w:rsidRPr="00074BA6" w:rsidRDefault="00074BA6" w:rsidP="00074BA6">
      <w:pPr>
        <w:spacing w:line="211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napToGrid w:val="0"/>
          <w:sz w:val="23"/>
          <w:szCs w:val="23"/>
        </w:rPr>
        <w:t xml:space="preserve">06.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74BA6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74BA6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074BA6" w:rsidRPr="00074BA6" w:rsidRDefault="00074BA6" w:rsidP="00074BA6">
      <w:pPr>
        <w:pStyle w:val="Corpodetexto2"/>
        <w:spacing w:line="211" w:lineRule="auto"/>
        <w:ind w:left="340" w:hanging="340"/>
        <w:rPr>
          <w:rFonts w:ascii="Arial Narrow" w:hAnsi="Arial Narrow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07.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/>
          <w:bCs/>
          <w:sz w:val="23"/>
          <w:szCs w:val="23"/>
        </w:rPr>
        <w:t xml:space="preserve">A </w:t>
      </w:r>
      <w:r w:rsidRPr="00074BA6">
        <w:rPr>
          <w:rFonts w:ascii="Arial Narrow" w:hAnsi="Arial Narrow"/>
          <w:sz w:val="23"/>
          <w:szCs w:val="23"/>
        </w:rPr>
        <w:t>Escola manterá</w:t>
      </w:r>
      <w:r w:rsidRPr="00074BA6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74BA6">
        <w:rPr>
          <w:rFonts w:ascii="Arial Narrow" w:hAnsi="Arial Narrow"/>
          <w:bCs/>
          <w:sz w:val="23"/>
          <w:szCs w:val="23"/>
        </w:rPr>
        <w:t>6</w:t>
      </w:r>
      <w:proofErr w:type="gramEnd"/>
      <w:r w:rsidRPr="00074BA6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74BA6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74BA6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74BA6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74BA6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074BA6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74BA6">
        <w:rPr>
          <w:rFonts w:ascii="Arial Narrow" w:hAnsi="Arial Narrow"/>
          <w:sz w:val="23"/>
          <w:szCs w:val="23"/>
        </w:rPr>
        <w:t>1</w:t>
      </w:r>
      <w:proofErr w:type="gramEnd"/>
      <w:r w:rsidRPr="00074BA6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74BA6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74BA6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 xml:space="preserve">No curso infantil, </w:t>
      </w:r>
      <w:r w:rsidRPr="00074BA6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 do Cyber Fisk e participação em aula.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O retorno às lições anteriores se reprovado, ou por iniciativa própria do Aluno/Turma implica na obrigação de pagamento equivalente às horas necessárias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parcela integral se refere ao mês de aula (do dia 01 ao dia 30), devendo ser paga no seu vencimento,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74BA6" w:rsidRPr="00074BA6" w:rsidRDefault="00074BA6" w:rsidP="00074BA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3"/>
          <w:szCs w:val="23"/>
          <w:lang w:eastAsia="en-US"/>
        </w:rPr>
      </w:pPr>
      <w:r w:rsidRPr="00074BA6">
        <w:rPr>
          <w:rFonts w:ascii="Arial Narrow" w:eastAsia="Calibri" w:hAnsi="Arial Narrow"/>
          <w:b/>
          <w:bCs/>
          <w:snapToGrid w:val="0"/>
          <w:sz w:val="23"/>
          <w:szCs w:val="23"/>
          <w:lang w:eastAsia="en-US"/>
        </w:rPr>
        <w:t>14.</w:t>
      </w:r>
      <w:r w:rsidRPr="00074BA6">
        <w:rPr>
          <w:rFonts w:ascii="Arial Narrow" w:eastAsia="Calibri" w:hAnsi="Arial Narrow"/>
          <w:snapToGrid w:val="0"/>
          <w:sz w:val="23"/>
          <w:szCs w:val="23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z w:val="23"/>
          <w:szCs w:val="23"/>
        </w:rPr>
        <w:t>15.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de: A - duração do curso, mesmo que ultrapassar o prazo; </w:t>
      </w:r>
      <w:r w:rsidRPr="00074BA6"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444FF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444FF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444FF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igualmente proibido o uso de celulares e aparelhos eletrônicos em sala de aula.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poderá retirar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empréstimo é pelo prazo de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Escola cobrará de seus Alunos ou responsáveis por danos causados em seu patrimônio, bem como pelo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material extraviado.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ligado, sendo aplicáveis regras e descontos previstos em instrumento próprio estabelecido entre aquelas partes.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não há este desconto para as turmas promocionais, sendo aplicável apenas às turmas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regulares e personalizadas.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por nota: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sobre as parcelas do estágio seguinte, conforme 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item 2</w:t>
      </w:r>
      <w:r w:rsidR="00DB69A5">
        <w:rPr>
          <w:rFonts w:ascii="Arial Narrow" w:hAnsi="Arial Narrow"/>
          <w:b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444FF5">
        <w:rPr>
          <w:rFonts w:ascii="Arial Narrow" w:hAnsi="Arial Narrow"/>
          <w:b/>
          <w:snapToGrid w:val="0"/>
          <w:sz w:val="23"/>
          <w:szCs w:val="23"/>
        </w:rPr>
        <w:t>)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25% do valor de tabela aplicável para o mês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de vencimento. </w:t>
      </w:r>
    </w:p>
    <w:p w:rsidR="00074BA6" w:rsidRPr="00444FF5" w:rsidRDefault="00074BA6" w:rsidP="00074BA6">
      <w:pPr>
        <w:pStyle w:val="Corpodetexto"/>
        <w:spacing w:line="204" w:lineRule="auto"/>
        <w:ind w:left="340" w:hanging="340"/>
        <w:rPr>
          <w:sz w:val="23"/>
          <w:szCs w:val="23"/>
        </w:rPr>
      </w:pPr>
      <w:r w:rsidRPr="00444FF5">
        <w:rPr>
          <w:b/>
          <w:bCs/>
          <w:sz w:val="23"/>
          <w:szCs w:val="23"/>
        </w:rPr>
        <w:t>2</w:t>
      </w:r>
      <w:r>
        <w:rPr>
          <w:b/>
          <w:bCs/>
          <w:sz w:val="23"/>
          <w:szCs w:val="23"/>
        </w:rPr>
        <w:t>6</w:t>
      </w:r>
      <w:r w:rsidRPr="00444FF5">
        <w:rPr>
          <w:b/>
          <w:bCs/>
          <w:sz w:val="23"/>
          <w:szCs w:val="23"/>
        </w:rPr>
        <w:t>.</w:t>
      </w:r>
      <w:r w:rsidRPr="00444FF5">
        <w:rPr>
          <w:sz w:val="23"/>
          <w:szCs w:val="23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O Aluno de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444FF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e média mínima 6,0 (seis),para iniciar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/ Espanhol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2</w:t>
      </w:r>
      <w:r>
        <w:rPr>
          <w:rFonts w:ascii="Arial Narrow" w:hAnsi="Arial Narrow"/>
          <w:b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Ao término do estágio Focus o aluno prestará um exame internacional - MET, Michigan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English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Test (Exame de Inglês Michigan), criado pela </w:t>
      </w:r>
      <w:proofErr w:type="spellStart"/>
      <w:proofErr w:type="gramStart"/>
      <w:r w:rsidRPr="00444FF5">
        <w:rPr>
          <w:rFonts w:ascii="Arial Narrow" w:hAnsi="Arial Narrow"/>
          <w:bCs/>
          <w:snapToGrid w:val="0"/>
          <w:sz w:val="23"/>
          <w:szCs w:val="23"/>
        </w:rPr>
        <w:t>CaMLA</w:t>
      </w:r>
      <w:proofErr w:type="spellEnd"/>
      <w:proofErr w:type="gram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(Cambridge Michigan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Language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Assessments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) responsável pela elaboração e correção do exame MET. A aplicação do exame ocorrerá nos meses de abril, junho,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seismbro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44FF5"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de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444FF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 –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44FF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444FF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444FF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444FF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444FF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444FF5">
        <w:rPr>
          <w:rFonts w:ascii="Arial Narrow" w:hAnsi="Arial Narrow"/>
          <w:snapToGrid w:val="0"/>
          <w:sz w:val="23"/>
          <w:szCs w:val="23"/>
        </w:rPr>
        <w:t xml:space="preserve">, o Aluno deverá, ainda, pagar a taxa correspondente.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sz w:val="23"/>
          <w:szCs w:val="23"/>
          <w:shd w:val="clear" w:color="auto" w:fill="FFFFFF"/>
        </w:rPr>
      </w:pPr>
      <w:r>
        <w:rPr>
          <w:rFonts w:ascii="Arial Narrow" w:hAnsi="Arial Narrow"/>
          <w:b/>
          <w:sz w:val="23"/>
          <w:szCs w:val="23"/>
        </w:rPr>
        <w:t>30</w:t>
      </w:r>
      <w:r w:rsidRPr="00444FF5">
        <w:rPr>
          <w:rFonts w:ascii="Arial Narrow" w:hAnsi="Arial Narrow"/>
          <w:b/>
          <w:sz w:val="23"/>
          <w:szCs w:val="23"/>
        </w:rPr>
        <w:t>.</w:t>
      </w:r>
      <w:r w:rsidRPr="00444FF5">
        <w:rPr>
          <w:rFonts w:ascii="Arial Narrow" w:hAnsi="Arial Narrow"/>
          <w:sz w:val="23"/>
          <w:szCs w:val="23"/>
        </w:rPr>
        <w:tab/>
        <w:t>Ao Término dos estágios "</w:t>
      </w:r>
      <w:proofErr w:type="spellStart"/>
      <w:r w:rsidRPr="00444FF5">
        <w:rPr>
          <w:rFonts w:ascii="Arial Narrow" w:hAnsi="Arial Narrow"/>
          <w:sz w:val="23"/>
          <w:szCs w:val="23"/>
        </w:rPr>
        <w:t>Wings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sz w:val="23"/>
          <w:szCs w:val="23"/>
        </w:rPr>
        <w:t>of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sz w:val="23"/>
          <w:szCs w:val="23"/>
        </w:rPr>
        <w:t>Freedom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e Focus </w:t>
      </w:r>
      <w:proofErr w:type="spellStart"/>
      <w:r w:rsidRPr="00444FF5">
        <w:rPr>
          <w:rFonts w:ascii="Arial Narrow" w:hAnsi="Arial Narrow"/>
          <w:sz w:val="23"/>
          <w:szCs w:val="23"/>
        </w:rPr>
        <w:t>on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Fisk Final, o aluno deverá ter participado de no mínimo </w:t>
      </w:r>
      <w:proofErr w:type="gramStart"/>
      <w:r w:rsidRPr="00444FF5">
        <w:rPr>
          <w:rFonts w:ascii="Arial Narrow" w:hAnsi="Arial Narrow"/>
          <w:sz w:val="23"/>
          <w:szCs w:val="23"/>
        </w:rPr>
        <w:t>5</w:t>
      </w:r>
      <w:proofErr w:type="gramEnd"/>
      <w:r w:rsidRPr="00444FF5">
        <w:rPr>
          <w:rFonts w:ascii="Arial Narrow" w:hAnsi="Arial Narrow"/>
          <w:sz w:val="23"/>
          <w:szCs w:val="23"/>
        </w:rPr>
        <w:t xml:space="preserve"> atividades de </w:t>
      </w:r>
      <w:proofErr w:type="spellStart"/>
      <w:r w:rsidRPr="00444FF5">
        <w:rPr>
          <w:rFonts w:ascii="Arial Narrow" w:hAnsi="Arial Narrow"/>
          <w:iCs/>
          <w:sz w:val="23"/>
          <w:szCs w:val="23"/>
        </w:rPr>
        <w:t>Speak</w:t>
      </w:r>
      <w:proofErr w:type="spellEnd"/>
      <w:r w:rsidRPr="00444FF5">
        <w:rPr>
          <w:rFonts w:ascii="Arial Narrow" w:hAnsi="Arial Narrow"/>
          <w:iCs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iCs/>
          <w:sz w:val="23"/>
          <w:szCs w:val="23"/>
        </w:rPr>
        <w:t>up</w:t>
      </w:r>
      <w:proofErr w:type="spellEnd"/>
      <w:r w:rsidRPr="00444FF5">
        <w:rPr>
          <w:rFonts w:ascii="Arial Narrow" w:hAnsi="Arial Narrow"/>
          <w:iCs/>
          <w:sz w:val="23"/>
          <w:szCs w:val="23"/>
        </w:rPr>
        <w:t> </w:t>
      </w:r>
      <w:r w:rsidRPr="00444FF5">
        <w:rPr>
          <w:rFonts w:ascii="Arial Narrow" w:hAnsi="Arial Narrow"/>
          <w:sz w:val="23"/>
          <w:szCs w:val="23"/>
        </w:rPr>
        <w:t>e comprovar 5 horas de Atividades de </w:t>
      </w:r>
      <w:r w:rsidRPr="00444FF5">
        <w:rPr>
          <w:rFonts w:ascii="Arial Narrow" w:hAnsi="Arial Narrow"/>
          <w:iCs/>
          <w:sz w:val="23"/>
          <w:szCs w:val="23"/>
        </w:rPr>
        <w:t xml:space="preserve">Cyber </w:t>
      </w:r>
      <w:proofErr w:type="spellStart"/>
      <w:r w:rsidRPr="00444FF5">
        <w:rPr>
          <w:rFonts w:ascii="Arial Narrow" w:hAnsi="Arial Narrow"/>
          <w:iCs/>
          <w:sz w:val="23"/>
          <w:szCs w:val="23"/>
        </w:rPr>
        <w:t>Lab</w:t>
      </w:r>
      <w:proofErr w:type="spellEnd"/>
      <w:r w:rsidRPr="00444FF5">
        <w:rPr>
          <w:rFonts w:ascii="Arial Narrow" w:hAnsi="Arial Narrow"/>
          <w:iCs/>
          <w:sz w:val="23"/>
          <w:szCs w:val="23"/>
        </w:rPr>
        <w:t xml:space="preserve"> e ou </w:t>
      </w:r>
      <w:proofErr w:type="spellStart"/>
      <w:r w:rsidRPr="00444FF5">
        <w:rPr>
          <w:rFonts w:ascii="Arial Narrow" w:hAnsi="Arial Narrow"/>
          <w:iCs/>
          <w:sz w:val="23"/>
          <w:szCs w:val="23"/>
        </w:rPr>
        <w:t>Dictation</w:t>
      </w:r>
      <w:proofErr w:type="spellEnd"/>
      <w:r w:rsidRPr="00444FF5">
        <w:rPr>
          <w:rFonts w:ascii="Arial Narrow" w:hAnsi="Arial Narrow"/>
          <w:sz w:val="23"/>
          <w:szCs w:val="23"/>
        </w:rPr>
        <w:t> para ser promovido ao estágio seguinte ou prestar o exame MET respectivamente.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31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reprovado ou que não compareceu ao Exame Final deve aguardar o próximo exame agendado pela Escola e estar cursando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444FF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74BA6" w:rsidRPr="00444FF5" w:rsidRDefault="00074BA6" w:rsidP="00074BA6">
      <w:pPr>
        <w:spacing w:line="20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bCs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4</w:t>
      </w:r>
      <w:r w:rsidRPr="00444FF5">
        <w:rPr>
          <w:rFonts w:ascii="Arial Narrow" w:hAnsi="Arial Narrow"/>
          <w:b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74BA6" w:rsidRPr="00444FF5" w:rsidRDefault="00074BA6" w:rsidP="00074BA6">
      <w:pPr>
        <w:pStyle w:val="Ttulo"/>
        <w:spacing w:line="204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44FF5">
        <w:rPr>
          <w:rFonts w:ascii="Arial Narrow" w:hAnsi="Arial Narrow"/>
          <w:color w:val="auto"/>
          <w:sz w:val="23"/>
          <w:szCs w:val="23"/>
        </w:rPr>
        <w:t>3</w:t>
      </w:r>
      <w:r>
        <w:rPr>
          <w:rFonts w:ascii="Arial Narrow" w:hAnsi="Arial Narrow"/>
          <w:color w:val="auto"/>
          <w:sz w:val="23"/>
          <w:szCs w:val="23"/>
        </w:rPr>
        <w:t>5</w:t>
      </w:r>
      <w:r w:rsidRPr="00444FF5">
        <w:rPr>
          <w:rFonts w:ascii="Arial Narrow" w:hAnsi="Arial Narrow"/>
          <w:color w:val="auto"/>
          <w:sz w:val="23"/>
          <w:szCs w:val="23"/>
        </w:rPr>
        <w:t>.</w:t>
      </w:r>
      <w:r w:rsidRPr="00444FF5">
        <w:rPr>
          <w:rFonts w:ascii="Arial Narrow" w:hAnsi="Arial Narrow"/>
          <w:bCs/>
          <w:sz w:val="23"/>
          <w:szCs w:val="23"/>
        </w:rPr>
        <w:tab/>
      </w:r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74BA6" w:rsidRPr="00444FF5" w:rsidRDefault="00074BA6" w:rsidP="00074BA6">
      <w:pPr>
        <w:spacing w:line="204" w:lineRule="auto"/>
        <w:ind w:left="345" w:hanging="345"/>
        <w:jc w:val="both"/>
        <w:rPr>
          <w:rFonts w:ascii="Arial Narrow" w:hAnsi="Arial Narrow" w:cs="Arial"/>
          <w:bCs/>
          <w:sz w:val="23"/>
          <w:szCs w:val="23"/>
        </w:rPr>
      </w:pPr>
      <w:r w:rsidRPr="00444FF5">
        <w:rPr>
          <w:rFonts w:ascii="Arial Narrow" w:hAnsi="Arial Narrow" w:cs="Arial"/>
          <w:b/>
          <w:bCs/>
          <w:sz w:val="23"/>
          <w:szCs w:val="23"/>
        </w:rPr>
        <w:t>3</w:t>
      </w:r>
      <w:r>
        <w:rPr>
          <w:rFonts w:ascii="Arial Narrow" w:hAnsi="Arial Narrow" w:cs="Arial"/>
          <w:b/>
          <w:bCs/>
          <w:sz w:val="23"/>
          <w:szCs w:val="23"/>
        </w:rPr>
        <w:t>6</w:t>
      </w:r>
      <w:r w:rsidRPr="00444FF5">
        <w:rPr>
          <w:rFonts w:ascii="Arial Narrow" w:hAnsi="Arial Narrow" w:cs="Arial"/>
          <w:b/>
          <w:bCs/>
          <w:sz w:val="23"/>
          <w:szCs w:val="23"/>
        </w:rPr>
        <w:t>.</w:t>
      </w:r>
      <w:r w:rsidRPr="00444FF5">
        <w:rPr>
          <w:rFonts w:ascii="Arial Narrow" w:hAnsi="Arial Narrow" w:cs="Arial"/>
          <w:b/>
          <w:bCs/>
          <w:sz w:val="23"/>
          <w:szCs w:val="23"/>
        </w:rPr>
        <w:tab/>
      </w:r>
      <w:r w:rsidRPr="00444FF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BA6" w:rsidRPr="00444FF5" w:rsidRDefault="00074BA6" w:rsidP="00074BA6">
      <w:pPr>
        <w:spacing w:after="120"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lastRenderedPageBreak/>
        <w:t>3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44FF5">
        <w:rPr>
          <w:rFonts w:ascii="Arial Narrow" w:hAnsi="Arial Narrow"/>
          <w:iCs/>
          <w:sz w:val="23"/>
          <w:szCs w:val="23"/>
        </w:rPr>
        <w:t>internet</w:t>
      </w:r>
      <w:r w:rsidRPr="00444FF5">
        <w:rPr>
          <w:rFonts w:ascii="Arial Narrow" w:hAnsi="Arial Narrow"/>
          <w:sz w:val="23"/>
          <w:szCs w:val="23"/>
        </w:rPr>
        <w:t xml:space="preserve"> ou ambiente </w:t>
      </w:r>
      <w:r w:rsidRPr="00444FF5">
        <w:rPr>
          <w:rFonts w:ascii="Arial Narrow" w:hAnsi="Arial Narrow"/>
          <w:sz w:val="23"/>
          <w:szCs w:val="23"/>
          <w:u w:val="single"/>
        </w:rPr>
        <w:t>virtual</w:t>
      </w:r>
      <w:r w:rsidRPr="00444FF5">
        <w:rPr>
          <w:rFonts w:ascii="Arial Narrow" w:hAnsi="Arial Narrow"/>
          <w:sz w:val="23"/>
          <w:szCs w:val="23"/>
        </w:rPr>
        <w:t xml:space="preserve">. </w:t>
      </w:r>
    </w:p>
    <w:p w:rsidR="00074BA6" w:rsidRPr="00E53388" w:rsidRDefault="00074BA6" w:rsidP="00074BA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444FF5">
        <w:rPr>
          <w:rFonts w:ascii="Arial Narrow" w:hAnsi="Arial Narrow" w:cs="Arial"/>
          <w:noProof/>
        </w:rPr>
        <w:drawing>
          <wp:inline distT="0" distB="0" distL="0" distR="0" wp14:anchorId="4B8170B3" wp14:editId="3FCD5FDD">
            <wp:extent cx="1343660" cy="5727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E53388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074BA6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6ABC" w:rsidRDefault="00116ABC">
      <w:r>
        <w:separator/>
      </w:r>
    </w:p>
  </w:endnote>
  <w:endnote w:type="continuationSeparator" w:id="0">
    <w:p w:rsidR="00116ABC" w:rsidRDefault="00116A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6ABC" w:rsidRDefault="00116ABC">
      <w:r>
        <w:separator/>
      </w:r>
    </w:p>
  </w:footnote>
  <w:footnote w:type="continuationSeparator" w:id="0">
    <w:p w:rsidR="00116ABC" w:rsidRDefault="00116A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6ABC"/>
    <w:rsid w:val="00014E79"/>
    <w:rsid w:val="00031A57"/>
    <w:rsid w:val="00074BA6"/>
    <w:rsid w:val="00094F69"/>
    <w:rsid w:val="000B2ECE"/>
    <w:rsid w:val="000C2359"/>
    <w:rsid w:val="000C4D4A"/>
    <w:rsid w:val="000D0B62"/>
    <w:rsid w:val="000E272F"/>
    <w:rsid w:val="000F2159"/>
    <w:rsid w:val="000F40EF"/>
    <w:rsid w:val="00116ABC"/>
    <w:rsid w:val="00124120"/>
    <w:rsid w:val="00127404"/>
    <w:rsid w:val="001420DD"/>
    <w:rsid w:val="00156AD6"/>
    <w:rsid w:val="0017436D"/>
    <w:rsid w:val="001A5045"/>
    <w:rsid w:val="001B0970"/>
    <w:rsid w:val="001D0F72"/>
    <w:rsid w:val="001F56BF"/>
    <w:rsid w:val="00215F55"/>
    <w:rsid w:val="0022437B"/>
    <w:rsid w:val="002325EE"/>
    <w:rsid w:val="00257D97"/>
    <w:rsid w:val="00271D6F"/>
    <w:rsid w:val="00287CCC"/>
    <w:rsid w:val="002955E9"/>
    <w:rsid w:val="00296A38"/>
    <w:rsid w:val="00303E5A"/>
    <w:rsid w:val="00307EE3"/>
    <w:rsid w:val="003136D0"/>
    <w:rsid w:val="0033519B"/>
    <w:rsid w:val="00363193"/>
    <w:rsid w:val="00366A55"/>
    <w:rsid w:val="00372511"/>
    <w:rsid w:val="003C4644"/>
    <w:rsid w:val="00426553"/>
    <w:rsid w:val="004360E3"/>
    <w:rsid w:val="004474A6"/>
    <w:rsid w:val="0044763F"/>
    <w:rsid w:val="00476DFC"/>
    <w:rsid w:val="00493126"/>
    <w:rsid w:val="004A1161"/>
    <w:rsid w:val="00527303"/>
    <w:rsid w:val="005617E8"/>
    <w:rsid w:val="005633B5"/>
    <w:rsid w:val="00570065"/>
    <w:rsid w:val="00587BD3"/>
    <w:rsid w:val="005B2E51"/>
    <w:rsid w:val="005C3E42"/>
    <w:rsid w:val="00601710"/>
    <w:rsid w:val="006050FF"/>
    <w:rsid w:val="00627DB2"/>
    <w:rsid w:val="00631BCA"/>
    <w:rsid w:val="0065381F"/>
    <w:rsid w:val="00657E60"/>
    <w:rsid w:val="00684804"/>
    <w:rsid w:val="006C309B"/>
    <w:rsid w:val="0074144D"/>
    <w:rsid w:val="0077063C"/>
    <w:rsid w:val="007915F6"/>
    <w:rsid w:val="007C5B25"/>
    <w:rsid w:val="007F4AFF"/>
    <w:rsid w:val="00884A18"/>
    <w:rsid w:val="008E1369"/>
    <w:rsid w:val="008F5080"/>
    <w:rsid w:val="00906E88"/>
    <w:rsid w:val="00911A2C"/>
    <w:rsid w:val="0091461E"/>
    <w:rsid w:val="00932985"/>
    <w:rsid w:val="00944C90"/>
    <w:rsid w:val="00964D30"/>
    <w:rsid w:val="009A06F5"/>
    <w:rsid w:val="009C7062"/>
    <w:rsid w:val="009D52A7"/>
    <w:rsid w:val="009F3743"/>
    <w:rsid w:val="009F61D8"/>
    <w:rsid w:val="009F69CD"/>
    <w:rsid w:val="00A10FCC"/>
    <w:rsid w:val="00A25825"/>
    <w:rsid w:val="00A73010"/>
    <w:rsid w:val="00A86A3B"/>
    <w:rsid w:val="00A9446D"/>
    <w:rsid w:val="00AB29A9"/>
    <w:rsid w:val="00B17E37"/>
    <w:rsid w:val="00B424FC"/>
    <w:rsid w:val="00B56452"/>
    <w:rsid w:val="00B64466"/>
    <w:rsid w:val="00B85DF5"/>
    <w:rsid w:val="00B9367F"/>
    <w:rsid w:val="00BA3651"/>
    <w:rsid w:val="00BB0DB9"/>
    <w:rsid w:val="00BB3D7D"/>
    <w:rsid w:val="00BB69EC"/>
    <w:rsid w:val="00C130DC"/>
    <w:rsid w:val="00C65BBC"/>
    <w:rsid w:val="00CB66BD"/>
    <w:rsid w:val="00D01282"/>
    <w:rsid w:val="00D223E0"/>
    <w:rsid w:val="00D45DCC"/>
    <w:rsid w:val="00D64E7C"/>
    <w:rsid w:val="00D836D7"/>
    <w:rsid w:val="00DB69A5"/>
    <w:rsid w:val="00DE1E1C"/>
    <w:rsid w:val="00E365E7"/>
    <w:rsid w:val="00E53388"/>
    <w:rsid w:val="00E540AA"/>
    <w:rsid w:val="00ED0200"/>
    <w:rsid w:val="00EE3D93"/>
    <w:rsid w:val="00EF37E8"/>
    <w:rsid w:val="00EF66DA"/>
    <w:rsid w:val="00EF7407"/>
    <w:rsid w:val="00F21550"/>
    <w:rsid w:val="00F26225"/>
    <w:rsid w:val="00F35F4A"/>
    <w:rsid w:val="00F46A22"/>
    <w:rsid w:val="00F5478F"/>
    <w:rsid w:val="00F962BF"/>
    <w:rsid w:val="00FA77D1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Promocional 2019 - 08 03 19</Template>
  <TotalTime>1</TotalTime>
  <Pages>5</Pages>
  <Words>3214</Words>
  <Characters>19369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2019-03-11T13:42:00Z</dcterms:created>
  <dcterms:modified xsi:type="dcterms:W3CDTF">2019-03-11T13:43:00Z</dcterms:modified>
</cp:coreProperties>
</file>