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EF09FE">
        <w:rPr>
          <w:noProof/>
        </w:rPr>
        <w:drawing>
          <wp:inline distT="0" distB="0" distL="0" distR="0">
            <wp:extent cx="857250" cy="41910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F09FE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09F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09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09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09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F09F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F09F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09F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09F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F09F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09F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EF09FE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EF09FE">
        <w:fldChar w:fldCharType="begin"/>
      </w:r>
      <w:r w:rsidR="00EF09FE">
        <w:instrText xml:space="preserve"> MERGEFIELD  ComplementoCursoComMinutosTurma  \* MERGEFORMAT </w:instrText>
      </w:r>
      <w:r w:rsidR="00EF09FE">
        <w:fldChar w:fldCharType="separate"/>
      </w:r>
      <w:r w:rsidR="00EF09FE">
        <w:rPr>
          <w:noProof/>
        </w:rPr>
        <w:t>«ComplementoCursoComMinutosTurma»</w:t>
      </w:r>
      <w:r w:rsidR="00EF09FE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EF09FE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EF09FE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EF09FE">
        <w:fldChar w:fldCharType="begin"/>
      </w:r>
      <w:r w:rsidR="00EF09FE">
        <w:instrText xml:space="preserve"> MERGEFIELD  DataInicioAulas  \* MERGEFORMAT </w:instrText>
      </w:r>
      <w:r w:rsidR="00EF09FE">
        <w:fldChar w:fldCharType="separate"/>
      </w:r>
      <w:r w:rsidR="00EF09FE">
        <w:rPr>
          <w:noProof/>
        </w:rPr>
        <w:t>«DataInicioAulas»</w:t>
      </w:r>
      <w:r w:rsidR="00EF09FE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F09F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F09F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09F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09F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09F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09F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F09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EF09FE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  <w:sz w:val="16"/>
          <w:szCs w:val="16"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4803140</wp:posOffset>
            </wp:positionH>
            <wp:positionV relativeFrom="paragraph">
              <wp:posOffset>62865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45109" w:rsidRPr="001945F1">
        <w:rPr>
          <w:rFonts w:ascii="Arial Narrow" w:hAnsi="Arial Narrow"/>
          <w:sz w:val="22"/>
          <w:szCs w:val="22"/>
        </w:rPr>
        <w:t xml:space="preserve">______________,_____de_________________de </w:t>
      </w:r>
      <w:r w:rsidR="00BF7C81">
        <w:rPr>
          <w:rFonts w:ascii="Arial Narrow" w:hAnsi="Arial Narrow"/>
          <w:sz w:val="22"/>
          <w:szCs w:val="22"/>
        </w:rPr>
        <w:t>20__.</w:t>
      </w:r>
    </w:p>
    <w:p w:rsidR="00845109" w:rsidRPr="006E4B72" w:rsidRDefault="00845109" w:rsidP="00845109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45109" w:rsidRPr="006E4B72" w:rsidRDefault="00845109" w:rsidP="00845109">
      <w:pPr>
        <w:rPr>
          <w:rFonts w:ascii="Arial Narrow" w:hAnsi="Arial Narrow"/>
          <w:sz w:val="16"/>
          <w:szCs w:val="16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 w:rsidR="00BF7C81">
        <w:rPr>
          <w:rFonts w:ascii="Arial Narrow" w:hAnsi="Arial Narrow"/>
          <w:sz w:val="22"/>
          <w:szCs w:val="22"/>
        </w:rPr>
        <w:t xml:space="preserve">                 </w:t>
      </w:r>
      <w:r>
        <w:rPr>
          <w:rFonts w:ascii="Arial Narrow" w:hAnsi="Arial Narrow"/>
          <w:sz w:val="22"/>
          <w:szCs w:val="22"/>
        </w:rPr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CONTRATANTE / ALUNO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 w:rsidR="00BF7C81">
        <w:rPr>
          <w:sz w:val="22"/>
          <w:szCs w:val="22"/>
        </w:rPr>
        <w:t xml:space="preserve">                </w:t>
      </w:r>
      <w:r>
        <w:rPr>
          <w:sz w:val="22"/>
          <w:szCs w:val="22"/>
        </w:rPr>
        <w:t xml:space="preserve">   </w:t>
      </w:r>
      <w:r w:rsidR="00BF7C81">
        <w:rPr>
          <w:sz w:val="22"/>
          <w:szCs w:val="22"/>
        </w:rPr>
        <w:t xml:space="preserve">         </w:t>
      </w:r>
      <w:r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F1728" w:rsidRDefault="00CF1728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CF1728" w:rsidRDefault="00CF1728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CF1728" w:rsidRPr="000D0AF5" w:rsidRDefault="00CF1728" w:rsidP="00CF1728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:rsidR="00CF1728" w:rsidRPr="0097663E" w:rsidRDefault="00CF1728" w:rsidP="00CF1728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="00EF09FE">
        <w:rPr>
          <w:rFonts w:ascii="Arial Narrow" w:hAnsi="Arial Narrow"/>
          <w:noProof/>
        </w:rPr>
        <w:drawing>
          <wp:inline distT="0" distB="0" distL="0" distR="0">
            <wp:extent cx="1076325" cy="533400"/>
            <wp:effectExtent l="0" t="0" r="9525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F1728" w:rsidRPr="0097663E" w:rsidRDefault="00CF1728" w:rsidP="00CF1728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CF1728" w:rsidRPr="0097663E" w:rsidRDefault="00CF1728" w:rsidP="00CF1728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CF1728" w:rsidRPr="0097663E" w:rsidRDefault="00CF1728" w:rsidP="00CF1728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CF1728" w:rsidRPr="0097663E" w:rsidRDefault="00CF1728" w:rsidP="00CF1728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CF1728" w:rsidRPr="0097663E" w:rsidRDefault="00CF1728" w:rsidP="00CF1728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CF1728" w:rsidRPr="0097663E" w:rsidRDefault="00CF1728" w:rsidP="00CF1728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CF1728" w:rsidRPr="0097663E" w:rsidRDefault="00CF1728" w:rsidP="00CF1728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CF1728" w:rsidRPr="0097663E" w:rsidRDefault="00CF1728" w:rsidP="00CF1728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CF1728" w:rsidRPr="0097663E" w:rsidRDefault="00CF1728" w:rsidP="00CF1728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CF1728" w:rsidRPr="0097663E" w:rsidRDefault="00CF1728" w:rsidP="00CF1728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CF1728" w:rsidRPr="0097663E" w:rsidRDefault="00CF1728" w:rsidP="00CF1728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CF1728" w:rsidRPr="0097663E" w:rsidRDefault="00CF1728" w:rsidP="00CF1728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CF1728" w:rsidRPr="0097663E" w:rsidRDefault="00CF1728" w:rsidP="00CF1728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Wings of </w:t>
      </w:r>
      <w:r w:rsidRPr="00CF1728">
        <w:rPr>
          <w:rFonts w:ascii="Arial Narrow" w:hAnsi="Arial Narrow"/>
          <w:i/>
          <w:snapToGrid w:val="0"/>
        </w:rPr>
        <w:t>Freedom / Fluency 2/ Espanhol</w:t>
      </w:r>
      <w:r w:rsidRPr="0097663E">
        <w:rPr>
          <w:rFonts w:ascii="Arial Narrow" w:hAnsi="Arial Narrow"/>
          <w:i/>
          <w:snapToGrid w:val="0"/>
        </w:rPr>
        <w:t xml:space="preserve"> con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/>
          <w:snapToGrid w:val="0"/>
        </w:rPr>
        <w:t xml:space="preserve">/ </w:t>
      </w:r>
      <w:r w:rsidRPr="00CF1728">
        <w:rPr>
          <w:rFonts w:ascii="Arial Narrow" w:hAnsi="Arial Narrow"/>
          <w:i/>
          <w:snapToGrid w:val="0"/>
        </w:rPr>
        <w:t xml:space="preserve">Español Inmediato 3 </w:t>
      </w:r>
      <w:r w:rsidRPr="00CF1728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</w:t>
      </w:r>
      <w:r w:rsidRPr="00CF1728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>) o Aluno deve estar frequentando o curso regularmente. Para prestar o exame Fisk Proficiency, o Aluno deverá, ainda, pagar a taxa correspondente.</w:t>
      </w:r>
    </w:p>
    <w:p w:rsidR="00CF1728" w:rsidRPr="0097663E" w:rsidRDefault="00CF1728" w:rsidP="00CF1728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CF1728">
        <w:rPr>
          <w:rFonts w:ascii="Arial Narrow" w:hAnsi="Arial Narrow" w:cs="Calibr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CF1728" w:rsidRPr="0097663E" w:rsidRDefault="00CF1728" w:rsidP="00CF1728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CF1728" w:rsidRPr="0097663E" w:rsidRDefault="00CF1728" w:rsidP="00CF1728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CF1728" w:rsidRPr="0097663E" w:rsidRDefault="00CF1728" w:rsidP="00CF1728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CF1728" w:rsidRPr="0097663E" w:rsidRDefault="00CF1728" w:rsidP="00CF1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F1728" w:rsidRPr="004F1262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CF1728" w:rsidRPr="00344D57" w:rsidRDefault="00EF09FE" w:rsidP="00CF172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F1728" w:rsidRDefault="00CF1728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CF1728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09FE" w:rsidRDefault="00EF09FE">
      <w:r>
        <w:separator/>
      </w:r>
    </w:p>
  </w:endnote>
  <w:endnote w:type="continuationSeparator" w:id="0">
    <w:p w:rsidR="00EF09FE" w:rsidRDefault="00EF09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09FE" w:rsidRDefault="00EF09FE">
      <w:r>
        <w:separator/>
      </w:r>
    </w:p>
  </w:footnote>
  <w:footnote w:type="continuationSeparator" w:id="0">
    <w:p w:rsidR="00EF09FE" w:rsidRDefault="00EF09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09FE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6626F"/>
    <w:rsid w:val="00476DFC"/>
    <w:rsid w:val="00496BCA"/>
    <w:rsid w:val="004A0C12"/>
    <w:rsid w:val="004B68EF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C4F48"/>
    <w:rsid w:val="006E4B72"/>
    <w:rsid w:val="0074144D"/>
    <w:rsid w:val="00744B91"/>
    <w:rsid w:val="00773E29"/>
    <w:rsid w:val="007A614A"/>
    <w:rsid w:val="007C50C2"/>
    <w:rsid w:val="007F4AFF"/>
    <w:rsid w:val="00845109"/>
    <w:rsid w:val="008C30A7"/>
    <w:rsid w:val="008E59B7"/>
    <w:rsid w:val="00907B6A"/>
    <w:rsid w:val="00934AB2"/>
    <w:rsid w:val="00984C3B"/>
    <w:rsid w:val="009940EB"/>
    <w:rsid w:val="00997FFA"/>
    <w:rsid w:val="009F026F"/>
    <w:rsid w:val="00A27129"/>
    <w:rsid w:val="00A323B0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BF7C81"/>
    <w:rsid w:val="00C05177"/>
    <w:rsid w:val="00C24F5C"/>
    <w:rsid w:val="00C256C9"/>
    <w:rsid w:val="00CB66BD"/>
    <w:rsid w:val="00CD1C49"/>
    <w:rsid w:val="00CF1728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09FE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97FF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97FF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2019 - 02 10 19.dotx</Template>
  <TotalTime>1</TotalTime>
  <Pages>5</Pages>
  <Words>3853</Words>
  <Characters>20811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2019-10-17T18:18:00Z</dcterms:created>
  <dcterms:modified xsi:type="dcterms:W3CDTF">2019-10-17T18:19:00Z</dcterms:modified>
</cp:coreProperties>
</file>