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D70AF8">
        <w:rPr>
          <w:noProof/>
          <w:lang w:val="es-ES" w:eastAsia="es-ES"/>
        </w:rPr>
        <w:drawing>
          <wp:inline distT="0" distB="0" distL="0" distR="0" wp14:anchorId="3A401B64" wp14:editId="4867AA43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E40A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40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40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40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40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40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40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40A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40A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E40A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EE40AB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E40A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E40A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E40AB">
        <w:fldChar w:fldCharType="begin"/>
      </w:r>
      <w:r w:rsidR="00EE40AB">
        <w:instrText xml:space="preserve"> MERGEFIELD  DataInicioAulas  \* MERGEFORMAT </w:instrText>
      </w:r>
      <w:r w:rsidR="00EE40AB">
        <w:fldChar w:fldCharType="separate"/>
      </w:r>
      <w:r w:rsidR="00EE40AB">
        <w:rPr>
          <w:noProof/>
        </w:rPr>
        <w:t>«DataInicioAulas»</w:t>
      </w:r>
      <w:r w:rsidR="00EE40AB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E40A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R$ 276,35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40A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40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40AB" w:rsidRDefault="00EE40AB">
      <w:r>
        <w:separator/>
      </w:r>
    </w:p>
  </w:endnote>
  <w:endnote w:type="continuationSeparator" w:id="0">
    <w:p w:rsidR="00EE40AB" w:rsidRDefault="00EE40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40AB" w:rsidRDefault="00EE40AB">
      <w:r>
        <w:separator/>
      </w:r>
    </w:p>
  </w:footnote>
  <w:footnote w:type="continuationSeparator" w:id="0">
    <w:p w:rsidR="00EE40AB" w:rsidRDefault="00EE40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40AB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</Template>
  <TotalTime>1</TotalTime>
  <Pages>5</Pages>
  <Words>3374</Words>
  <Characters>20248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2019-02-15T17:02:00Z</dcterms:created>
  <dcterms:modified xsi:type="dcterms:W3CDTF">2019-02-15T17:03:00Z</dcterms:modified>
</cp:coreProperties>
</file>