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CB74C2"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3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650ED" w:rsidRPr="000650E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E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E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E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E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650E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650E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50E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50E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650E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650E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650E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650ED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650ED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0650ED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650ED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650ED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0650ED">
          <w:rPr>
            <w:noProof/>
          </w:rPr>
          <w:t>«DataInicioAulas»</w:t>
        </w:r>
      </w:fldSimple>
    </w:p>
    <w:p w:rsidR="00997FA1" w:rsidRDefault="00997FA1" w:rsidP="00997F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 2º SEMESTRE: </w:t>
      </w:r>
      <w:r>
        <w:rPr>
          <w:rFonts w:ascii="Arial Narrow" w:hAnsi="Arial Narrow" w:cs="Shruti"/>
          <w:sz w:val="20"/>
          <w:szCs w:val="20"/>
        </w:rPr>
        <w:t>início após a aprovação no 1º Semestre.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R$_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0650ED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0650ED">
        <w:rPr>
          <w:rFonts w:ascii="Arial Narrow" w:hAnsi="Arial Narrow" w:cs="Shruti"/>
          <w:b/>
          <w:noProof/>
          <w:u w:val="single"/>
        </w:rPr>
        <w:t>»</w:t>
      </w:r>
      <w:r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MATERIAL </w:t>
      </w:r>
      <w:r>
        <w:rPr>
          <w:rFonts w:ascii="Arial Narrow" w:hAnsi="Arial Narrow"/>
          <w:b/>
          <w:sz w:val="20"/>
          <w:szCs w:val="20"/>
        </w:rPr>
        <w:t>Incluso no valor</w:t>
      </w:r>
      <w:r>
        <w:rPr>
          <w:rFonts w:ascii="Arial Narrow" w:hAnsi="Arial Narrow"/>
          <w:b/>
          <w:sz w:val="18"/>
          <w:szCs w:val="18"/>
        </w:rPr>
        <w:t xml:space="preserve"> ( X ) DOAÇÃO  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>
        <w:rPr>
          <w:rFonts w:ascii="Arial Narrow" w:hAnsi="Arial Narrow" w:cs="Shruti"/>
          <w:b/>
          <w:szCs w:val="16"/>
          <w:u w:val="single"/>
        </w:rPr>
        <w:fldChar w:fldCharType="begin"/>
      </w:r>
      <w:r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>
        <w:rPr>
          <w:rFonts w:ascii="Arial Narrow" w:hAnsi="Arial Narrow" w:cs="Shruti"/>
          <w:b/>
          <w:szCs w:val="16"/>
          <w:u w:val="single"/>
        </w:rPr>
        <w:fldChar w:fldCharType="separate"/>
      </w:r>
      <w:r w:rsidR="000650E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ValorSemDesconto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«ValorSemDesconto»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«NroVencimento»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C/BÔNUS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:rsidR="00997FA1" w:rsidRDefault="00997FA1" w:rsidP="00997FA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650ED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B74C2">
        <w:rPr>
          <w:rFonts w:ascii="Arial Narrow" w:hAnsi="Arial Narrow"/>
          <w:bCs/>
        </w:rPr>
        <w:t>Semestre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</w:t>
      </w:r>
      <w:proofErr w:type="gramStart"/>
      <w:r w:rsidRPr="00FC478D">
        <w:rPr>
          <w:rFonts w:ascii="Arial Narrow" w:hAnsi="Arial Narrow"/>
          <w:bCs/>
        </w:rPr>
        <w:t xml:space="preserve">Os </w:t>
      </w:r>
      <w:r w:rsidR="00CB74C2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subsequentes poderão ter</w:t>
      </w:r>
      <w:proofErr w:type="gramEnd"/>
      <w:r w:rsidRPr="00FC478D">
        <w:rPr>
          <w:rFonts w:ascii="Arial Narrow" w:hAnsi="Arial Narrow"/>
          <w:bCs/>
        </w:rPr>
        <w:t xml:space="preserve"> </w:t>
      </w:r>
      <w:proofErr w:type="gramStart"/>
      <w:r w:rsidRPr="00FC478D">
        <w:rPr>
          <w:rFonts w:ascii="Arial Narrow" w:hAnsi="Arial Narrow"/>
          <w:bCs/>
        </w:rPr>
        <w:t>preços</w:t>
      </w:r>
      <w:proofErr w:type="gramEnd"/>
      <w:r w:rsidRPr="00FC478D">
        <w:rPr>
          <w:rFonts w:ascii="Arial Narrow" w:hAnsi="Arial Narrow"/>
          <w:bCs/>
        </w:rPr>
        <w:t xml:space="preserve">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</w:t>
      </w:r>
      <w:r w:rsidR="00CB74C2">
        <w:rPr>
          <w:rFonts w:ascii="Arial Narrow" w:hAnsi="Arial Narrow"/>
          <w:bCs/>
        </w:rPr>
        <w:t>e juros e correção monetária</w:t>
      </w:r>
      <w:r w:rsidR="00CB74C2" w:rsidRPr="00D31904">
        <w:rPr>
          <w:rFonts w:ascii="Arial Narrow" w:hAnsi="Arial Narrow"/>
          <w:bCs/>
        </w:rPr>
        <w:t>.</w:t>
      </w:r>
      <w:r w:rsidR="00CB74C2" w:rsidRPr="00745846">
        <w:rPr>
          <w:rFonts w:ascii="Arial Narrow" w:hAnsi="Arial Narrow"/>
          <w:bCs/>
          <w:color w:val="FF0000"/>
        </w:rPr>
        <w:t xml:space="preserve"> </w:t>
      </w:r>
      <w:r w:rsidR="00CB74C2" w:rsidRPr="00745846">
        <w:rPr>
          <w:rFonts w:ascii="Arial Narrow" w:hAnsi="Arial Narrow" w:cs="Arial"/>
          <w:bCs/>
          <w:color w:val="FF0000"/>
        </w:rPr>
        <w:t xml:space="preserve"> </w:t>
      </w:r>
      <w:r w:rsidR="00CB74C2" w:rsidRPr="000650ED">
        <w:rPr>
          <w:rFonts w:ascii="Arial Narrow" w:hAnsi="Arial Narrow" w:cs="Arial"/>
          <w:b/>
          <w:bCs/>
        </w:rPr>
        <w:t xml:space="preserve">§4º- </w:t>
      </w:r>
      <w:r w:rsidR="00CB74C2" w:rsidRPr="000650ED">
        <w:rPr>
          <w:rFonts w:ascii="Arial Narrow" w:hAnsi="Arial Narrow"/>
          <w:bCs/>
        </w:rPr>
        <w:t xml:space="preserve">Em caso de inadimplência, o </w:t>
      </w:r>
      <w:r w:rsidR="007E78C7" w:rsidRPr="000650ED">
        <w:rPr>
          <w:rFonts w:ascii="Arial Narrow" w:hAnsi="Arial Narrow"/>
          <w:b/>
          <w:bCs/>
        </w:rPr>
        <w:t>CONTRATANTE</w:t>
      </w:r>
      <w:r w:rsidR="00CB74C2" w:rsidRPr="000650ED">
        <w:rPr>
          <w:rFonts w:ascii="Arial Narrow" w:hAnsi="Arial Narrow"/>
          <w:bCs/>
        </w:rPr>
        <w:t xml:space="preserve"> </w:t>
      </w:r>
      <w:r w:rsidR="007E78C7" w:rsidRPr="000650ED">
        <w:rPr>
          <w:rFonts w:ascii="Arial Narrow" w:hAnsi="Arial Narrow"/>
          <w:bCs/>
        </w:rPr>
        <w:t>poderá</w:t>
      </w:r>
      <w:r w:rsidR="00CB74C2" w:rsidRPr="000650ED">
        <w:rPr>
          <w:rFonts w:ascii="Arial Narrow" w:hAnsi="Arial Narrow"/>
          <w:bCs/>
        </w:rPr>
        <w:t xml:space="preserve"> negativado junto </w:t>
      </w:r>
      <w:r w:rsidR="00CB74C2" w:rsidRPr="000650ED">
        <w:rPr>
          <w:rFonts w:ascii="Arial Narrow" w:eastAsia="Calibri" w:hAnsi="Arial Narrow"/>
          <w:snapToGrid w:val="0"/>
          <w:lang w:eastAsia="en-US"/>
        </w:rPr>
        <w:t xml:space="preserve">aos bancos de dados </w:t>
      </w:r>
      <w:r w:rsidR="00CB74C2" w:rsidRPr="000650ED">
        <w:rPr>
          <w:rFonts w:ascii="Arial Narrow" w:hAnsi="Arial Narrow"/>
          <w:bCs/>
        </w:rPr>
        <w:t xml:space="preserve">de proteção ao crédito e o título </w:t>
      </w:r>
      <w:r w:rsidR="00371155" w:rsidRPr="000650ED">
        <w:rPr>
          <w:rFonts w:ascii="Arial Narrow" w:hAnsi="Arial Narrow"/>
          <w:bCs/>
        </w:rPr>
        <w:t>poderá ser</w:t>
      </w:r>
      <w:r w:rsidR="00CB74C2" w:rsidRPr="000650ED">
        <w:rPr>
          <w:rFonts w:ascii="Arial Narrow" w:hAnsi="Arial Narrow"/>
          <w:bCs/>
        </w:rPr>
        <w:t xml:space="preserve"> levado</w:t>
      </w:r>
      <w:r w:rsidR="009079AB" w:rsidRPr="000650ED">
        <w:rPr>
          <w:rFonts w:ascii="Arial Narrow" w:hAnsi="Arial Narrow"/>
          <w:bCs/>
        </w:rPr>
        <w:t xml:space="preserve"> para</w:t>
      </w:r>
      <w:r w:rsidR="00CB74C2" w:rsidRPr="000650ED">
        <w:rPr>
          <w:rFonts w:ascii="Arial Narrow" w:hAnsi="Arial Narrow"/>
          <w:bCs/>
        </w:rPr>
        <w:t xml:space="preserve"> protesto, após 10 dias do </w:t>
      </w:r>
      <w:r w:rsidR="00CB74C2" w:rsidRPr="000650ED">
        <w:rPr>
          <w:rFonts w:ascii="Arial Narrow" w:eastAsia="Calibri" w:hAnsi="Arial Narrow"/>
          <w:snapToGrid w:val="0"/>
          <w:lang w:eastAsia="en-US"/>
        </w:rPr>
        <w:t>vencimento</w:t>
      </w:r>
      <w:r w:rsidR="00CB74C2" w:rsidRPr="000650ED">
        <w:rPr>
          <w:rFonts w:ascii="Arial Narrow" w:eastAsia="Calibri" w:hAnsi="Arial Narrow"/>
          <w:snapToGrid w:val="0"/>
          <w:sz w:val="22"/>
          <w:lang w:eastAsia="en-US"/>
        </w:rPr>
        <w:t xml:space="preserve">. </w:t>
      </w:r>
      <w:r w:rsidR="00CB74C2" w:rsidRPr="000650ED">
        <w:rPr>
          <w:rFonts w:ascii="Arial Narrow" w:hAnsi="Arial Narrow"/>
          <w:bCs/>
        </w:rPr>
        <w:t xml:space="preserve"> </w:t>
      </w:r>
      <w:r w:rsidRPr="000650ED">
        <w:rPr>
          <w:rFonts w:ascii="Arial Narrow" w:hAnsi="Arial Narrow"/>
          <w:bCs/>
        </w:rPr>
        <w:t xml:space="preserve"> </w:t>
      </w:r>
      <w:r w:rsidRPr="000650ED">
        <w:rPr>
          <w:rFonts w:ascii="Arial Narrow" w:hAnsi="Arial Narrow" w:cs="Arial"/>
          <w:b/>
          <w:bCs/>
        </w:rPr>
        <w:t xml:space="preserve">CLÁUSULA TERCEIRA </w:t>
      </w:r>
      <w:r w:rsidRPr="00FC478D">
        <w:rPr>
          <w:rFonts w:ascii="Arial Narrow" w:hAnsi="Arial Narrow" w:cs="Arial"/>
          <w:b/>
          <w:bCs/>
        </w:rPr>
        <w:t>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</w:t>
      </w:r>
      <w:r w:rsidRPr="00FC478D">
        <w:rPr>
          <w:rFonts w:ascii="Arial Narrow" w:hAnsi="Arial Narrow"/>
          <w:bCs/>
        </w:rPr>
        <w:lastRenderedPageBreak/>
        <w:t xml:space="preserve">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0650E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 xml:space="preserve"> §</w:t>
      </w:r>
      <w:r w:rsidR="000650E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="000650ED">
        <w:rPr>
          <w:rFonts w:ascii="Arial Narrow" w:hAnsi="Arial Narrow" w:cs="Arial"/>
          <w:b/>
        </w:rPr>
        <w:t>6</w:t>
      </w:r>
      <w:r w:rsidRPr="00FC478D">
        <w:rPr>
          <w:rFonts w:ascii="Arial Narrow" w:hAnsi="Arial Narrow" w:cs="Arial"/>
          <w:b/>
        </w:rPr>
        <w:t>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</w:t>
      </w:r>
      <w:proofErr w:type="gramStart"/>
      <w:r w:rsidRPr="00FC478D">
        <w:rPr>
          <w:rFonts w:ascii="Arial Narrow" w:hAnsi="Arial Narrow"/>
          <w:bCs/>
        </w:rPr>
        <w:t xml:space="preserve">dois </w:t>
      </w:r>
      <w:r w:rsidR="00CB74C2">
        <w:rPr>
          <w:rFonts w:ascii="Arial Narrow" w:hAnsi="Arial Narrow"/>
          <w:bCs/>
        </w:rPr>
        <w:t>Semestre</w:t>
      </w:r>
      <w:proofErr w:type="gramEnd"/>
      <w:r w:rsidRPr="00FC478D">
        <w:rPr>
          <w:rFonts w:ascii="Arial Narrow" w:hAnsi="Arial Narrow"/>
          <w:bCs/>
        </w:rPr>
        <w:t xml:space="preserve">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</w:t>
      </w:r>
      <w:r w:rsidR="00CB74C2" w:rsidRPr="000650ED">
        <w:rPr>
          <w:rFonts w:ascii="Arial Narrow" w:hAnsi="Arial Narrow"/>
          <w:bCs/>
        </w:rPr>
        <w:t xml:space="preserve">. </w:t>
      </w:r>
      <w:r w:rsidR="00CB74C2" w:rsidRPr="000650ED">
        <w:rPr>
          <w:rFonts w:ascii="Arial Narrow" w:hAnsi="Arial Narrow" w:cs="Shruti"/>
          <w:b/>
          <w:bCs/>
        </w:rPr>
        <w:t>§</w:t>
      </w:r>
      <w:r w:rsidR="00CB74C2" w:rsidRPr="000650ED">
        <w:rPr>
          <w:rFonts w:ascii="Arial Narrow" w:hAnsi="Arial Narrow" w:cs="Shruti"/>
          <w:b/>
        </w:rPr>
        <w:t>2º-</w:t>
      </w:r>
      <w:r w:rsidR="00CB74C2" w:rsidRPr="000650ED">
        <w:rPr>
          <w:rFonts w:ascii="Arial Narrow" w:hAnsi="Arial Narrow"/>
          <w:snapToGrid w:val="0"/>
        </w:rPr>
        <w:t xml:space="preserve"> Para obtenção do certificado de conclusão do respectivo semestre, o aluno deverá ter frequência mínima de 80% (oitenta por cento) da carga horária original estabelecida.</w:t>
      </w:r>
      <w:r w:rsidR="00CB74C2" w:rsidRPr="000650ED">
        <w:rPr>
          <w:rFonts w:ascii="Arial Narrow" w:hAnsi="Arial Narrow"/>
          <w:b/>
          <w:bCs/>
        </w:rPr>
        <w:t xml:space="preserve"> §</w:t>
      </w:r>
      <w:r w:rsidR="00CB74C2" w:rsidRPr="000650ED">
        <w:rPr>
          <w:rFonts w:ascii="Arial Narrow" w:hAnsi="Arial Narrow"/>
          <w:b/>
        </w:rPr>
        <w:t>3º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As aulas serão ministradas diretamente na </w:t>
      </w:r>
      <w:r w:rsidR="00CB74C2" w:rsidRPr="00FC478D">
        <w:rPr>
          <w:rFonts w:ascii="Arial Narrow" w:hAnsi="Arial Narrow"/>
          <w:bCs/>
        </w:rPr>
        <w:t xml:space="preserve">sede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, no horário estabelecido neste instrumento.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4</w:t>
      </w:r>
      <w:r w:rsidR="00CB74C2" w:rsidRPr="00FC478D">
        <w:rPr>
          <w:rFonts w:ascii="Arial Narrow" w:hAnsi="Arial Narrow"/>
          <w:b/>
        </w:rPr>
        <w:t>º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="00CB74C2" w:rsidRPr="00FC478D">
        <w:rPr>
          <w:rFonts w:ascii="Arial Narrow" w:hAnsi="Arial Narrow"/>
          <w:bCs/>
        </w:rPr>
        <w:t>5</w:t>
      </w:r>
      <w:proofErr w:type="gramEnd"/>
      <w:r w:rsidR="00CB74C2"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="00CB74C2" w:rsidRPr="00FC478D">
        <w:rPr>
          <w:rFonts w:ascii="Arial Narrow" w:hAnsi="Arial Narrow"/>
          <w:b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="00CB74C2" w:rsidRPr="00FC478D">
        <w:rPr>
          <w:rFonts w:ascii="Arial Narrow" w:hAnsi="Arial Narrow"/>
          <w:b/>
        </w:rPr>
        <w:t xml:space="preserve">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="00CB74C2" w:rsidRPr="00FC478D">
        <w:rPr>
          <w:rFonts w:ascii="Arial Narrow" w:hAnsi="Arial Narrow"/>
          <w:b/>
          <w:bCs/>
        </w:rPr>
        <w:t>CONTRATADA</w:t>
      </w:r>
      <w:r w:rsidR="00CB74C2" w:rsidRPr="00FC478D">
        <w:rPr>
          <w:rFonts w:ascii="Arial Narrow" w:hAnsi="Arial Narrow"/>
          <w:bCs/>
        </w:rPr>
        <w:t xml:space="preserve">; </w:t>
      </w:r>
      <w:r w:rsidR="00CB74C2" w:rsidRPr="00FC478D">
        <w:rPr>
          <w:rFonts w:ascii="Arial Narrow" w:hAnsi="Arial Narrow"/>
          <w:b/>
        </w:rPr>
        <w:t xml:space="preserve">II </w:t>
      </w:r>
      <w:r w:rsidR="00CB74C2" w:rsidRPr="00FC478D">
        <w:rPr>
          <w:rFonts w:ascii="Arial Narrow" w:hAnsi="Arial Narrow"/>
          <w:b/>
          <w:bCs/>
        </w:rPr>
        <w:t>-</w:t>
      </w:r>
      <w:r w:rsidR="00CB74C2"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5</w:t>
      </w:r>
      <w:r w:rsidR="00CB74C2" w:rsidRPr="00FC478D">
        <w:rPr>
          <w:rFonts w:ascii="Arial Narrow" w:hAnsi="Arial Narrow"/>
          <w:b/>
        </w:rPr>
        <w:t>º</w:t>
      </w:r>
      <w:r w:rsidR="00CB74C2" w:rsidRPr="009974D6">
        <w:rPr>
          <w:rFonts w:ascii="Arial Narrow" w:hAnsi="Arial Narrow"/>
          <w:b/>
          <w:bCs/>
        </w:rPr>
        <w:t>-</w:t>
      </w:r>
      <w:r w:rsidR="00CB74C2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="00CB74C2" w:rsidRPr="000650ED">
        <w:rPr>
          <w:rFonts w:ascii="Arial Narrow" w:hAnsi="Arial Narrow"/>
          <w:bCs/>
        </w:rPr>
        <w:t xml:space="preserve">. </w:t>
      </w:r>
      <w:r w:rsidR="00CB74C2" w:rsidRPr="000650ED">
        <w:rPr>
          <w:rFonts w:ascii="Arial Narrow" w:hAnsi="Arial Narrow"/>
          <w:b/>
          <w:bCs/>
        </w:rPr>
        <w:t>§6</w:t>
      </w:r>
      <w:r w:rsidR="00CB74C2" w:rsidRPr="000650ED">
        <w:rPr>
          <w:rFonts w:ascii="Arial Narrow" w:hAnsi="Arial Narrow"/>
          <w:b/>
        </w:rPr>
        <w:t>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Após o cumprimento da carga horária pelo Aluno,</w:t>
      </w:r>
      <w:r w:rsidR="00CB74C2" w:rsidRPr="000650ED">
        <w:rPr>
          <w:rFonts w:ascii="Arial Narrow" w:hAnsi="Arial Narrow" w:cs="Arial"/>
          <w:bCs/>
          <w:sz w:val="22"/>
          <w:szCs w:val="22"/>
        </w:rPr>
        <w:t xml:space="preserve"> </w:t>
      </w:r>
      <w:r w:rsidR="00CB74C2" w:rsidRPr="000650ED">
        <w:rPr>
          <w:rFonts w:ascii="Arial Narrow" w:hAnsi="Arial Narrow" w:cs="Arial"/>
          <w:bCs/>
        </w:rPr>
        <w:t xml:space="preserve">com observação do </w:t>
      </w:r>
      <w:r w:rsidR="00CB74C2" w:rsidRPr="000650ED">
        <w:rPr>
          <w:rFonts w:ascii="Arial Narrow" w:hAnsi="Arial Narrow" w:cs="Arial"/>
          <w:b/>
          <w:bCs/>
        </w:rPr>
        <w:t xml:space="preserve">§2º </w:t>
      </w:r>
      <w:r w:rsidR="00CB74C2" w:rsidRPr="000650ED">
        <w:rPr>
          <w:rFonts w:ascii="Arial Narrow" w:hAnsi="Arial Narrow" w:cs="Arial"/>
          <w:bCs/>
        </w:rPr>
        <w:t xml:space="preserve">acima e a obtenção da nota necessária, a </w:t>
      </w:r>
      <w:r w:rsidR="00CB74C2" w:rsidRPr="000650ED">
        <w:rPr>
          <w:rFonts w:ascii="Arial Narrow" w:hAnsi="Arial Narrow" w:cs="Arial"/>
          <w:b/>
          <w:bCs/>
        </w:rPr>
        <w:t>CONTRATADA</w:t>
      </w:r>
      <w:r w:rsidR="00CB74C2" w:rsidRPr="000650ED">
        <w:rPr>
          <w:rFonts w:ascii="Arial Narrow" w:hAnsi="Arial Narrow" w:cs="Arial"/>
          <w:bCs/>
        </w:rPr>
        <w:t xml:space="preserve"> fornecerá o correspondente certificado de conclusão daquele semestre.</w:t>
      </w:r>
      <w:r w:rsidR="00CB74C2" w:rsidRPr="000650ED">
        <w:rPr>
          <w:rFonts w:ascii="Arial Narrow" w:hAnsi="Arial Narrow"/>
          <w:bCs/>
        </w:rPr>
        <w:t xml:space="preserve"> </w:t>
      </w:r>
      <w:r w:rsidR="00CB74C2" w:rsidRPr="000650ED">
        <w:rPr>
          <w:rFonts w:ascii="Arial Narrow" w:hAnsi="Arial Narrow"/>
          <w:b/>
        </w:rPr>
        <w:t>§7º</w:t>
      </w:r>
      <w:r w:rsidR="00CB74C2" w:rsidRPr="000650ED">
        <w:rPr>
          <w:rFonts w:ascii="Arial Narrow" w:hAnsi="Arial Narrow"/>
          <w:b/>
          <w:bCs/>
        </w:rPr>
        <w:t>-</w:t>
      </w:r>
      <w:r w:rsidR="00CB74C2" w:rsidRPr="000650ED">
        <w:rPr>
          <w:rFonts w:ascii="Arial Narrow" w:hAnsi="Arial Narrow"/>
          <w:bCs/>
        </w:rPr>
        <w:t xml:space="preserve"> </w:t>
      </w:r>
      <w:r w:rsidR="00CB74C2" w:rsidRPr="00FC478D">
        <w:rPr>
          <w:rFonts w:ascii="Arial Narrow" w:hAnsi="Arial Narrow"/>
          <w:bCs/>
        </w:rPr>
        <w:t xml:space="preserve">A </w:t>
      </w:r>
      <w:r w:rsidR="00CB74C2" w:rsidRPr="00FC478D">
        <w:rPr>
          <w:rFonts w:ascii="Arial Narrow" w:hAnsi="Arial Narrow"/>
          <w:b/>
        </w:rPr>
        <w:t>CONTRATADA</w:t>
      </w:r>
      <w:r w:rsidR="00CB74C2"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CB74C2" w:rsidRPr="00FC478D">
        <w:rPr>
          <w:rFonts w:ascii="Arial Narrow" w:hAnsi="Arial Narrow"/>
          <w:bCs/>
        </w:rPr>
        <w:t>6</w:t>
      </w:r>
      <w:proofErr w:type="gramEnd"/>
      <w:r w:rsidR="00CB74C2"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CB74C2" w:rsidRPr="00FC478D">
        <w:rPr>
          <w:rFonts w:ascii="Arial Narrow" w:hAnsi="Arial Narrow"/>
          <w:b/>
          <w:bCs/>
        </w:rPr>
        <w:t>§</w:t>
      </w:r>
      <w:r w:rsidR="00CB74C2">
        <w:rPr>
          <w:rFonts w:ascii="Arial Narrow" w:hAnsi="Arial Narrow"/>
          <w:b/>
          <w:bCs/>
        </w:rPr>
        <w:t>8</w:t>
      </w:r>
      <w:r w:rsidR="00CB74C2" w:rsidRPr="00FC478D">
        <w:rPr>
          <w:rFonts w:ascii="Arial Narrow" w:hAnsi="Arial Narrow"/>
          <w:b/>
          <w:bCs/>
        </w:rPr>
        <w:t>º-</w:t>
      </w:r>
      <w:r w:rsidR="00CB74C2"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B74C2">
        <w:rPr>
          <w:rFonts w:ascii="Arial Narrow" w:hAnsi="Arial Narrow"/>
          <w:bCs/>
          <w:snapToGrid w:val="0"/>
        </w:rPr>
        <w:t>semestre</w:t>
      </w:r>
      <w:r w:rsidR="00CB74C2" w:rsidRPr="00FC478D">
        <w:rPr>
          <w:rFonts w:ascii="Arial Narrow" w:hAnsi="Arial Narrow"/>
          <w:bCs/>
          <w:snapToGrid w:val="0"/>
        </w:rPr>
        <w:t xml:space="preserve">. </w:t>
      </w:r>
      <w:r w:rsidR="00CB74C2" w:rsidRPr="00FC478D">
        <w:rPr>
          <w:rFonts w:ascii="Arial Narrow" w:hAnsi="Arial Narrow"/>
          <w:bCs/>
        </w:rPr>
        <w:t xml:space="preserve">Em caso de rescisão contratual ou término do </w:t>
      </w:r>
      <w:r w:rsidR="00CB74C2">
        <w:rPr>
          <w:rFonts w:ascii="Arial Narrow" w:hAnsi="Arial Narrow"/>
          <w:bCs/>
        </w:rPr>
        <w:t>semestre</w:t>
      </w:r>
      <w:r w:rsidR="00CB74C2" w:rsidRPr="00FC478D">
        <w:rPr>
          <w:rFonts w:ascii="Arial Narrow" w:hAnsi="Arial Narrow"/>
          <w:bCs/>
        </w:rPr>
        <w:t xml:space="preserve"> o acesso ao Cyber Fisk será cancelado automaticamente</w:t>
      </w:r>
      <w:r w:rsidR="00CB74C2" w:rsidRPr="00FC478D">
        <w:rPr>
          <w:rFonts w:ascii="Arial Narrow" w:hAnsi="Arial Narrow"/>
          <w:b/>
        </w:rPr>
        <w:t xml:space="preserve">. </w:t>
      </w:r>
      <w:r w:rsidRPr="00FC478D">
        <w:rPr>
          <w:rFonts w:ascii="Arial Narrow" w:hAnsi="Arial Narrow"/>
          <w:b/>
        </w:rPr>
        <w:t>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650E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0650ED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0650ED" w:rsidRDefault="000650ED" w:rsidP="0054118E">
      <w:pPr>
        <w:ind w:left="120"/>
        <w:jc w:val="center"/>
        <w:rPr>
          <w:b/>
          <w:bCs/>
          <w:sz w:val="26"/>
          <w:szCs w:val="26"/>
        </w:rPr>
      </w:pPr>
    </w:p>
    <w:p w:rsidR="00D31954" w:rsidRPr="0054118E" w:rsidRDefault="00CB74C2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lastRenderedPageBreak/>
        <w:t>REGULAMENTO INTERNO 2019</w:t>
      </w:r>
      <w:r w:rsidR="00CE03E1">
        <w:rPr>
          <w:bCs/>
          <w:sz w:val="26"/>
          <w:szCs w:val="26"/>
        </w:rPr>
        <w:t xml:space="preserve">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>
        <w:rPr>
          <w:noProof/>
        </w:rPr>
        <w:drawing>
          <wp:inline distT="0" distB="0" distL="0" distR="0" wp14:anchorId="2B734FEF" wp14:editId="01CE48B0">
            <wp:extent cx="857250" cy="421712"/>
            <wp:effectExtent l="0" t="0" r="0" b="0"/>
            <wp:docPr id="5" name="Imagem 5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7250" cy="42171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</w:t>
      </w:r>
      <w:r>
        <w:rPr>
          <w:b/>
          <w:bCs/>
          <w:sz w:val="26"/>
          <w:szCs w:val="26"/>
        </w:rPr>
        <w:t>GLÊS E ESPANHOL – SEMESTRAL 2019</w:t>
      </w:r>
      <w:r w:rsidR="00D31954" w:rsidRPr="00CE03E1">
        <w:rPr>
          <w:b/>
          <w:bCs/>
          <w:sz w:val="26"/>
          <w:szCs w:val="26"/>
        </w:rPr>
        <w:t xml:space="preserve"> – CURITIBA</w:t>
      </w:r>
    </w:p>
    <w:p w:rsidR="00CB74C2" w:rsidRPr="00D31954" w:rsidRDefault="00CB74C2" w:rsidP="00CB74C2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6197D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Magic Way,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Big Box, Playground e Have Fun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CB74C2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proofErr w:type="spellStart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</w:t>
      </w:r>
    </w:p>
    <w:p w:rsidR="00CB74C2" w:rsidRPr="00281541" w:rsidRDefault="00CB74C2" w:rsidP="00CB74C2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                      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</w:t>
      </w:r>
    </w:p>
    <w:p w:rsidR="00CB74C2" w:rsidRPr="00281541" w:rsidRDefault="00CB74C2" w:rsidP="00CB74C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CB74C2" w:rsidRPr="00502373" w:rsidRDefault="00CB74C2" w:rsidP="00502373">
      <w:pPr>
        <w:spacing w:line="218" w:lineRule="auto"/>
        <w:ind w:left="3540" w:hanging="35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</w:t>
      </w:r>
      <w:r w:rsidR="00502373" w:rsidRPr="000650ED">
        <w:rPr>
          <w:rFonts w:ascii="Arial Narrow" w:hAnsi="Arial Narrow"/>
          <w:snapToGrid w:val="0"/>
          <w:sz w:val="22"/>
          <w:szCs w:val="22"/>
          <w:lang w:val="en-US"/>
        </w:rPr>
        <w:t xml:space="preserve">– Fluency 1 e 2,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Expan</w:t>
      </w:r>
      <w:r>
        <w:rPr>
          <w:rFonts w:ascii="Arial Narrow" w:hAnsi="Arial Narrow"/>
          <w:snapToGrid w:val="0"/>
          <w:sz w:val="22"/>
          <w:szCs w:val="22"/>
          <w:lang w:val="en-US"/>
        </w:rPr>
        <w:t>ding Horizons, Wings of</w:t>
      </w:r>
      <w:r w:rsidR="00502373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Freedom,</w:t>
      </w:r>
      <w:r w:rsidRPr="000650ED">
        <w:rPr>
          <w:snapToGrid w:val="0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Focus,</w:t>
      </w:r>
      <w:r w:rsidRPr="000650ED">
        <w:rPr>
          <w:rStyle w:val="nfase"/>
          <w:rFonts w:ascii="Arial Narrow" w:hAnsi="Arial Narrow"/>
          <w:sz w:val="22"/>
          <w:szCs w:val="22"/>
          <w:lang w:val="en-US"/>
        </w:rPr>
        <w:t xml:space="preserve"> </w:t>
      </w:r>
      <w:r w:rsidRPr="000650ED">
        <w:rPr>
          <w:rFonts w:ascii="Arial Narrow" w:hAnsi="Arial Narrow"/>
          <w:snapToGrid w:val="0"/>
          <w:sz w:val="22"/>
          <w:szCs w:val="22"/>
          <w:lang w:val="en-US"/>
        </w:rPr>
        <w:t>Proficiency e Perfect your English</w:t>
      </w:r>
      <w:r w:rsidRPr="000650ED">
        <w:rPr>
          <w:snapToGrid w:val="0"/>
          <w:lang w:val="en-US"/>
        </w:rPr>
        <w:t xml:space="preserve">. </w:t>
      </w:r>
    </w:p>
    <w:p w:rsidR="00CB74C2" w:rsidRPr="00D31954" w:rsidRDefault="00CB74C2" w:rsidP="00CB74C2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proofErr w:type="spellStart"/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CB74C2" w:rsidRPr="00D31954" w:rsidRDefault="00CB74C2" w:rsidP="00CB74C2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1</w:t>
      </w:r>
      <w:proofErr w:type="gram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;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2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;</w:t>
      </w:r>
    </w:p>
    <w:p w:rsidR="00CB74C2" w:rsidRPr="00D31954" w:rsidRDefault="00CB74C2" w:rsidP="00CB74C2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gram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3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 xml:space="preserve">Perfeccione su </w:t>
      </w:r>
      <w:proofErr w:type="gramStart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Español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.</w:t>
      </w:r>
    </w:p>
    <w:p w:rsidR="00CB74C2" w:rsidRPr="00D31954" w:rsidRDefault="00CB74C2" w:rsidP="00CB74C2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 xml:space="preserve">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CB74C2" w:rsidRPr="00D31954" w:rsidRDefault="00CB74C2" w:rsidP="00CB74C2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CB74C2" w:rsidRPr="00D31954" w:rsidRDefault="00CB74C2" w:rsidP="00CB74C2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2F7560" w:rsidRPr="002F7560" w:rsidRDefault="002F7560" w:rsidP="00105C2E">
      <w:pPr>
        <w:spacing w:line="216" w:lineRule="auto"/>
        <w:ind w:left="284" w:hanging="284"/>
        <w:jc w:val="both"/>
        <w:rPr>
          <w:rFonts w:ascii="Arial Narrow" w:hAnsi="Arial Narrow"/>
          <w:snapToGrid w:val="0"/>
          <w:color w:val="FF0000"/>
          <w:sz w:val="22"/>
          <w:szCs w:val="22"/>
        </w:rPr>
      </w:pPr>
      <w:r w:rsidRPr="000650ED">
        <w:rPr>
          <w:rFonts w:ascii="Arial Narrow" w:hAnsi="Arial Narrow"/>
          <w:b/>
          <w:snapToGrid w:val="0"/>
          <w:sz w:val="22"/>
          <w:szCs w:val="22"/>
        </w:rPr>
        <w:t xml:space="preserve">06. </w:t>
      </w:r>
      <w:r w:rsidRPr="000650ED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</w:t>
      </w:r>
      <w:r w:rsidR="00035766" w:rsidRPr="000650ED">
        <w:rPr>
          <w:rFonts w:ascii="Arial Narrow" w:hAnsi="Arial Narrow"/>
          <w:snapToGrid w:val="0"/>
          <w:sz w:val="22"/>
          <w:szCs w:val="22"/>
        </w:rPr>
        <w:t>semestre</w:t>
      </w:r>
      <w:r w:rsidRPr="000650ED">
        <w:rPr>
          <w:rFonts w:ascii="Arial Narrow" w:hAnsi="Arial Narrow"/>
          <w:snapToGrid w:val="0"/>
          <w:sz w:val="22"/>
          <w:szCs w:val="22"/>
        </w:rPr>
        <w:t>, o aluno deverá ter frequência mínima de 80% (oitenta por cento) da carga horária original estabelecida</w:t>
      </w:r>
      <w:r w:rsidRPr="00C365D5">
        <w:rPr>
          <w:rFonts w:ascii="Arial Narrow" w:hAnsi="Arial Narrow"/>
          <w:snapToGrid w:val="0"/>
          <w:color w:val="FF0000"/>
          <w:sz w:val="22"/>
          <w:szCs w:val="22"/>
        </w:rPr>
        <w:t xml:space="preserve">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DF36D7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DF36D7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t>08. </w:t>
      </w:r>
      <w:r w:rsidRPr="00DF36D7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09.</w:t>
      </w:r>
      <w:r w:rsidRPr="00DF36D7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2F7560" w:rsidRPr="000650ED" w:rsidRDefault="002F7560" w:rsidP="002F7560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650E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650E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16.</w:t>
      </w: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2F7560" w:rsidRPr="00DF36D7" w:rsidRDefault="002F7560" w:rsidP="002F7560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17.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2F7560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650ED" w:rsidRDefault="000650ED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</w:p>
    <w:p w:rsidR="000650ED" w:rsidRPr="00DF36D7" w:rsidRDefault="000650ED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bookmarkStart w:id="0" w:name="_GoBack"/>
      <w:bookmarkEnd w:id="0"/>
    </w:p>
    <w:p w:rsidR="002F7560" w:rsidRPr="00DF36D7" w:rsidRDefault="002F7560" w:rsidP="002F7560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F36D7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24.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DF36D7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2F7560" w:rsidRPr="00DF36D7" w:rsidRDefault="002F7560" w:rsidP="002F7560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DF36D7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28</w:t>
      </w: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F36D7">
        <w:rPr>
          <w:rFonts w:ascii="Arial Narrow" w:hAnsi="Arial Narrow"/>
          <w:snapToGrid w:val="0"/>
          <w:sz w:val="22"/>
          <w:szCs w:val="22"/>
        </w:rPr>
        <w:tab/>
      </w:r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F36D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F36D7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F36D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F36D7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F36D7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F36D7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F36D7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F36D7">
        <w:rPr>
          <w:rFonts w:ascii="Arial Narrow" w:hAnsi="Arial Narrow"/>
          <w:snapToGrid w:val="0"/>
          <w:sz w:val="22"/>
          <w:szCs w:val="22"/>
        </w:rPr>
        <w:t xml:space="preserve">, o Aluno deverá, ainda, pagar a taxa correspondente.  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F36D7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F36D7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F36D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31.  </w:t>
      </w:r>
      <w:r w:rsidRPr="00DF36D7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bCs/>
          <w:snapToGrid w:val="0"/>
          <w:sz w:val="22"/>
          <w:szCs w:val="22"/>
        </w:rPr>
        <w:t>32.</w:t>
      </w:r>
      <w:r w:rsidRPr="00DF36D7">
        <w:rPr>
          <w:rFonts w:ascii="Arial Narrow" w:hAnsi="Arial Narrow"/>
          <w:snapToGrid w:val="0"/>
          <w:sz w:val="22"/>
          <w:szCs w:val="22"/>
        </w:rPr>
        <w:t xml:space="preserve">  Não é permitida a entrada e a permanência de acompanhante em sala de aula.</w:t>
      </w:r>
    </w:p>
    <w:p w:rsidR="002F7560" w:rsidRPr="00DF36D7" w:rsidRDefault="002F7560" w:rsidP="002F7560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 xml:space="preserve">33.  </w:t>
      </w:r>
      <w:r w:rsidRPr="00DF36D7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2F7560" w:rsidRPr="00DF36D7" w:rsidRDefault="002F7560" w:rsidP="002F7560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F36D7">
        <w:rPr>
          <w:rFonts w:ascii="Arial Narrow" w:hAnsi="Arial Narrow"/>
          <w:b/>
          <w:snapToGrid w:val="0"/>
          <w:sz w:val="22"/>
          <w:szCs w:val="22"/>
        </w:rPr>
        <w:t>34.</w:t>
      </w:r>
      <w:r w:rsidRPr="00DF36D7">
        <w:rPr>
          <w:rFonts w:ascii="Arial Narrow" w:hAnsi="Arial Narrow"/>
          <w:b/>
          <w:snapToGrid w:val="0"/>
          <w:sz w:val="22"/>
          <w:szCs w:val="22"/>
        </w:rPr>
        <w:tab/>
      </w:r>
      <w:r w:rsidRPr="00DF36D7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35.</w:t>
      </w:r>
      <w:r w:rsidRPr="00DF36D7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F36D7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2F7560" w:rsidRPr="00DF36D7" w:rsidRDefault="002F7560" w:rsidP="002F7560">
      <w:pPr>
        <w:spacing w:line="235" w:lineRule="auto"/>
        <w:ind w:left="340" w:hanging="340"/>
        <w:jc w:val="both"/>
        <w:rPr>
          <w:rFonts w:ascii="Calibri" w:hAnsi="Calibri"/>
          <w:color w:val="000000"/>
          <w:sz w:val="22"/>
          <w:szCs w:val="22"/>
        </w:rPr>
      </w:pPr>
      <w:r w:rsidRPr="00DF36D7">
        <w:rPr>
          <w:rFonts w:ascii="Arial Narrow" w:hAnsi="Arial Narrow"/>
          <w:b/>
          <w:bCs/>
          <w:color w:val="000000"/>
          <w:sz w:val="22"/>
          <w:szCs w:val="22"/>
        </w:rPr>
        <w:lastRenderedPageBreak/>
        <w:t>36.</w:t>
      </w:r>
      <w:r w:rsidRPr="00DF36D7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50ED" w:rsidRDefault="000650ED">
      <w:r>
        <w:separator/>
      </w:r>
    </w:p>
  </w:endnote>
  <w:endnote w:type="continuationSeparator" w:id="0">
    <w:p w:rsidR="000650ED" w:rsidRDefault="000650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50ED" w:rsidRDefault="000650ED">
      <w:r>
        <w:separator/>
      </w:r>
    </w:p>
  </w:footnote>
  <w:footnote w:type="continuationSeparator" w:id="0">
    <w:p w:rsidR="000650ED" w:rsidRDefault="000650E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50ED"/>
    <w:rsid w:val="00035766"/>
    <w:rsid w:val="000360F2"/>
    <w:rsid w:val="00043F36"/>
    <w:rsid w:val="000650ED"/>
    <w:rsid w:val="00072FF4"/>
    <w:rsid w:val="000746E0"/>
    <w:rsid w:val="0009275A"/>
    <w:rsid w:val="00093BF4"/>
    <w:rsid w:val="000B2BAA"/>
    <w:rsid w:val="000D0AF5"/>
    <w:rsid w:val="000E1241"/>
    <w:rsid w:val="00105C2E"/>
    <w:rsid w:val="001551CF"/>
    <w:rsid w:val="0018138B"/>
    <w:rsid w:val="001945F1"/>
    <w:rsid w:val="001A308A"/>
    <w:rsid w:val="001A6567"/>
    <w:rsid w:val="001B0970"/>
    <w:rsid w:val="001F2B48"/>
    <w:rsid w:val="00201497"/>
    <w:rsid w:val="002955E9"/>
    <w:rsid w:val="002C2630"/>
    <w:rsid w:val="002D51B1"/>
    <w:rsid w:val="002E7A29"/>
    <w:rsid w:val="002F7560"/>
    <w:rsid w:val="003136D0"/>
    <w:rsid w:val="00323077"/>
    <w:rsid w:val="0033604C"/>
    <w:rsid w:val="0033671C"/>
    <w:rsid w:val="003571D1"/>
    <w:rsid w:val="00366A55"/>
    <w:rsid w:val="00371155"/>
    <w:rsid w:val="00371BD1"/>
    <w:rsid w:val="00372511"/>
    <w:rsid w:val="003C4644"/>
    <w:rsid w:val="003F637C"/>
    <w:rsid w:val="004067BA"/>
    <w:rsid w:val="00417553"/>
    <w:rsid w:val="00476DFC"/>
    <w:rsid w:val="004A0C12"/>
    <w:rsid w:val="00502373"/>
    <w:rsid w:val="00533D84"/>
    <w:rsid w:val="0054118E"/>
    <w:rsid w:val="005633B5"/>
    <w:rsid w:val="005A537B"/>
    <w:rsid w:val="0062405A"/>
    <w:rsid w:val="00627DB2"/>
    <w:rsid w:val="00672879"/>
    <w:rsid w:val="00677CD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E78C7"/>
    <w:rsid w:val="007F4AFF"/>
    <w:rsid w:val="0083696D"/>
    <w:rsid w:val="008A7B92"/>
    <w:rsid w:val="008B2A48"/>
    <w:rsid w:val="008B312C"/>
    <w:rsid w:val="008C30A7"/>
    <w:rsid w:val="009079AB"/>
    <w:rsid w:val="00934AB2"/>
    <w:rsid w:val="00984C3B"/>
    <w:rsid w:val="009940EB"/>
    <w:rsid w:val="00997FA1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D4D30"/>
    <w:rsid w:val="00BE5734"/>
    <w:rsid w:val="00C05177"/>
    <w:rsid w:val="00C14F12"/>
    <w:rsid w:val="00C17498"/>
    <w:rsid w:val="00C24F5C"/>
    <w:rsid w:val="00C97DEE"/>
    <w:rsid w:val="00CB66BD"/>
    <w:rsid w:val="00CB74C2"/>
    <w:rsid w:val="00CD1C49"/>
    <w:rsid w:val="00CE03E1"/>
    <w:rsid w:val="00D31904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77D91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48263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Curitiba - 1 semestre sem matrícula inclusa 2019</Template>
  <TotalTime>2</TotalTime>
  <Pages>5</Pages>
  <Words>3490</Words>
  <Characters>18849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22295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2019-09-03T18:50:00Z</dcterms:created>
  <dcterms:modified xsi:type="dcterms:W3CDTF">2019-09-03T18:52:00Z</dcterms:modified>
</cp:coreProperties>
</file>