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D54C8D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1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6657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C716CF">
        <w:rPr>
          <w:rFonts w:ascii="Arial Narrow" w:hAnsi="Arial Narrow" w:cs="Shruti"/>
          <w:b/>
          <w:szCs w:val="22"/>
        </w:rPr>
        <w:t>– PERSONALIZADO 2018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5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5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5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6579" w:rsidRPr="0036657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665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65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5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65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66579">
        <w:rPr>
          <w:rFonts w:ascii="Arial Narrow" w:hAnsi="Arial Narrow"/>
          <w:noProof/>
          <w:sz w:val="18"/>
        </w:rPr>
        <w:t>«</w:t>
      </w:r>
      <w:r w:rsidR="00366579" w:rsidRPr="00366579">
        <w:rPr>
          <w:rFonts w:ascii="Arial Narrow" w:hAnsi="Arial Narrow"/>
          <w:b/>
          <w:noProof/>
        </w:rPr>
        <w:t>Dias</w:t>
      </w:r>
      <w:r w:rsidR="00366579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66579">
        <w:rPr>
          <w:rFonts w:ascii="Arial Narrow" w:hAnsi="Arial Narrow"/>
          <w:b/>
          <w:noProof/>
          <w:sz w:val="18"/>
        </w:rPr>
        <w:t>«</w:t>
      </w:r>
      <w:r w:rsidR="00366579" w:rsidRPr="00366579">
        <w:rPr>
          <w:rFonts w:ascii="Arial Narrow" w:hAnsi="Arial Narrow"/>
          <w:b/>
          <w:noProof/>
        </w:rPr>
        <w:t>HorariosCurso</w:t>
      </w:r>
      <w:r w:rsidR="00366579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6657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6657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>
        <w:rPr>
          <w:rFonts w:ascii="Arial Narrow" w:hAnsi="Arial Narrow"/>
          <w:snapToGrid w:val="0"/>
        </w:rPr>
        <w:t xml:space="preserve">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</w:t>
      </w:r>
      <w:r w:rsidRPr="00F5478F">
        <w:rPr>
          <w:rFonts w:ascii="Arial Narrow" w:hAnsi="Arial Narrow"/>
          <w:bCs/>
        </w:rPr>
        <w:lastRenderedPageBreak/>
        <w:t xml:space="preserve">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65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D54C8D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EE4824" w:rsidRDefault="00D54C8D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snapToGrid/>
        </w:rPr>
        <w:drawing>
          <wp:inline distT="0" distB="0" distL="0" distR="0">
            <wp:extent cx="1209675" cy="333375"/>
            <wp:effectExtent l="0" t="0" r="9525" b="9525"/>
            <wp:docPr id="2" name="Imagem 3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EE4824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>
        <w:rPr>
          <w:rFonts w:ascii="Arial Narrow" w:hAnsi="Arial Narrow"/>
          <w:b/>
          <w:bCs/>
          <w:snapToGrid w:val="0"/>
        </w:rPr>
        <w:t xml:space="preserve"> 2018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EE4824" w:rsidRPr="00C716CF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716CF">
        <w:rPr>
          <w:rFonts w:ascii="Arial Narrow" w:hAnsi="Arial Narrow"/>
          <w:snapToGrid w:val="0"/>
          <w:lang w:val="en-US"/>
        </w:rPr>
        <w:tab/>
        <w:t xml:space="preserve">  Big Box, Playground e Have Fun;</w:t>
      </w:r>
    </w:p>
    <w:p w:rsidR="00EE4824" w:rsidRPr="00C716CF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716CF">
        <w:rPr>
          <w:rFonts w:ascii="Arial Narrow" w:hAnsi="Arial Narrow"/>
          <w:snapToGrid w:val="0"/>
          <w:lang w:val="en-US"/>
        </w:rPr>
        <w:tab/>
        <w:t xml:space="preserve"> </w:t>
      </w:r>
      <w:r w:rsidRPr="00C716CF">
        <w:rPr>
          <w:rFonts w:ascii="Arial Narrow" w:hAnsi="Arial Narrow"/>
          <w:b/>
          <w:bCs/>
          <w:snapToGrid w:val="0"/>
          <w:lang w:val="en-US"/>
        </w:rPr>
        <w:t>1ª fase</w:t>
      </w:r>
      <w:r w:rsidRPr="00C716CF">
        <w:rPr>
          <w:rFonts w:ascii="Arial Narrow" w:hAnsi="Arial Narrow"/>
          <w:b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 Teenstation;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2ª fase:</w:t>
      </w:r>
      <w:r w:rsidRPr="00C716CF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C716CF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C716CF" w:rsidRDefault="00C716CF" w:rsidP="00EE4824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lang w:val="en-US"/>
        </w:rPr>
        <w:t xml:space="preserve"> </w:t>
      </w:r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>
        <w:rPr>
          <w:rFonts w:ascii="Arial Narrow" w:hAnsi="Arial Narrow"/>
          <w:snapToGrid w:val="0"/>
          <w:lang w:val="en-US"/>
        </w:rPr>
        <w:tab/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>1ª fase: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C716CF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C716CF">
        <w:rPr>
          <w:rFonts w:ascii="Arial Narrow" w:hAnsi="Arial Narrow"/>
          <w:snapToGrid w:val="0"/>
          <w:lang w:val="en-US"/>
        </w:rPr>
        <w:t>Conversation</w:t>
      </w:r>
      <w:r w:rsidR="004260B6" w:rsidRPr="00C716CF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C716CF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>2ª fase: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 Immediate Conversation in English – Transitions 1e 2, Aiming at the Sky </w:t>
      </w:r>
    </w:p>
    <w:p w:rsidR="00EE4824" w:rsidRPr="00C716CF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             </w:t>
      </w:r>
      <w:r w:rsidRPr="00C716CF">
        <w:rPr>
          <w:rFonts w:ascii="Arial Narrow" w:hAnsi="Arial Narrow"/>
          <w:snapToGrid w:val="0"/>
          <w:lang w:val="en-US"/>
        </w:rPr>
        <w:t>e Flying High;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>3ª fase:</w:t>
      </w:r>
      <w:r w:rsidRPr="00C716CF">
        <w:rPr>
          <w:rFonts w:ascii="Arial Narrow" w:hAnsi="Arial Narrow"/>
          <w:b/>
          <w:bCs/>
          <w:snapToGrid w:val="0"/>
          <w:lang w:val="en-US"/>
        </w:rPr>
        <w:tab/>
      </w:r>
      <w:r w:rsidRPr="00C716CF">
        <w:rPr>
          <w:rFonts w:ascii="Arial Narrow" w:hAnsi="Arial Narrow"/>
          <w:snapToGrid w:val="0"/>
          <w:lang w:val="en-US"/>
        </w:rPr>
        <w:t xml:space="preserve">Expanding Horizons, Wings of Freedom, Focus, Proficiency e Perfect </w:t>
      </w:r>
      <w:r w:rsidRPr="00C716CF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ESPANHOL - Adolescentes:  </w:t>
      </w:r>
      <w:r w:rsidRPr="00C716CF">
        <w:rPr>
          <w:rFonts w:ascii="Arial Narrow" w:eastAsia="Calibri" w:hAnsi="Arial Narrow"/>
          <w:lang w:eastAsia="en-US"/>
        </w:rPr>
        <w:t>Chiquiteens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lang w:eastAsia="en-US"/>
        </w:rPr>
        <w:t>Conéctate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lang w:eastAsia="en-US"/>
        </w:rPr>
        <w:t xml:space="preserve">                            Adultos:              </w:t>
      </w:r>
      <w:r w:rsidR="00C716CF">
        <w:rPr>
          <w:rFonts w:ascii="Arial Narrow" w:eastAsia="Calibri" w:hAnsi="Arial Narrow"/>
          <w:b/>
          <w:bCs/>
          <w:lang w:eastAsia="en-US"/>
        </w:rPr>
        <w:t xml:space="preserve">  </w:t>
      </w:r>
      <w:r w:rsidRPr="00C716CF">
        <w:rPr>
          <w:rFonts w:ascii="Arial Narrow" w:eastAsia="Calibri" w:hAnsi="Arial Narrow"/>
          <w:b/>
          <w:bCs/>
          <w:lang w:eastAsia="en-US"/>
        </w:rPr>
        <w:t>1ª fase:</w:t>
      </w:r>
      <w:r w:rsidRPr="00C716CF">
        <w:rPr>
          <w:rFonts w:ascii="Arial Narrow" w:eastAsia="Calibri" w:hAnsi="Arial Narrow"/>
          <w:bCs/>
          <w:lang w:eastAsia="en-US"/>
        </w:rPr>
        <w:t xml:space="preserve">  Español Inmediato 1 e 2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C716CF">
        <w:rPr>
          <w:rFonts w:ascii="Arial Narrow" w:eastAsia="Calibri" w:hAnsi="Arial Narrow"/>
          <w:bCs/>
          <w:snapToGrid w:val="0"/>
          <w:lang w:eastAsia="en-US"/>
        </w:rPr>
        <w:t>Espanhol con ñ 1;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2ª fase:  </w:t>
      </w:r>
      <w:r w:rsidRPr="00C716CF">
        <w:rPr>
          <w:rFonts w:ascii="Arial Narrow" w:eastAsia="Calibri" w:hAnsi="Arial Narrow"/>
          <w:snapToGrid w:val="0"/>
          <w:lang w:eastAsia="en-US"/>
        </w:rPr>
        <w:t>Espanhol con ñ 2 e 3;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3ª fase:  </w:t>
      </w:r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con ñ 4 e </w:t>
      </w:r>
      <w:r w:rsidRPr="00C716CF">
        <w:rPr>
          <w:rFonts w:ascii="Arial Narrow" w:eastAsia="Calibri" w:hAnsi="Arial Narrow"/>
          <w:snapToGrid w:val="0"/>
          <w:lang w:eastAsia="en-US"/>
        </w:rPr>
        <w:t>5. Perfeccione su Español.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Big Box 1: 72 aulas de 50 minutos (total 60 horas) / Big Box 2 e 3 / Playground / Have Fun: 36 aulas de 50 min. (total 30 horas) e Teenstation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r w:rsidRPr="00C716CF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con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a)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EE4824" w:rsidRPr="00C716CF" w:rsidRDefault="004260B6" w:rsidP="004260B6">
      <w:pPr>
        <w:spacing w:line="218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04.</w:t>
      </w:r>
      <w:r w:rsidRPr="00C716CF"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4260B6" w:rsidRPr="00C716CF" w:rsidRDefault="004260B6" w:rsidP="004260B6">
      <w:pPr>
        <w:pStyle w:val="Corpodetexto2"/>
        <w:spacing w:line="218" w:lineRule="auto"/>
        <w:ind w:left="340" w:hanging="340"/>
        <w:rPr>
          <w:rFonts w:ascii="Arial Narrow" w:hAnsi="Arial Narrow"/>
          <w:b/>
        </w:rPr>
      </w:pPr>
      <w:r w:rsidRPr="00C716CF">
        <w:rPr>
          <w:rFonts w:ascii="Arial Narrow" w:hAnsi="Arial Narrow"/>
          <w:b/>
          <w:bCs/>
        </w:rPr>
        <w:t>05.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  <w:bCs/>
        </w:rPr>
        <w:t xml:space="preserve">A </w:t>
      </w:r>
      <w:r w:rsidRPr="00C716CF">
        <w:rPr>
          <w:rFonts w:ascii="Arial Narrow" w:hAnsi="Arial Narrow"/>
        </w:rPr>
        <w:t>Escola manterá</w:t>
      </w:r>
      <w:r w:rsidRPr="00C716CF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C716CF">
        <w:rPr>
          <w:rFonts w:ascii="Arial Narrow" w:hAnsi="Arial Narrow"/>
          <w:bCs/>
        </w:rPr>
        <w:br/>
        <w:t>remanejados para outras turmas.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06.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1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07. 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08.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09.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10.</w:t>
      </w:r>
      <w:r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11.</w:t>
      </w:r>
      <w:r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12.</w:t>
      </w:r>
      <w:r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13.</w:t>
      </w:r>
      <w:r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14.</w:t>
      </w:r>
      <w:r w:rsidRPr="00C716CF">
        <w:rPr>
          <w:rFonts w:ascii="Arial Narrow" w:hAnsi="Arial Narrow"/>
          <w:b/>
          <w:snapToGrid w:val="0"/>
        </w:rPr>
        <w:tab/>
      </w:r>
      <w:r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15.</w:t>
      </w:r>
      <w:r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16.</w:t>
      </w:r>
      <w:r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lastRenderedPageBreak/>
        <w:t>17.</w:t>
      </w:r>
      <w:r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18.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>O material didático do curso personalizado (</w:t>
      </w:r>
      <w:r w:rsidRPr="00C716CF">
        <w:rPr>
          <w:rFonts w:ascii="Arial Narrow" w:hAnsi="Arial Narrow" w:cs="Arial"/>
        </w:rPr>
        <w:t>Complementary Material/Extra Exercises e Material Complementario/Ejercicios Extras</w:t>
      </w:r>
      <w:r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  <w:snapToGrid w:val="0"/>
        </w:rPr>
        <w:t>19.</w:t>
      </w:r>
      <w:r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20.</w:t>
      </w:r>
      <w:r w:rsidRPr="00C716CF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21.</w:t>
      </w:r>
      <w:r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22.</w:t>
      </w:r>
      <w:r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a)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b)</w:t>
      </w:r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c)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d)</w:t>
      </w:r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23.</w:t>
      </w:r>
      <w:r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4260B6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 w:rsidRPr="00C716CF">
        <w:rPr>
          <w:b/>
          <w:bCs/>
          <w:sz w:val="24"/>
          <w:szCs w:val="24"/>
        </w:rPr>
        <w:t>24.</w:t>
      </w:r>
      <w:r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25.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de </w:t>
      </w:r>
      <w:r w:rsidRPr="00C716CF">
        <w:rPr>
          <w:rFonts w:ascii="Arial Narrow" w:hAnsi="Arial Narrow"/>
          <w:i/>
          <w:snapToGrid w:val="0"/>
        </w:rPr>
        <w:t xml:space="preserve">Wings of Freedom / Espanhol con ñ 4 </w:t>
      </w:r>
      <w:r w:rsidRPr="00C716CF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snapToGrid w:val="0"/>
        </w:rPr>
        <w:t>e</w:t>
      </w:r>
      <w:r w:rsidRPr="00C716CF">
        <w:rPr>
          <w:rFonts w:ascii="Arial Narrow" w:hAnsi="Arial Narrow"/>
          <w:i/>
          <w:snapToGrid w:val="0"/>
        </w:rPr>
        <w:t xml:space="preserve"> Espanhol con ñ 5.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 w:rsidRPr="00C716CF">
        <w:rPr>
          <w:rFonts w:ascii="Arial Narrow" w:hAnsi="Arial Narrow"/>
          <w:b/>
          <w:snapToGrid w:val="0"/>
        </w:rPr>
        <w:t>26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27.</w:t>
      </w:r>
      <w:r w:rsidRPr="00C716CF">
        <w:rPr>
          <w:rFonts w:ascii="Arial Narrow" w:hAnsi="Arial Narrow"/>
          <w:snapToGrid w:val="0"/>
        </w:rPr>
        <w:tab/>
        <w:t xml:space="preserve">O Aluno de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>(inglês)</w:t>
      </w:r>
      <w:r w:rsidRPr="00C716CF">
        <w:rPr>
          <w:rFonts w:ascii="Arial Narrow" w:hAnsi="Arial Narrow"/>
          <w:i/>
          <w:snapToGrid w:val="0"/>
        </w:rPr>
        <w:t xml:space="preserve"> e Espanhol con ñ 5</w:t>
      </w:r>
      <w:r w:rsidRPr="00C716CF">
        <w:rPr>
          <w:rFonts w:ascii="Arial Narrow" w:hAnsi="Arial Narrow"/>
          <w:iCs/>
          <w:snapToGrid w:val="0"/>
        </w:rPr>
        <w:t xml:space="preserve"> (espanhol) – </w:t>
      </w:r>
      <w:r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 w:rsidRPr="00C716CF">
        <w:rPr>
          <w:rFonts w:ascii="Arial Narrow" w:hAnsi="Arial Narrow"/>
          <w:b/>
          <w:bCs/>
          <w:snapToGrid w:val="0"/>
        </w:rPr>
        <w:t>28.</w:t>
      </w:r>
      <w:r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 xml:space="preserve">(inglês) ou </w:t>
      </w:r>
      <w:r w:rsidRPr="00C716CF">
        <w:rPr>
          <w:rFonts w:ascii="Arial Narrow" w:hAnsi="Arial Narrow"/>
          <w:i/>
          <w:snapToGrid w:val="0"/>
        </w:rPr>
        <w:t>Espanhol con ñ 5</w:t>
      </w:r>
      <w:r w:rsidRPr="00C716CF">
        <w:rPr>
          <w:rFonts w:ascii="Arial Narrow" w:hAnsi="Arial Narrow"/>
          <w:iCs/>
          <w:snapToGrid w:val="0"/>
        </w:rPr>
        <w:t xml:space="preserve"> (espanhol)</w:t>
      </w:r>
      <w:r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4260B6" w:rsidP="004260B6">
      <w:pPr>
        <w:spacing w:line="235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30.</w:t>
      </w:r>
      <w:r w:rsidR="00C716CF">
        <w:rPr>
          <w:rFonts w:ascii="Arial Narrow" w:hAnsi="Arial Narrow"/>
        </w:rPr>
        <w:t xml:space="preserve"> </w:t>
      </w:r>
      <w:r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</w:rPr>
        <w:t>31</w:t>
      </w:r>
      <w:r w:rsidR="00C716CF">
        <w:rPr>
          <w:rFonts w:ascii="Arial Narrow" w:hAnsi="Arial Narrow"/>
          <w:b/>
        </w:rPr>
        <w:t xml:space="preserve">. </w:t>
      </w:r>
      <w:r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4260B6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716CF">
        <w:rPr>
          <w:rFonts w:ascii="Arial Narrow" w:hAnsi="Arial Narrow"/>
          <w:color w:val="auto"/>
        </w:rPr>
        <w:lastRenderedPageBreak/>
        <w:t>32.</w:t>
      </w:r>
      <w:r w:rsidRPr="00C716CF">
        <w:rPr>
          <w:rFonts w:ascii="Arial Narrow" w:hAnsi="Arial Narrow"/>
          <w:color w:val="auto"/>
        </w:rPr>
        <w:tab/>
      </w:r>
      <w:r w:rsidRPr="00C716CF">
        <w:rPr>
          <w:rFonts w:ascii="Arial Narrow" w:hAnsi="Arial Narrow" w:cs="Arial"/>
          <w:b w:val="0"/>
          <w:bCs/>
          <w:color w:val="auto"/>
        </w:rPr>
        <w:t xml:space="preserve"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 w:rsidRPr="00C716CF">
        <w:rPr>
          <w:rFonts w:ascii="Arial Narrow" w:hAnsi="Arial Narrow" w:cs="Arial"/>
          <w:b/>
          <w:bCs/>
        </w:rPr>
        <w:t>33.</w:t>
      </w:r>
      <w:r w:rsidRPr="00C716CF">
        <w:rPr>
          <w:rFonts w:ascii="Arial Narrow" w:hAnsi="Arial Narrow" w:cs="Arial"/>
          <w:b/>
          <w:bCs/>
        </w:rPr>
        <w:tab/>
      </w:r>
      <w:r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260B6" w:rsidRPr="00C716CF" w:rsidRDefault="004260B6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34.</w:t>
      </w:r>
      <w:r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4260B6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6579" w:rsidRDefault="00366579">
      <w:r>
        <w:separator/>
      </w:r>
    </w:p>
  </w:endnote>
  <w:endnote w:type="continuationSeparator" w:id="0">
    <w:p w:rsidR="00366579" w:rsidRDefault="003665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6579" w:rsidRDefault="00366579">
      <w:r>
        <w:separator/>
      </w:r>
    </w:p>
  </w:footnote>
  <w:footnote w:type="continuationSeparator" w:id="0">
    <w:p w:rsidR="00366579" w:rsidRDefault="003665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6579"/>
    <w:rsid w:val="00011458"/>
    <w:rsid w:val="00027F03"/>
    <w:rsid w:val="00040B0C"/>
    <w:rsid w:val="00041860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E2225"/>
    <w:rsid w:val="001E6589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579"/>
    <w:rsid w:val="00366A55"/>
    <w:rsid w:val="00372511"/>
    <w:rsid w:val="003A7CB1"/>
    <w:rsid w:val="003C4644"/>
    <w:rsid w:val="003F0B21"/>
    <w:rsid w:val="00415E9E"/>
    <w:rsid w:val="004260B6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84A18"/>
    <w:rsid w:val="00885000"/>
    <w:rsid w:val="008C46B2"/>
    <w:rsid w:val="008E1369"/>
    <w:rsid w:val="0091461E"/>
    <w:rsid w:val="0095627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D01282"/>
    <w:rsid w:val="00D03268"/>
    <w:rsid w:val="00D07333"/>
    <w:rsid w:val="00D54C8D"/>
    <w:rsid w:val="00D836D7"/>
    <w:rsid w:val="00DD60A5"/>
    <w:rsid w:val="00DE10D0"/>
    <w:rsid w:val="00E40254"/>
    <w:rsid w:val="00E53388"/>
    <w:rsid w:val="00E540AA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6DE5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- Curitiba-</Template>
  <TotalTime>1</TotalTime>
  <Pages>5</Pages>
  <Words>3278</Words>
  <Characters>17706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2018-07-03T19:43:00Z</dcterms:created>
  <dcterms:modified xsi:type="dcterms:W3CDTF">2018-07-03T19:44:00Z</dcterms:modified>
</cp:coreProperties>
</file>