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DC5080" w14:textId="77777777"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7F1E049C" wp14:editId="3DA3DA0B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06B2B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7409187C" w14:textId="77777777"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14:paraId="1BFD5305" w14:textId="77777777"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6B2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6B2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6B2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14:paraId="6066B7F6" w14:textId="77777777"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1F0BE1F" wp14:editId="1BBA9B35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1A606A8" id="Rectangle 5" o:spid="_x0000_s1026" style="position:absolute;margin-left:.75pt;margin-top:2.25pt;width:541.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" filled="f"/>
            </w:pict>
          </mc:Fallback>
        </mc:AlternateContent>
      </w:r>
    </w:p>
    <w:p w14:paraId="5FAC4DB4" w14:textId="77777777"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702DDD76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A95E75D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3D9990D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DD15F63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06B2B" w:rsidRPr="00206B2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06B2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06B2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44546BC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0B7781C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9878D89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04D7F90" w14:textId="77777777" w:rsidR="00BF7F01" w:rsidRDefault="00ED0FC5" w:rsidP="00ED0FC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E101F7" wp14:editId="33154609">
                <wp:simplePos x="0" y="0"/>
                <wp:positionH relativeFrom="column">
                  <wp:posOffset>8890</wp:posOffset>
                </wp:positionH>
                <wp:positionV relativeFrom="paragraph">
                  <wp:posOffset>85725</wp:posOffset>
                </wp:positionV>
                <wp:extent cx="68484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AC313D4" id="Rectangle 9" o:spid="_x0000_s1026" style="position:absolute;margin-left:.7pt;margin-top:6.75pt;width:539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" filled="f"/>
            </w:pict>
          </mc:Fallback>
        </mc:AlternateContent>
      </w:r>
    </w:p>
    <w:p w14:paraId="28237308" w14:textId="77777777"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7300CAD3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0720774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19497ED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C952E13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2155F1C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8EEB350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06B2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06B2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861E924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F39E531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B1A5DD9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F0788" w14:textId="77777777"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3209AA3" w14:textId="77777777" w:rsidR="00215566" w:rsidRDefault="00F43158" w:rsidP="00F43158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22C90EC" wp14:editId="12C09CC8">
                <wp:simplePos x="0" y="0"/>
                <wp:positionH relativeFrom="column">
                  <wp:posOffset>0</wp:posOffset>
                </wp:positionH>
                <wp:positionV relativeFrom="paragraph">
                  <wp:posOffset>75565</wp:posOffset>
                </wp:positionV>
                <wp:extent cx="6886575" cy="195262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952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9400A03" id="Rectangle 18" o:spid="_x0000_s1026" style="position:absolute;margin-left:0;margin-top:5.95pt;width:542.25pt;height:153.7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" filled="f"/>
            </w:pict>
          </mc:Fallback>
        </mc:AlternateContent>
      </w:r>
    </w:p>
    <w:p w14:paraId="54D93BD3" w14:textId="77777777"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06B2B">
        <w:rPr>
          <w:rFonts w:ascii="Arial Narrow" w:hAnsi="Arial Narrow"/>
          <w:noProof/>
          <w:sz w:val="18"/>
        </w:rPr>
        <w:t>«</w:t>
      </w:r>
      <w:r w:rsidR="00206B2B" w:rsidRPr="00206B2B">
        <w:rPr>
          <w:rFonts w:ascii="Arial Narrow" w:hAnsi="Arial Narrow"/>
          <w:b/>
          <w:noProof/>
        </w:rPr>
        <w:t>Dias</w:t>
      </w:r>
      <w:r w:rsidR="00206B2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06B2B">
        <w:rPr>
          <w:rFonts w:ascii="Arial Narrow" w:hAnsi="Arial Narrow"/>
          <w:b/>
          <w:noProof/>
          <w:sz w:val="18"/>
        </w:rPr>
        <w:t>«</w:t>
      </w:r>
      <w:r w:rsidR="00206B2B" w:rsidRPr="00206B2B">
        <w:rPr>
          <w:rFonts w:ascii="Arial Narrow" w:hAnsi="Arial Narrow"/>
          <w:b/>
          <w:noProof/>
        </w:rPr>
        <w:t>HorariosCurso</w:t>
      </w:r>
      <w:r w:rsidR="00206B2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2CD8FAF9" w14:textId="77777777"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14:paraId="1B20FCD3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5B8FE060" w14:textId="77777777"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399FA5C8" w14:textId="77777777"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14:paraId="3CA7BA81" w14:textId="77777777"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 xml:space="preserve">Incluso no </w:t>
      </w:r>
      <w:proofErr w:type="gramStart"/>
      <w:r w:rsidR="00423637" w:rsidRPr="00DE0209">
        <w:rPr>
          <w:rFonts w:ascii="Arial Narrow" w:hAnsi="Arial Narrow"/>
          <w:b/>
          <w:sz w:val="20"/>
          <w:szCs w:val="20"/>
        </w:rPr>
        <w:t>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>(</w:t>
      </w:r>
      <w:proofErr w:type="gramEnd"/>
      <w:r w:rsidRPr="00DE0209">
        <w:rPr>
          <w:rFonts w:ascii="Arial Narrow" w:hAnsi="Arial Narrow"/>
          <w:b/>
          <w:sz w:val="18"/>
          <w:szCs w:val="18"/>
        </w:rPr>
        <w:t xml:space="preserve">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09AAC055" w14:textId="77777777"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6A12BB5" w14:textId="77777777"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2016ACC0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06B2B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20EE0E1B" w14:textId="77777777"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79FD8CE" w14:textId="77777777"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206B2B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14:paraId="7A4D3D1C" w14:textId="77777777" w:rsidR="00565446" w:rsidRDefault="00565446" w:rsidP="00ED0FC5">
      <w:pPr>
        <w:jc w:val="both"/>
        <w:rPr>
          <w:rFonts w:ascii="Arial Narrow" w:hAnsi="Arial Narrow"/>
          <w:sz w:val="18"/>
          <w:szCs w:val="18"/>
        </w:rPr>
      </w:pPr>
    </w:p>
    <w:p w14:paraId="002E590E" w14:textId="24CF7762"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8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lastRenderedPageBreak/>
        <w:t xml:space="preserve">efetuar o pagamento acrescido de juros e correção monetária. </w:t>
      </w:r>
      <w:r w:rsidR="00206B2B" w:rsidRPr="007F52E8">
        <w:rPr>
          <w:rFonts w:ascii="Arial Narrow" w:hAnsi="Arial Narrow" w:cs="Arial"/>
          <w:b/>
          <w:bCs/>
        </w:rPr>
        <w:t xml:space="preserve">§4º- </w:t>
      </w:r>
      <w:r w:rsidR="00206B2B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206B2B" w:rsidRPr="007F52E8">
        <w:rPr>
          <w:rFonts w:ascii="Arial Narrow" w:eastAsia="Calibri" w:hAnsi="Arial Narrow"/>
          <w:snapToGrid w:val="0"/>
        </w:rPr>
        <w:t xml:space="preserve">aos bancos de dados </w:t>
      </w:r>
      <w:r w:rsidR="00206B2B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206B2B" w:rsidRPr="007F52E8">
        <w:rPr>
          <w:rFonts w:ascii="Arial Narrow" w:eastAsia="Calibri" w:hAnsi="Arial Narrow"/>
          <w:snapToGrid w:val="0"/>
        </w:rPr>
        <w:t>vencimento.</w:t>
      </w:r>
      <w:r w:rsidR="00206B2B">
        <w:rPr>
          <w:rFonts w:ascii="Arial Narrow" w:eastAsia="Calibri" w:hAnsi="Arial Narrow"/>
          <w:snapToGrid w:val="0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Speed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EE7419">
        <w:rPr>
          <w:rFonts w:ascii="Arial Narrow" w:hAnsi="Arial Narrow" w:cs="Arial"/>
          <w:sz w:val="22"/>
          <w:szCs w:val="22"/>
        </w:rPr>
        <w:t>§10</w:t>
      </w:r>
      <w:r w:rsidR="006D3894" w:rsidRPr="00EE7419">
        <w:rPr>
          <w:rFonts w:ascii="Arial Narrow" w:hAnsi="Arial Narrow" w:cs="Arial"/>
          <w:bCs/>
          <w:sz w:val="22"/>
          <w:szCs w:val="22"/>
        </w:rPr>
        <w:t>-</w:t>
      </w:r>
      <w:r w:rsidR="006D3894" w:rsidRPr="00EE7419">
        <w:rPr>
          <w:rFonts w:ascii="Arial Narrow" w:hAnsi="Arial Narrow" w:cs="Arial"/>
          <w:sz w:val="22"/>
          <w:szCs w:val="22"/>
        </w:rPr>
        <w:t xml:space="preserve"> </w:t>
      </w:r>
      <w:r w:rsidR="006D3894" w:rsidRPr="00EE7419">
        <w:rPr>
          <w:rFonts w:ascii="Arial Narrow" w:hAnsi="Arial Narrow"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EE7419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E7419">
        <w:rPr>
          <w:rFonts w:ascii="Arial Narrow" w:hAnsi="Arial Narrow"/>
          <w:sz w:val="22"/>
          <w:szCs w:val="22"/>
        </w:rPr>
        <w:t xml:space="preserve">CLAÚSULA SEXTA – </w:t>
      </w:r>
      <w:r w:rsidRPr="00EE7419">
        <w:rPr>
          <w:rFonts w:ascii="Arial Narrow" w:hAnsi="Arial Narrow"/>
          <w:sz w:val="22"/>
          <w:szCs w:val="22"/>
        </w:rPr>
        <w:t>DO FORO</w:t>
      </w:r>
      <w:r w:rsidRPr="00EE7419">
        <w:rPr>
          <w:rFonts w:ascii="Arial Narrow" w:hAnsi="Arial Narrow"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06B2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0D1B278F" w14:textId="77777777"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8D5FA8">
        <w:rPr>
          <w:rFonts w:ascii="Arial Narrow" w:hAnsi="Arial Narrow"/>
        </w:rPr>
        <w:t>de</w:t>
      </w:r>
      <w:proofErr w:type="spellEnd"/>
      <w:r w:rsidR="00476DFC" w:rsidRPr="008D5FA8">
        <w:rPr>
          <w:rFonts w:ascii="Arial Narrow" w:hAnsi="Arial Narrow"/>
        </w:rPr>
        <w:t xml:space="preserve"> </w:t>
      </w:r>
      <w:r w:rsidR="00684804" w:rsidRPr="008D5FA8">
        <w:rPr>
          <w:rFonts w:ascii="Arial Narrow" w:hAnsi="Arial Narrow"/>
          <w:color w:val="000000"/>
        </w:rPr>
        <w:t>20</w:t>
      </w:r>
      <w:r w:rsidR="00B80B5B" w:rsidRPr="008D5FA8">
        <w:rPr>
          <w:rFonts w:ascii="Arial Narrow" w:hAnsi="Arial Narrow"/>
          <w:color w:val="000000"/>
        </w:rPr>
        <w:t>2</w:t>
      </w:r>
      <w:r w:rsidR="005235E3">
        <w:rPr>
          <w:rFonts w:ascii="Arial Narrow" w:hAnsi="Arial Narrow"/>
          <w:color w:val="000000"/>
        </w:rPr>
        <w:t>1</w:t>
      </w:r>
      <w:r w:rsidR="00476DFC" w:rsidRPr="008D5FA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14:paraId="65C958A3" w14:textId="77777777"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24B5F7B" wp14:editId="209A955A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85A5C90" w14:textId="77777777"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3D9DFECB" w14:textId="77777777"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71447C99" w14:textId="77777777" w:rsidR="00476DFC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6B6CE507" w14:textId="77777777" w:rsidR="0043156B" w:rsidRDefault="0043156B" w:rsidP="001D6EDF">
      <w:pPr>
        <w:contextualSpacing/>
        <w:jc w:val="both"/>
        <w:rPr>
          <w:rFonts w:ascii="Arial Narrow" w:hAnsi="Arial Narrow"/>
          <w:sz w:val="18"/>
          <w:szCs w:val="18"/>
        </w:rPr>
      </w:pPr>
    </w:p>
    <w:p w14:paraId="4B9B29AA" w14:textId="77777777"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A9A3CCC" w14:textId="77777777"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2A1B1003" w14:textId="77777777"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6B421BE1" w14:textId="77777777" w:rsidR="001A3357" w:rsidRDefault="001A3357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623469F1" w14:textId="77777777"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FD12F46" w14:textId="77777777"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670F5968" w14:textId="77777777"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  <w:lang w:val="es-ES" w:eastAsia="es-ES"/>
        </w:rPr>
        <w:drawing>
          <wp:inline distT="0" distB="0" distL="0" distR="0" wp14:anchorId="656062DB" wp14:editId="3DBD4F24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2E5E7D6" w14:textId="77777777"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14:paraId="58FBDCA6" w14:textId="77777777" w:rsidR="005235E3" w:rsidRDefault="005235E3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14CB953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14:paraId="076E8A02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14:paraId="36B134EF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4748963B" w14:textId="77777777"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6B8345E" w14:textId="77777777"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23BDD94F" w14:textId="77777777"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  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</w:t>
      </w:r>
      <w:proofErr w:type="gramStart"/>
      <w:r w:rsidRPr="008D5FA8">
        <w:rPr>
          <w:rFonts w:ascii="Arial Narrow" w:hAnsi="Arial Narrow"/>
          <w:snapToGrid w:val="0"/>
        </w:rPr>
        <w:t>por  videoconferência</w:t>
      </w:r>
      <w:proofErr w:type="gramEnd"/>
      <w:r w:rsidRPr="008D5FA8">
        <w:rPr>
          <w:rFonts w:ascii="Arial Narrow" w:hAnsi="Arial Narrow"/>
          <w:snapToGrid w:val="0"/>
        </w:rPr>
        <w:t xml:space="preserve">  (pela internet), por meio do portal do aluno em </w:t>
      </w:r>
      <w:hyperlink r:id="rId11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14:paraId="45467966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Speed, </w:t>
      </w:r>
      <w:r w:rsidRPr="008D5FA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8D5FA8">
        <w:rPr>
          <w:rFonts w:ascii="Arial Narrow" w:hAnsi="Arial Narrow"/>
          <w:snapToGrid w:val="0"/>
        </w:rPr>
        <w:t>Progress</w:t>
      </w:r>
      <w:proofErr w:type="spellEnd"/>
      <w:r w:rsidRPr="008D5FA8">
        <w:rPr>
          <w:rFonts w:ascii="Arial Narrow" w:hAnsi="Arial Narrow"/>
          <w:snapToGrid w:val="0"/>
        </w:rPr>
        <w:t xml:space="preserve"> </w:t>
      </w:r>
      <w:proofErr w:type="spellStart"/>
      <w:r w:rsidRPr="008D5FA8">
        <w:rPr>
          <w:rFonts w:ascii="Arial Narrow" w:hAnsi="Arial Narrow"/>
          <w:snapToGrid w:val="0"/>
        </w:rPr>
        <w:t>Check</w:t>
      </w:r>
      <w:proofErr w:type="spellEnd"/>
      <w:r w:rsidRPr="008D5FA8">
        <w:rPr>
          <w:rFonts w:ascii="Arial Narrow" w:hAnsi="Arial Narrow"/>
          <w:snapToGrid w:val="0"/>
        </w:rPr>
        <w:t xml:space="preserve"> e Self-</w:t>
      </w:r>
      <w:proofErr w:type="spellStart"/>
      <w:r w:rsidRPr="008D5FA8">
        <w:rPr>
          <w:rFonts w:ascii="Arial Narrow" w:hAnsi="Arial Narrow"/>
          <w:snapToGrid w:val="0"/>
        </w:rPr>
        <w:t>Study</w:t>
      </w:r>
      <w:proofErr w:type="spellEnd"/>
      <w:r w:rsidRPr="008D5FA8">
        <w:rPr>
          <w:rFonts w:ascii="Arial Narrow" w:hAnsi="Arial Narrow"/>
          <w:snapToGrid w:val="0"/>
        </w:rPr>
        <w:t>.</w:t>
      </w:r>
    </w:p>
    <w:p w14:paraId="3BAC25C2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63145F0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B54E673" w14:textId="77777777"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 xml:space="preserve">A Escola seguirá o calendário próprio, tendo a hora-aula duração de </w:t>
      </w:r>
      <w:r w:rsidR="005235E3">
        <w:rPr>
          <w:rFonts w:ascii="Arial Narrow" w:hAnsi="Arial Narrow"/>
          <w:snapToGrid w:val="0"/>
        </w:rPr>
        <w:t>75</w:t>
      </w:r>
      <w:r w:rsidRPr="008D5FA8">
        <w:rPr>
          <w:rFonts w:ascii="Arial Narrow" w:hAnsi="Arial Narrow"/>
          <w:snapToGrid w:val="0"/>
        </w:rPr>
        <w:t xml:space="preserve"> (se</w:t>
      </w:r>
      <w:r w:rsidR="005235E3">
        <w:rPr>
          <w:rFonts w:ascii="Arial Narrow" w:hAnsi="Arial Narrow"/>
          <w:snapToGrid w:val="0"/>
        </w:rPr>
        <w:t>t</w:t>
      </w:r>
      <w:r w:rsidRPr="008D5FA8">
        <w:rPr>
          <w:rFonts w:ascii="Arial Narrow" w:hAnsi="Arial Narrow"/>
          <w:snapToGrid w:val="0"/>
        </w:rPr>
        <w:t>enta</w:t>
      </w:r>
      <w:r w:rsidR="005235E3">
        <w:rPr>
          <w:rFonts w:ascii="Arial Narrow" w:hAnsi="Arial Narrow"/>
          <w:snapToGrid w:val="0"/>
        </w:rPr>
        <w:t xml:space="preserve"> e cinco</w:t>
      </w:r>
      <w:r w:rsidRPr="008D5FA8">
        <w:rPr>
          <w:rFonts w:ascii="Arial Narrow" w:hAnsi="Arial Narrow"/>
          <w:snapToGrid w:val="0"/>
        </w:rPr>
        <w:t>) minutos.</w:t>
      </w:r>
    </w:p>
    <w:p w14:paraId="43199096" w14:textId="77777777"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46CC96EB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14:paraId="31C699B4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14:paraId="2B034A2F" w14:textId="77777777"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14:paraId="3841C4F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E2E140B" w14:textId="77777777"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8C3BB71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67FAC8E5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1AF9FA25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2FE2813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6B54111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792D4C">
        <w:rPr>
          <w:rFonts w:ascii="Arial Narrow" w:hAnsi="Arial Narrow"/>
          <w:snapToGrid w:val="0"/>
        </w:rPr>
        <w:t>material, etc.</w:t>
      </w:r>
      <w:proofErr w:type="gramEnd"/>
      <w:r w:rsidRPr="00792D4C">
        <w:rPr>
          <w:rFonts w:ascii="Arial Narrow" w:hAnsi="Arial Narrow"/>
          <w:snapToGrid w:val="0"/>
        </w:rPr>
        <w:t>) sob pena de sua não renovação.</w:t>
      </w:r>
    </w:p>
    <w:p w14:paraId="1320249B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53290DE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lastRenderedPageBreak/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6907F8BD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>Durante o período em que o aluno estiver cursando o Fisk - Speed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14:paraId="71DE5AFA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7A550D5F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2BEEECB9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07FC4EC0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565D18C" w14:textId="77777777"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5E24D1BB" w14:textId="77777777"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458EE619" w14:textId="77777777"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14:paraId="161E2DE4" w14:textId="77777777"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14:paraId="1ED35162" w14:textId="77777777"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14:paraId="2BE5D001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A698112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matricula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C8946B0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9699BCA" w14:textId="77777777"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BF0692">
        <w:rPr>
          <w:rFonts w:ascii="Arial Narrow" w:hAnsi="Arial Narrow" w:cs="Arial"/>
          <w:b/>
          <w:bCs/>
        </w:rPr>
        <w:t>3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14:paraId="538A63A8" w14:textId="77777777"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291DAEB" wp14:editId="50881DBF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5DC2E93" w14:textId="77777777" w:rsidR="00691012" w:rsidRDefault="00691012">
      <w:r>
        <w:separator/>
      </w:r>
    </w:p>
  </w:endnote>
  <w:endnote w:type="continuationSeparator" w:id="0">
    <w:p w14:paraId="1957ECBD" w14:textId="77777777" w:rsidR="00691012" w:rsidRDefault="006910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5203099" w14:textId="77777777" w:rsidR="00691012" w:rsidRDefault="00691012">
      <w:r>
        <w:separator/>
      </w:r>
    </w:p>
  </w:footnote>
  <w:footnote w:type="continuationSeparator" w:id="0">
    <w:p w14:paraId="212252FC" w14:textId="77777777" w:rsidR="00691012" w:rsidRDefault="006910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6B2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06B2B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5E3"/>
    <w:rsid w:val="00523F49"/>
    <w:rsid w:val="00527303"/>
    <w:rsid w:val="005524A8"/>
    <w:rsid w:val="00560DF8"/>
    <w:rsid w:val="005633B5"/>
    <w:rsid w:val="00565446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91012"/>
    <w:rsid w:val="006B54E2"/>
    <w:rsid w:val="006C11D6"/>
    <w:rsid w:val="006C31D8"/>
    <w:rsid w:val="006C4EBB"/>
    <w:rsid w:val="006D3894"/>
    <w:rsid w:val="006F52AF"/>
    <w:rsid w:val="00702961"/>
    <w:rsid w:val="007251D4"/>
    <w:rsid w:val="0072532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320B1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D4C5B"/>
    <w:rsid w:val="00AF1B0A"/>
    <w:rsid w:val="00AF424E"/>
    <w:rsid w:val="00B00416"/>
    <w:rsid w:val="00B17E37"/>
    <w:rsid w:val="00B424FC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44DB2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16330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://www.fisk.com.br/portaldoaluno" TargetMode="External"/><Relationship Id="rId5" Type="http://schemas.openxmlformats.org/officeDocument/2006/relationships/footnotes" Target="footnotes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FISK WEB SPEED1 - CURITIBA</Template>
  <TotalTime>7</TotalTime>
  <Pages>4</Pages>
  <Words>3057</Words>
  <Characters>16511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 Port</cp:lastModifiedBy>
  <cp:revision>1</cp:revision>
  <cp:lastPrinted>2011-12-08T12:53:00Z</cp:lastPrinted>
  <dcterms:created xsi:type="dcterms:W3CDTF">2021-02-06T14:07:00Z</dcterms:created>
  <dcterms:modified xsi:type="dcterms:W3CDTF">2021-02-06T14:15:00Z</dcterms:modified>
</cp:coreProperties>
</file>