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3B7BFBFC" wp14:editId="1E7EBD8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72620D" w:rsidRDefault="00F71D2B" w:rsidP="00F71D2B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5020F1">
        <w:t xml:space="preserve">                            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020F1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342A9C" w:rsidRDefault="00F71D2B" w:rsidP="00F71D2B">
      <w:pPr>
        <w:ind w:left="1416"/>
        <w:jc w:val="both"/>
        <w:rPr>
          <w:rFonts w:ascii="Arial Narrow" w:hAnsi="Arial Narrow"/>
          <w:sz w:val="22"/>
          <w:szCs w:val="22"/>
        </w:rPr>
      </w:pPr>
    </w:p>
    <w:p w:rsidR="0072620D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20F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20F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20F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20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F3A9D3D" wp14:editId="06AF3742">
                <wp:simplePos x="0" y="0"/>
                <wp:positionH relativeFrom="column">
                  <wp:posOffset>-5715</wp:posOffset>
                </wp:positionH>
                <wp:positionV relativeFrom="paragraph">
                  <wp:posOffset>15875</wp:posOffset>
                </wp:positionV>
                <wp:extent cx="6147435" cy="1219200"/>
                <wp:effectExtent l="0" t="0" r="24765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25pt;width:484.05pt;height:96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020F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020F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320DB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320DB5" w:rsidRDefault="00320DB5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</w:t>
      </w:r>
      <w:r w:rsidR="00D3019E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D3019E">
        <w:rPr>
          <w:rFonts w:ascii="Arial Narrow" w:hAnsi="Arial Narrow" w:cs="Shruti"/>
          <w:sz w:val="16"/>
          <w:szCs w:val="16"/>
        </w:rPr>
        <w:t xml:space="preserve">E-MAIL </w:t>
      </w:r>
      <w:r w:rsidRPr="00D3019E">
        <w:rPr>
          <w:rFonts w:ascii="Arial Narrow" w:hAnsi="Arial Narrow" w:cs="Shruti"/>
          <w:b/>
          <w:u w:val="single"/>
        </w:rPr>
        <w:fldChar w:fldCharType="begin"/>
      </w:r>
      <w:r w:rsidRPr="00D3019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D3019E">
        <w:rPr>
          <w:rFonts w:ascii="Arial Narrow" w:hAnsi="Arial Narrow" w:cs="Shruti"/>
          <w:b/>
          <w:u w:val="single"/>
        </w:rPr>
        <w:fldChar w:fldCharType="separate"/>
      </w:r>
      <w:r w:rsidR="005020F1" w:rsidRPr="00D3019E">
        <w:rPr>
          <w:rFonts w:ascii="Arial Narrow" w:hAnsi="Arial Narrow" w:cs="Shruti"/>
          <w:b/>
          <w:noProof/>
          <w:u w:val="single"/>
        </w:rPr>
        <w:t>«EmailAluno»</w:t>
      </w:r>
      <w:r w:rsidRPr="00D301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3019E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D3019E">
        <w:rPr>
          <w:rFonts w:ascii="Arial Narrow" w:hAnsi="Arial Narrow" w:cs="Shruti"/>
          <w:sz w:val="16"/>
          <w:szCs w:val="16"/>
        </w:rPr>
        <w:t xml:space="preserve">CELULAR </w:t>
      </w:r>
      <w:r w:rsidRPr="00D3019E">
        <w:rPr>
          <w:rFonts w:ascii="Arial Narrow" w:hAnsi="Arial Narrow" w:cs="Shruti"/>
          <w:u w:val="single"/>
        </w:rPr>
        <w:fldChar w:fldCharType="begin"/>
      </w:r>
      <w:r w:rsidRPr="00D3019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D3019E">
        <w:rPr>
          <w:rFonts w:ascii="Arial Narrow" w:hAnsi="Arial Narrow" w:cs="Shruti"/>
          <w:u w:val="single"/>
        </w:rPr>
        <w:fldChar w:fldCharType="separate"/>
      </w:r>
      <w:r w:rsidR="005020F1" w:rsidRPr="00D3019E">
        <w:rPr>
          <w:rFonts w:ascii="Arial Narrow" w:hAnsi="Arial Narrow" w:cs="Shruti"/>
          <w:noProof/>
          <w:u w:val="single"/>
        </w:rPr>
        <w:t>«CelularAluno»</w:t>
      </w:r>
      <w:r w:rsidRPr="00D3019E">
        <w:rPr>
          <w:rFonts w:ascii="Arial Narrow" w:hAnsi="Arial Narrow" w:cs="Shruti"/>
          <w:u w:val="single"/>
        </w:rPr>
        <w:fldChar w:fldCharType="end"/>
      </w:r>
    </w:p>
    <w:p w:rsidR="0072620D" w:rsidRDefault="004A15B1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AE78977" wp14:editId="6F914D54">
                <wp:simplePos x="0" y="0"/>
                <wp:positionH relativeFrom="column">
                  <wp:posOffset>-5715</wp:posOffset>
                </wp:positionH>
                <wp:positionV relativeFrom="paragraph">
                  <wp:posOffset>40005</wp:posOffset>
                </wp:positionV>
                <wp:extent cx="6147435" cy="1533525"/>
                <wp:effectExtent l="0" t="0" r="24765" b="28575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3.15pt;width:484.05pt;height:12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5020F1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20F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020F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020F1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20F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020F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020F1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5020F1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5020F1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4508B13" wp14:editId="10F41F9D">
                <wp:simplePos x="0" y="0"/>
                <wp:positionH relativeFrom="column">
                  <wp:posOffset>-5715</wp:posOffset>
                </wp:positionH>
                <wp:positionV relativeFrom="paragraph">
                  <wp:posOffset>61595</wp:posOffset>
                </wp:positionV>
                <wp:extent cx="6147435" cy="139065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390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85pt;width:484.05pt;height:109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6CoegIAAP0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5020F1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5020F1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5020F1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5020F1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5020F1">
          <w:rPr>
            <w:noProof/>
          </w:rPr>
          <w:t>«DataInicioAulas»</w:t>
        </w:r>
      </w:fldSimple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020F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5020F1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5020F1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77057A" w:rsidP="004A15B1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5020F1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5020F1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0C0F8E" w:rsidRPr="00342A9C">
        <w:rPr>
          <w:rFonts w:ascii="Arial Narrow" w:hAnsi="Arial Narrow" w:cs="Shruti"/>
          <w:sz w:val="16"/>
          <w:szCs w:val="16"/>
        </w:rPr>
        <w:t xml:space="preserve">  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5020F1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4A15B1" w:rsidRDefault="004A15B1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18342B" w:rsidRDefault="00463BA2" w:rsidP="004A15B1">
      <w:pPr>
        <w:pStyle w:val="TextosemFormatao"/>
        <w:jc w:val="both"/>
        <w:rPr>
          <w:rFonts w:ascii="Arial Narrow" w:hAnsi="Arial Narrow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</w:t>
      </w:r>
      <w:proofErr w:type="gramStart"/>
      <w:r w:rsidR="00F1592C" w:rsidRPr="007F52E8">
        <w:rPr>
          <w:rFonts w:ascii="Arial Narrow" w:hAnsi="Arial Narrow"/>
          <w:bCs/>
        </w:rPr>
        <w:t>à</w:t>
      </w:r>
      <w:proofErr w:type="gramEnd"/>
      <w:r w:rsidR="00F1592C" w:rsidRPr="007F52E8">
        <w:rPr>
          <w:rFonts w:ascii="Arial Narrow" w:hAnsi="Arial Narrow"/>
          <w:bCs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</w:t>
      </w:r>
      <w:r w:rsidRPr="006F5681">
        <w:rPr>
          <w:rFonts w:ascii="Arial Narrow" w:hAnsi="Arial Narrow" w:cs="Arial"/>
          <w:bCs/>
        </w:rPr>
        <w:lastRenderedPageBreak/>
        <w:t xml:space="preserve">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</w:rPr>
        <w:t>a</w:t>
      </w:r>
      <w:proofErr w:type="gramEnd"/>
      <w:r w:rsidRPr="006F5681">
        <w:rPr>
          <w:rFonts w:ascii="Arial Narrow" w:hAnsi="Arial Narrow" w:cs="Arial"/>
          <w:bCs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</w:rPr>
        <w:t>sob pena</w:t>
      </w:r>
      <w:proofErr w:type="gramEnd"/>
      <w:r w:rsidRPr="006F5681">
        <w:rPr>
          <w:rFonts w:ascii="Arial Narrow" w:hAnsi="Arial Narrow" w:cs="Arial"/>
          <w:bCs/>
        </w:rPr>
        <w:t xml:space="preserve">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</w:rPr>
        <w:t>5</w:t>
      </w:r>
      <w:proofErr w:type="gramEnd"/>
      <w:r w:rsidRPr="006F5681">
        <w:rPr>
          <w:rFonts w:ascii="Arial Narrow" w:hAnsi="Arial Narrow" w:cs="Arial"/>
          <w:bCs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</w:rPr>
        <w:t>6</w:t>
      </w:r>
      <w:proofErr w:type="gramEnd"/>
      <w:r w:rsidRPr="006F5681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18342B" w:rsidRPr="005020F1">
        <w:rPr>
          <w:rFonts w:ascii="Arial Narrow" w:hAnsi="Arial Narrow"/>
          <w:b/>
          <w:color w:val="000000"/>
        </w:rPr>
        <w:t>13.</w:t>
      </w:r>
      <w:r w:rsidR="00C531C9" w:rsidRPr="005020F1">
        <w:rPr>
          <w:rFonts w:ascii="Arial Narrow" w:hAnsi="Arial Narrow"/>
          <w:b/>
          <w:color w:val="000000"/>
        </w:rPr>
        <w:t>709</w:t>
      </w:r>
      <w:r w:rsidR="0018342B" w:rsidRPr="00D04A85">
        <w:rPr>
          <w:rFonts w:ascii="Arial Narrow" w:hAnsi="Arial Narrow"/>
          <w:b/>
          <w:color w:val="000000"/>
        </w:rPr>
        <w:t xml:space="preserve">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5020F1">
        <w:rPr>
          <w:rFonts w:ascii="Arial Narrow" w:hAnsi="Arial Narrow" w:cs="Shruti"/>
          <w:sz w:val="23"/>
          <w:szCs w:val="23"/>
          <w:u w:val="single"/>
        </w:rPr>
        <w:t xml:space="preserve"> Curitiba</w:t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</w:t>
      </w:r>
    </w:p>
    <w:p w:rsidR="004A15B1" w:rsidRDefault="0023017A" w:rsidP="004A15B1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5B474F" w:rsidP="004A15B1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</w:t>
      </w:r>
      <w:r w:rsidR="006E123B"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06D76FF" wp14:editId="027AC784">
            <wp:extent cx="957583" cy="44640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85" cy="4513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Pr="0023017A" w:rsidRDefault="00342A9C" w:rsidP="005B474F">
      <w:pPr>
        <w:pStyle w:val="Ttulo2"/>
        <w:jc w:val="left"/>
        <w:rPr>
          <w:b w:val="0"/>
          <w:sz w:val="8"/>
          <w:szCs w:val="8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:rsidR="00E13FCD" w:rsidRDefault="005B474F" w:rsidP="005B474F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lastRenderedPageBreak/>
        <w:drawing>
          <wp:inline distT="0" distB="0" distL="0" distR="0" wp14:anchorId="3B44D33E" wp14:editId="5A68D104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2473C" w:rsidRPr="00E13FCD" w:rsidRDefault="0052473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A15B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</w:p>
    <w:p w:rsidR="0043263D" w:rsidRPr="0043263D" w:rsidRDefault="0043263D" w:rsidP="004A15B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4A15B1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43263D" w:rsidRPr="007809E4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7809E4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7809E4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7809E4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7809E4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7809E4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</w:t>
      </w:r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</w:t>
      </w:r>
      <w:proofErr w:type="gramStart"/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 </w:t>
      </w:r>
    </w:p>
    <w:p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</w:p>
    <w:p w:rsidR="0043263D" w:rsidRPr="007809E4" w:rsidRDefault="0043263D" w:rsidP="0018342B">
      <w:pPr>
        <w:spacing w:line="216" w:lineRule="auto"/>
        <w:jc w:val="both"/>
        <w:rPr>
          <w:rFonts w:ascii="Arial Narrow" w:hAnsi="Arial Narrow"/>
          <w:snapToGrid w:val="0"/>
          <w:lang w:val="es-ES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</w:t>
      </w:r>
      <w:r w:rsidRPr="00D04A8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r w:rsidRPr="007809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r w:rsidR="004A15B1">
        <w:rPr>
          <w:rFonts w:ascii="Arial Narrow" w:hAnsi="Arial Narrow"/>
          <w:snapToGrid w:val="0"/>
        </w:rPr>
        <w:t xml:space="preserve">In </w:t>
      </w:r>
      <w:r w:rsidRPr="0043263D">
        <w:rPr>
          <w:rFonts w:ascii="Arial Narrow" w:hAnsi="Arial Narrow"/>
          <w:snapToGrid w:val="0"/>
        </w:rPr>
        <w:t>Focus: 45 horas de aula.</w:t>
      </w:r>
    </w:p>
    <w:p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 xml:space="preserve">A Escola seguirá o calendário próprio, tendo a hora-aula duração de 50 (cinquenta) ou </w:t>
      </w:r>
      <w:r w:rsidR="004A15B1">
        <w:rPr>
          <w:rFonts w:ascii="Arial Narrow" w:hAnsi="Arial Narrow"/>
          <w:snapToGrid w:val="0"/>
        </w:rPr>
        <w:t>75</w:t>
      </w:r>
      <w:r w:rsidRPr="0043263D">
        <w:rPr>
          <w:rFonts w:ascii="Arial Narrow" w:hAnsi="Arial Narrow"/>
          <w:snapToGrid w:val="0"/>
        </w:rPr>
        <w:t xml:space="preserve"> (se</w:t>
      </w:r>
      <w:r w:rsidR="004A15B1">
        <w:rPr>
          <w:rFonts w:ascii="Arial Narrow" w:hAnsi="Arial Narrow"/>
          <w:snapToGrid w:val="0"/>
        </w:rPr>
        <w:t>t</w:t>
      </w:r>
      <w:r w:rsidRPr="0043263D">
        <w:rPr>
          <w:rFonts w:ascii="Arial Narrow" w:hAnsi="Arial Narrow"/>
          <w:snapToGrid w:val="0"/>
        </w:rPr>
        <w:t>enta</w:t>
      </w:r>
      <w:r w:rsidR="004A15B1">
        <w:rPr>
          <w:rFonts w:ascii="Arial Narrow" w:hAnsi="Arial Narrow"/>
          <w:snapToGrid w:val="0"/>
        </w:rPr>
        <w:t xml:space="preserve"> e cinco</w:t>
      </w:r>
      <w:r w:rsidRPr="0043263D">
        <w:rPr>
          <w:rFonts w:ascii="Arial Narrow" w:hAnsi="Arial Narrow"/>
          <w:snapToGrid w:val="0"/>
        </w:rPr>
        <w:t>) minutos.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="004A15B1">
        <w:rPr>
          <w:rFonts w:ascii="Arial Narrow" w:hAnsi="Arial Narrow"/>
          <w:i/>
          <w:snapToGrid w:val="0"/>
        </w:rPr>
        <w:t xml:space="preserve">,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</w:t>
      </w:r>
      <w:r w:rsidR="004A15B1">
        <w:rPr>
          <w:rFonts w:ascii="Arial Narrow" w:hAnsi="Arial Narrow"/>
          <w:i/>
          <w:snapToGrid w:val="0"/>
        </w:rPr>
        <w:t xml:space="preserve"> e</w:t>
      </w:r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</w:t>
      </w:r>
      <w:r w:rsidRPr="008D0E9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4A15B1">
        <w:rPr>
          <w:rFonts w:ascii="Arial Narrow" w:hAnsi="Arial Narrow"/>
          <w:snapToGrid w:val="0"/>
        </w:rPr>
        <w:t xml:space="preserve"> </w:t>
      </w:r>
      <w:r w:rsidR="00290A40" w:rsidRPr="008D0E93">
        <w:rPr>
          <w:rFonts w:ascii="Arial Narrow" w:hAnsi="Arial Narrow"/>
          <w:i/>
          <w:snapToGrid w:val="0"/>
        </w:rPr>
        <w:t xml:space="preserve">In Focus </w:t>
      </w:r>
      <w:r w:rsidRPr="008D0E93">
        <w:rPr>
          <w:rFonts w:ascii="Arial Narrow" w:hAnsi="Arial Narrow"/>
          <w:snapToGrid w:val="0"/>
        </w:rPr>
        <w:t>e</w:t>
      </w:r>
      <w:r w:rsidR="004A15B1">
        <w:rPr>
          <w:rFonts w:ascii="Arial Narrow" w:hAnsi="Arial Narrow"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:rsidR="0018342B" w:rsidRPr="0044550A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="00290A40" w:rsidRPr="008D0E93">
        <w:rPr>
          <w:rFonts w:ascii="Arial Narrow" w:hAnsi="Arial Narrow"/>
          <w:bCs/>
          <w:i/>
          <w:snapToGrid w:val="0"/>
        </w:rPr>
        <w:t xml:space="preserve">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</w:t>
      </w:r>
      <w:proofErr w:type="spellStart"/>
      <w:r w:rsidRPr="008D0E93">
        <w:rPr>
          <w:rFonts w:ascii="Arial Narrow" w:hAnsi="Arial Narrow"/>
          <w:bCs/>
          <w:snapToGrid w:val="0"/>
        </w:rPr>
        <w:t>English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D0E93">
        <w:rPr>
          <w:rFonts w:ascii="Arial Narrow" w:hAnsi="Arial Narrow"/>
          <w:bCs/>
          <w:snapToGrid w:val="0"/>
        </w:rPr>
        <w:t>CaMLA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D0E93">
        <w:rPr>
          <w:rFonts w:ascii="Arial Narrow" w:hAnsi="Arial Narrow"/>
          <w:bCs/>
          <w:snapToGrid w:val="0"/>
        </w:rPr>
        <w:t>Language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</w:t>
      </w:r>
      <w:proofErr w:type="spellStart"/>
      <w:r w:rsidRPr="008D0E93">
        <w:rPr>
          <w:rFonts w:ascii="Arial Narrow" w:hAnsi="Arial Narrow"/>
          <w:bCs/>
          <w:snapToGrid w:val="0"/>
        </w:rPr>
        <w:t>Assessments</w:t>
      </w:r>
      <w:proofErr w:type="spellEnd"/>
      <w:r w:rsidRPr="008D0E93">
        <w:rPr>
          <w:rFonts w:ascii="Arial Narrow" w:hAnsi="Arial Narrow"/>
          <w:bCs/>
          <w:snapToGrid w:val="0"/>
        </w:rPr>
        <w:t>) 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F861C1">
        <w:rPr>
          <w:rFonts w:ascii="Arial Narrow" w:hAnsi="Arial Narrow" w:cs="Calibri"/>
          <w:shd w:val="clear" w:color="auto" w:fill="FFFFFF"/>
        </w:rPr>
        <w:t>,</w:t>
      </w:r>
      <w:r w:rsidR="00F861C1"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</w:t>
      </w:r>
      <w:r w:rsidR="00FA645C">
        <w:rPr>
          <w:rFonts w:ascii="Arial Narrow" w:hAnsi="Arial Narrow" w:cs="Calibri"/>
          <w:shd w:val="clear" w:color="auto" w:fill="FFFFFF"/>
        </w:rPr>
        <w:t>de pontuação para a aquisição do Certificado Final do Curso.</w:t>
      </w:r>
      <w:r w:rsidR="0018342B" w:rsidRPr="0044550A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4550A">
        <w:rPr>
          <w:rFonts w:ascii="Arial Narrow" w:hAnsi="Arial Narrow"/>
          <w:b/>
          <w:snapToGrid w:val="0"/>
        </w:rPr>
        <w:t xml:space="preserve">29. </w:t>
      </w:r>
      <w:r w:rsidRPr="0044550A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4550A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4550A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4550A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4550A">
        <w:rPr>
          <w:rFonts w:ascii="Arial Narrow" w:hAnsi="Arial Narrow"/>
          <w:bCs/>
          <w:i/>
          <w:snapToGrid w:val="0"/>
        </w:rPr>
        <w:t xml:space="preserve"> 3</w:t>
      </w:r>
      <w:r w:rsidRPr="0043263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r w:rsidR="00101A63"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</w:rPr>
        <w:t>Fluency</w:t>
      </w:r>
      <w:proofErr w:type="spellEnd"/>
      <w:r w:rsidR="00101A63" w:rsidRPr="008D0E93">
        <w:rPr>
          <w:rFonts w:ascii="Arial Narrow" w:hAnsi="Arial Narrow"/>
        </w:rPr>
        <w:t xml:space="preserve"> 2,</w:t>
      </w:r>
      <w:r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 xml:space="preserve">e </w:t>
      </w:r>
      <w:proofErr w:type="spellStart"/>
      <w:r w:rsidRPr="008D0E93">
        <w:rPr>
          <w:rFonts w:ascii="Arial Narrow" w:hAnsi="Arial Narrow"/>
        </w:rPr>
        <w:t>Español</w:t>
      </w:r>
      <w:proofErr w:type="spellEnd"/>
      <w:r w:rsidRPr="008D0E93">
        <w:rPr>
          <w:rFonts w:ascii="Arial Narrow" w:hAnsi="Arial Narrow"/>
        </w:rPr>
        <w:t xml:space="preserve"> </w:t>
      </w:r>
      <w:proofErr w:type="spellStart"/>
      <w:r w:rsidRPr="008D0E93">
        <w:rPr>
          <w:rFonts w:ascii="Arial Narrow" w:hAnsi="Arial Narrow"/>
        </w:rPr>
        <w:t>Inmediato</w:t>
      </w:r>
      <w:proofErr w:type="spellEnd"/>
      <w:r w:rsidRPr="008D0E9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D0E93">
        <w:rPr>
          <w:rFonts w:ascii="Arial Narrow" w:hAnsi="Arial Narrow"/>
          <w:iCs/>
        </w:rPr>
        <w:t>Speak</w:t>
      </w:r>
      <w:proofErr w:type="spellEnd"/>
      <w:r w:rsidRPr="008D0E93">
        <w:rPr>
          <w:rFonts w:ascii="Arial Narrow" w:hAnsi="Arial Narrow"/>
          <w:iCs/>
        </w:rPr>
        <w:t xml:space="preserve"> </w:t>
      </w:r>
      <w:proofErr w:type="spellStart"/>
      <w:r w:rsidRPr="008D0E93">
        <w:rPr>
          <w:rFonts w:ascii="Arial Narrow" w:hAnsi="Arial Narrow"/>
          <w:iCs/>
        </w:rPr>
        <w:t>up</w:t>
      </w:r>
      <w:proofErr w:type="spellEnd"/>
      <w:r w:rsidRPr="008D0E93">
        <w:rPr>
          <w:rFonts w:ascii="Arial Narrow" w:hAnsi="Arial Narrow"/>
          <w:iCs/>
        </w:rPr>
        <w:t xml:space="preserve">/ </w:t>
      </w:r>
      <w:r w:rsidRPr="008D0E93">
        <w:rPr>
          <w:rFonts w:ascii="Arial Narrow" w:hAnsi="Arial Narrow" w:cs="Calibri"/>
        </w:rPr>
        <w:t xml:space="preserve">atividades de </w:t>
      </w:r>
      <w:proofErr w:type="spellStart"/>
      <w:r w:rsidRPr="008D0E93">
        <w:rPr>
          <w:rFonts w:ascii="Arial Narrow" w:hAnsi="Arial Narrow" w:cs="Calibri"/>
        </w:rPr>
        <w:t>Conversación</w:t>
      </w:r>
      <w:proofErr w:type="spellEnd"/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2276FBB" wp14:editId="3DF61447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20F1" w:rsidRDefault="005020F1">
      <w:r>
        <w:separator/>
      </w:r>
    </w:p>
  </w:endnote>
  <w:endnote w:type="continuationSeparator" w:id="0">
    <w:p w:rsidR="005020F1" w:rsidRDefault="005020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20F1" w:rsidRDefault="005020F1">
      <w:r>
        <w:separator/>
      </w:r>
    </w:p>
  </w:footnote>
  <w:footnote w:type="continuationSeparator" w:id="0">
    <w:p w:rsidR="005020F1" w:rsidRDefault="005020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20F1"/>
    <w:rsid w:val="00006FF9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0DB5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4550A"/>
    <w:rsid w:val="004475C7"/>
    <w:rsid w:val="0045784A"/>
    <w:rsid w:val="00463BA2"/>
    <w:rsid w:val="00465DCB"/>
    <w:rsid w:val="004719AA"/>
    <w:rsid w:val="004856D6"/>
    <w:rsid w:val="00494027"/>
    <w:rsid w:val="00497B8A"/>
    <w:rsid w:val="004A15B1"/>
    <w:rsid w:val="004B386C"/>
    <w:rsid w:val="004D61AB"/>
    <w:rsid w:val="005020F1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B474F"/>
    <w:rsid w:val="005C38C0"/>
    <w:rsid w:val="005D2203"/>
    <w:rsid w:val="005D26AF"/>
    <w:rsid w:val="005D596B"/>
    <w:rsid w:val="005D6E61"/>
    <w:rsid w:val="005F4B35"/>
    <w:rsid w:val="00613A04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09E4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1631"/>
    <w:rsid w:val="00C531C9"/>
    <w:rsid w:val="00C57AE6"/>
    <w:rsid w:val="00C73042"/>
    <w:rsid w:val="00C96690"/>
    <w:rsid w:val="00CB1C04"/>
    <w:rsid w:val="00CD184F"/>
    <w:rsid w:val="00D0295F"/>
    <w:rsid w:val="00D04A85"/>
    <w:rsid w:val="00D219F8"/>
    <w:rsid w:val="00D3019E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35071F-B7EA-42EC-8A1B-E33ADDE4DB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CURITIBA-CONTRATO E REGULAMENTO REMATRICULA 2021 (1)</Template>
  <TotalTime>3</TotalTime>
  <Pages>5</Pages>
  <Words>3545</Words>
  <Characters>21702</Characters>
  <Application>Microsoft Office Word</Application>
  <DocSecurity>0</DocSecurity>
  <Lines>180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25197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2022-01-28T20:34:00Z</dcterms:created>
  <dcterms:modified xsi:type="dcterms:W3CDTF">2022-01-28T20:34:00Z</dcterms:modified>
</cp:coreProperties>
</file>