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  <w:lang w:val="es-ES" w:eastAsia="es-ES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92533" w:rsidRPr="0019253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253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253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253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253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253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253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9253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9253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253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253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253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253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253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253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253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253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9253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253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253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253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192533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192533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192533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192533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192533">
          <w:rPr>
            <w:noProof/>
          </w:rPr>
          <w:t>«DataInicioAulas»</w:t>
        </w:r>
      </w:fldSimple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9253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9253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253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253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253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253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="00974536" w:rsidRPr="00974536">
        <w:rPr>
          <w:rFonts w:ascii="Arial Narrow" w:hAnsi="Arial Narrow" w:cs="Arial"/>
          <w:b/>
          <w:sz w:val="22"/>
          <w:szCs w:val="22"/>
        </w:rPr>
        <w:t>º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974536"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253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F23857" w:rsidRDefault="00B36794" w:rsidP="001758A3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6B0810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59264" behindDoc="0" locked="0" layoutInCell="1" allowOverlap="1" wp14:anchorId="207BA190" wp14:editId="41F1E17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A537B" w:rsidRPr="00F23857" w:rsidRDefault="005A537B" w:rsidP="006B0810">
      <w:pPr>
        <w:rPr>
          <w:rFonts w:ascii="Arial Narrow" w:hAnsi="Arial Narrow"/>
          <w:sz w:val="20"/>
          <w:szCs w:val="20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  <w:lang w:val="es-ES" w:eastAsia="es-ES"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281541" w:rsidRPr="00252E3B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92533" w:rsidRDefault="00192533">
      <w:r>
        <w:separator/>
      </w:r>
    </w:p>
  </w:endnote>
  <w:endnote w:type="continuationSeparator" w:id="0">
    <w:p w:rsidR="00192533" w:rsidRDefault="001925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92533" w:rsidRDefault="00192533">
      <w:r>
        <w:separator/>
      </w:r>
    </w:p>
  </w:footnote>
  <w:footnote w:type="continuationSeparator" w:id="0">
    <w:p w:rsidR="00192533" w:rsidRDefault="0019253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92533"/>
    <w:rsid w:val="00013B85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253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17EF2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643DF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(5)</Template>
  <TotalTime>1</TotalTime>
  <Pages>5</Pages>
  <Words>3622</Words>
  <Characters>19921</Characters>
  <Application>Microsoft Office Word</Application>
  <DocSecurity>0</DocSecurity>
  <Lines>166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2019-02-20T11:35:00Z</dcterms:created>
  <dcterms:modified xsi:type="dcterms:W3CDTF">2019-02-20T11:36:00Z</dcterms:modified>
</cp:coreProperties>
</file>