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  <w:lang w:val="es-ES" w:eastAsia="es-E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751C75">
        <w:fldChar w:fldCharType="begin"/>
      </w:r>
      <w:r w:rsidR="00751C75">
        <w:instrText xml:space="preserve"> MERGEFIELD  DataInicioAulas  \* MERGEFORMAT </w:instrText>
      </w:r>
      <w:r w:rsidR="00751C75">
        <w:fldChar w:fldCharType="separate"/>
      </w:r>
      <w:r w:rsidR="00016EB3" w:rsidRPr="00C12488">
        <w:rPr>
          <w:noProof/>
        </w:rPr>
        <w:t>«DataInicioAulas»</w:t>
      </w:r>
      <w:r w:rsidR="00751C75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5E223003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440C8B">
        <w:rPr>
          <w:rFonts w:ascii="Arial Narrow" w:hAnsi="Arial Narrow"/>
          <w:b/>
          <w:bCs/>
          <w:snapToGrid w:val="0"/>
        </w:rPr>
        <w:t>22</w:t>
      </w:r>
      <w:r w:rsidR="004D3C42">
        <w:rPr>
          <w:rFonts w:ascii="Arial Narrow" w:hAnsi="Arial Narrow"/>
          <w:b/>
          <w:bCs/>
          <w:snapToGrid w:val="0"/>
        </w:rPr>
        <w:t>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15F00A9" w14:textId="77777777" w:rsidR="00751C75" w:rsidRDefault="00751C75">
      <w:r>
        <w:separator/>
      </w:r>
    </w:p>
  </w:endnote>
  <w:endnote w:type="continuationSeparator" w:id="0">
    <w:p w14:paraId="2B4450EF" w14:textId="77777777" w:rsidR="00751C75" w:rsidRDefault="00751C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0F6451F" w14:textId="77777777" w:rsidR="00751C75" w:rsidRDefault="00751C75">
      <w:r>
        <w:separator/>
      </w:r>
    </w:p>
  </w:footnote>
  <w:footnote w:type="continuationSeparator" w:id="0">
    <w:p w14:paraId="0B41B131" w14:textId="77777777" w:rsidR="00751C75" w:rsidRDefault="00751C7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1C75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5E17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6D8CE67-CC4C-4B56-A0CA-02FC1E36DB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- 2024-02-22</Template>
  <TotalTime>0</TotalTime>
  <Pages>7</Pages>
  <Words>4234</Words>
  <Characters>23290</Characters>
  <Application>Microsoft Office Word</Application>
  <DocSecurity>0</DocSecurity>
  <Lines>194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2024-06-21T12:26:00Z</dcterms:created>
  <dcterms:modified xsi:type="dcterms:W3CDTF">2024-06-21T12:26:00Z</dcterms:modified>
</cp:coreProperties>
</file>