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6549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1242F5">
        <w:rPr>
          <w:rFonts w:ascii="Arial Narrow" w:hAnsi="Arial Narrow" w:cs="Shruti"/>
          <w:b/>
          <w:szCs w:val="22"/>
        </w:rPr>
        <w:t>ERVIÇOS EDUCACIONAIS - 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549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549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549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54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549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549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549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549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65491" w:rsidRPr="00565491">
        <w:rPr>
          <w:rFonts w:ascii="Arial Narrow" w:hAnsi="Arial Narrow" w:cs="Shruti"/>
          <w:b/>
          <w:noProof/>
          <w:u w:val="single"/>
        </w:rPr>
        <w:t>Dias</w:t>
      </w:r>
      <w:r w:rsidR="0056549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6549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65491" w:rsidRPr="0056549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549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65491" w:rsidRPr="0056549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549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6549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103DF" w:rsidRPr="004103DF" w:rsidRDefault="00B941B5" w:rsidP="004103DF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FC2FFD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acima</w:t>
      </w:r>
      <w:r w:rsidR="00FC2FFD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827602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EB7680">
        <w:rPr>
          <w:rFonts w:ascii="Arial Narrow" w:hAnsi="Arial Narrow"/>
        </w:rPr>
        <w:t xml:space="preserve"> abaixo – relativas ao 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EB7680">
        <w:rPr>
          <w:rFonts w:ascii="Arial Narrow" w:hAnsi="Arial Narrow"/>
        </w:rPr>
        <w:t>ento até a conclusão do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</w:t>
      </w:r>
      <w:r w:rsidR="00827602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débito</w:t>
      </w:r>
      <w:r w:rsidR="00827602">
        <w:rPr>
          <w:rFonts w:ascii="Arial Narrow" w:hAnsi="Arial Narrow"/>
        </w:rPr>
        <w:t>s</w:t>
      </w:r>
      <w:r w:rsidR="00681ED5">
        <w:rPr>
          <w:rFonts w:ascii="Arial Narrow" w:hAnsi="Arial Narrow"/>
        </w:rPr>
        <w:t xml:space="preserve"> em atraso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7602">
        <w:rPr>
          <w:rFonts w:ascii="Arial Narrow" w:hAnsi="Arial Narrow"/>
        </w:rPr>
        <w:t>subsequentes</w:t>
      </w:r>
      <w:r w:rsidR="00BB49EB">
        <w:rPr>
          <w:rFonts w:ascii="Arial Narrow" w:hAnsi="Arial Narrow"/>
        </w:rPr>
        <w:t xml:space="preserve"> podem ter</w:t>
      </w:r>
      <w:r>
        <w:rPr>
          <w:rFonts w:ascii="Arial Narrow" w:hAnsi="Arial Narrow"/>
        </w:rPr>
        <w:t xml:space="preserve">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</w:t>
      </w:r>
      <w:r>
        <w:rPr>
          <w:rFonts w:ascii="Arial Narrow" w:hAnsi="Arial Narrow" w:cs="Arial"/>
        </w:rPr>
        <w:lastRenderedPageBreak/>
        <w:t xml:space="preserve">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1242F5">
        <w:rPr>
          <w:rFonts w:ascii="Arial Narrow" w:hAnsi="Arial Narrow"/>
          <w:bCs/>
        </w:rPr>
        <w:t xml:space="preserve">Este contrato é firmado pelo prazo estabelecido acima, período que contempla a previsão mínima de duração do estágio, podendo se estender devido às ausências e/ou desempenho do aluno, o que acarretará o acréscimo do número de parcelas referentes à prestação de serviços até a conclusão do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§1º</w:t>
      </w:r>
      <w:r w:rsidR="007045B5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7045B5" w:rsidRPr="007045B5">
        <w:rPr>
          <w:rFonts w:ascii="Arial Narrow" w:eastAsia="Arial Narrow" w:hAnsi="Arial Narrow" w:cs="Arial Narrow"/>
          <w:bCs/>
        </w:rPr>
        <w:t>partes</w:t>
      </w:r>
      <w:r w:rsidR="007045B5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1242F5">
        <w:rPr>
          <w:rFonts w:ascii="Arial Narrow" w:eastAsia="Arial Narrow" w:hAnsi="Arial Narrow" w:cs="Arial Narrow"/>
          <w:b/>
        </w:rPr>
        <w:t>§4</w:t>
      </w:r>
      <w:r w:rsidR="007045B5" w:rsidRPr="007045B5">
        <w:rPr>
          <w:rFonts w:ascii="Arial Narrow" w:eastAsia="Arial Narrow" w:hAnsi="Arial Narrow" w:cs="Arial Narrow"/>
          <w:b/>
        </w:rPr>
        <w:t>º</w:t>
      </w:r>
      <w:r w:rsidR="007045B5" w:rsidRPr="007045B5">
        <w:rPr>
          <w:rFonts w:ascii="Arial Narrow" w:eastAsia="Arial Narrow" w:hAnsi="Arial Narrow" w:cs="Arial Narrow"/>
        </w:rPr>
        <w:t xml:space="preserve">, desta </w:t>
      </w:r>
      <w:r w:rsidR="007045B5" w:rsidRPr="007045B5">
        <w:rPr>
          <w:rFonts w:ascii="Arial Narrow" w:eastAsia="Arial Narrow" w:hAnsi="Arial Narrow" w:cs="Arial Narrow"/>
          <w:b/>
        </w:rPr>
        <w:t>cláusula</w:t>
      </w:r>
      <w:r w:rsidR="00BB49EB">
        <w:rPr>
          <w:rFonts w:ascii="Arial Narrow" w:eastAsia="Arial Narrow" w:hAnsi="Arial Narrow" w:cs="Arial Narrow"/>
        </w:rPr>
        <w:t>;</w:t>
      </w:r>
      <w:r w:rsidR="007045B5" w:rsidRPr="007045B5">
        <w:rPr>
          <w:rFonts w:ascii="Arial Narrow" w:eastAsia="Arial Narrow" w:hAnsi="Arial Narrow" w:cs="Arial Narrow"/>
        </w:rPr>
        <w:t xml:space="preserve"> </w:t>
      </w:r>
      <w:r w:rsidR="00BB49EB">
        <w:rPr>
          <w:rFonts w:ascii="Arial Narrow" w:hAnsi="Arial Narrow"/>
          <w:bCs/>
        </w:rPr>
        <w:t>sendo devido em todos os casos por parte do</w:t>
      </w:r>
      <w:r w:rsidR="00BB49EB" w:rsidRPr="00B424FC">
        <w:rPr>
          <w:rFonts w:ascii="Arial Narrow" w:hAnsi="Arial Narrow"/>
          <w:bCs/>
        </w:rPr>
        <w:t xml:space="preserve"> </w:t>
      </w:r>
      <w:r w:rsidR="00BB49EB" w:rsidRPr="00B424FC">
        <w:rPr>
          <w:rFonts w:ascii="Arial Narrow" w:hAnsi="Arial Narrow"/>
          <w:b/>
          <w:bCs/>
        </w:rPr>
        <w:t>CONTRATANTE</w:t>
      </w:r>
      <w:r w:rsidR="00BB49EB">
        <w:rPr>
          <w:rFonts w:ascii="Arial Narrow" w:hAnsi="Arial Narrow"/>
          <w:bCs/>
        </w:rPr>
        <w:t xml:space="preserve"> o pagamento integral do material didático adquirido referente ao estágio. </w:t>
      </w:r>
      <w:r w:rsidR="001242F5" w:rsidRPr="001242F5">
        <w:rPr>
          <w:rFonts w:ascii="Arial Narrow" w:eastAsia="Arial Narrow" w:hAnsi="Arial Narrow" w:cs="Arial Narrow"/>
          <w:b/>
        </w:rPr>
        <w:t>§2</w:t>
      </w:r>
      <w:r w:rsidR="001242F5">
        <w:rPr>
          <w:rFonts w:ascii="Arial Narrow" w:eastAsia="Arial Narrow" w:hAnsi="Arial Narrow" w:cs="Arial Narrow"/>
        </w:rPr>
        <w:t>-</w:t>
      </w:r>
      <w:r w:rsidR="001242F5" w:rsidRPr="001242F5">
        <w:rPr>
          <w:rFonts w:ascii="Arial Narrow" w:hAnsi="Arial Narrow"/>
          <w:bCs/>
        </w:rPr>
        <w:t xml:space="preserve"> </w:t>
      </w:r>
      <w:r w:rsidR="001242F5">
        <w:rPr>
          <w:rFonts w:ascii="Arial Narrow" w:hAnsi="Arial Narrow"/>
          <w:bCs/>
        </w:rPr>
        <w:t xml:space="preserve">Não iniciando o curso no prazo acima, o </w:t>
      </w:r>
      <w:r w:rsidR="001242F5" w:rsidRPr="00F64CC6">
        <w:rPr>
          <w:rFonts w:ascii="Arial Narrow" w:hAnsi="Arial Narrow"/>
          <w:b/>
          <w:bCs/>
        </w:rPr>
        <w:t>CONTRATANTE</w:t>
      </w:r>
      <w:r w:rsidR="001242F5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assinado entre as partes</w:t>
      </w:r>
      <w:r w:rsidR="001242F5" w:rsidRPr="00F64CC6">
        <w:rPr>
          <w:rFonts w:ascii="Arial Narrow" w:hAnsi="Arial Narrow"/>
          <w:b/>
          <w:bCs/>
        </w:rPr>
        <w:t>.</w:t>
      </w:r>
      <w:r w:rsidR="007045B5" w:rsidRPr="007045B5">
        <w:rPr>
          <w:rFonts w:ascii="Arial Narrow" w:eastAsia="Arial Narrow" w:hAnsi="Arial Narrow" w:cs="Arial Narrow"/>
        </w:rPr>
        <w:t xml:space="preserve"> </w:t>
      </w:r>
      <w:r w:rsidR="001242F5">
        <w:rPr>
          <w:rFonts w:ascii="Arial Narrow" w:eastAsia="Arial Narrow" w:hAnsi="Arial Narrow" w:cs="Arial Narrow"/>
          <w:b/>
          <w:bCs/>
        </w:rPr>
        <w:t>§3</w:t>
      </w:r>
      <w:r w:rsidR="007045B5" w:rsidRPr="007045B5">
        <w:rPr>
          <w:rFonts w:ascii="Arial Narrow" w:eastAsia="Arial Narrow" w:hAnsi="Arial Narrow" w:cs="Arial Narrow"/>
          <w:b/>
          <w:bCs/>
        </w:rPr>
        <w:t>º</w:t>
      </w:r>
      <w:r w:rsidR="007045B5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1242F5">
        <w:rPr>
          <w:rFonts w:ascii="Arial Narrow,Arial" w:eastAsia="Arial Narrow,Arial" w:hAnsi="Arial Narrow,Arial" w:cs="Arial Narrow,Arial"/>
          <w:b/>
          <w:bCs/>
        </w:rPr>
        <w:t>§4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º</w:t>
      </w:r>
      <w:r w:rsidR="007045B5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7045B5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7045B5" w:rsidRPr="007045B5">
        <w:rPr>
          <w:rFonts w:ascii="Arial Narrow,Arial" w:eastAsia="Arial Narrow,Arial" w:hAnsi="Arial Narrow,Arial" w:cs="Arial Narrow,Arial"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4103DF" w:rsidRPr="004103DF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="004103DF" w:rsidRPr="004103DF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Eventual perda ou destruição do material obriga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-A cada mudança de estágio,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efetuar a rematrícula para adquirir o n</w:t>
      </w:r>
      <w:r w:rsidR="00681ED5">
        <w:rPr>
          <w:rFonts w:ascii="Arial Narrow" w:eastAsia="Arial Narrow" w:hAnsi="Arial Narrow" w:cs="Arial Narrow"/>
        </w:rPr>
        <w:t xml:space="preserve">ovo material didático, sob pena </w:t>
      </w:r>
      <w:r w:rsidR="004103DF" w:rsidRPr="004103DF">
        <w:rPr>
          <w:rFonts w:ascii="Arial Narrow" w:eastAsia="Arial Narrow" w:hAnsi="Arial Narrow" w:cs="Arial Narrow"/>
        </w:rPr>
        <w:t>da não continuidade dos estudos.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  <w:r w:rsidR="004103DF" w:rsidRPr="004103DF">
        <w:rPr>
          <w:rFonts w:ascii="Arial Narrow" w:eastAsia="Arial Narrow" w:hAnsi="Arial Narrow" w:cs="Arial Narrow"/>
        </w:rPr>
        <w:t xml:space="preserve">Para a conclusão do estágio e continuidade do curso, deverão ser observadas as seguintes condições, além daquelas estabelecidas no regulamento interno da Escola.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CONTRATANTE </w:t>
      </w:r>
      <w:r w:rsidR="004103DF" w:rsidRPr="004103DF">
        <w:rPr>
          <w:rFonts w:ascii="Arial Narrow" w:eastAsia="Arial Narrow" w:hAnsi="Arial Narrow" w:cs="Arial Narrow"/>
        </w:rPr>
        <w:t xml:space="preserve">ou a devolução dos valores pagos. </w:t>
      </w:r>
      <w:r w:rsidR="004103DF" w:rsidRPr="004103DF">
        <w:rPr>
          <w:rFonts w:ascii="Arial Narrow,Shruti" w:eastAsia="Arial Narrow,Shruti" w:hAnsi="Arial Narrow,Shruti" w:cs="Arial Narrow,Shruti"/>
          <w:b/>
          <w:bCs/>
        </w:rPr>
        <w:t>§2º-</w:t>
      </w:r>
      <w:r w:rsidR="004103DF" w:rsidRPr="004103DF">
        <w:rPr>
          <w:rFonts w:ascii="Arial Narrow" w:eastAsia="Arial Narrow" w:hAnsi="Arial Narrow" w:cs="Arial Narrow"/>
        </w:rPr>
        <w:t xml:space="preserve">As aulas serão ministradas diretamente na sede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no horário estabelecido neste instrumento. </w:t>
      </w:r>
      <w:r w:rsidR="004103DF" w:rsidRPr="004103DF">
        <w:rPr>
          <w:rFonts w:ascii="Arial Narrow" w:eastAsia="Arial Narrow" w:hAnsi="Arial Narrow" w:cs="Arial Narrow"/>
          <w:b/>
          <w:bCs/>
        </w:rPr>
        <w:t>§3º</w:t>
      </w:r>
      <w:r w:rsidR="004103DF" w:rsidRPr="004103DF">
        <w:rPr>
          <w:rFonts w:ascii="Arial Narrow" w:eastAsia="Arial Narrow" w:hAnsi="Arial Narrow" w:cs="Arial Narrow"/>
        </w:rPr>
        <w:t>-Os Alunos serão submetidos a avaliações, a partir do Curso Teenstation 1, a cada 5 (cinco) ou 6 (seis) lições, tendo que atingir a nota mínima de 6,0 (seis)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="004103DF" w:rsidRPr="004103DF">
        <w:rPr>
          <w:rFonts w:ascii="Arial Narrow" w:eastAsia="Arial Narrow" w:hAnsi="Arial Narrow" w:cs="Arial Narrow"/>
          <w:b/>
          <w:bCs/>
        </w:rPr>
        <w:t>I</w:t>
      </w:r>
      <w:r w:rsidR="004103DF" w:rsidRPr="004103DF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; </w:t>
      </w:r>
      <w:r w:rsidR="004103DF" w:rsidRPr="004103DF">
        <w:rPr>
          <w:rFonts w:ascii="Arial Narrow" w:eastAsia="Arial Narrow" w:hAnsi="Arial Narrow" w:cs="Arial Narrow"/>
          <w:b/>
          <w:bCs/>
        </w:rPr>
        <w:t>II</w:t>
      </w:r>
      <w:r w:rsidR="004103DF" w:rsidRPr="004103DF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="004103DF" w:rsidRPr="004103DF">
        <w:rPr>
          <w:rFonts w:ascii="Arial Narrow" w:eastAsia="Arial Narrow" w:hAnsi="Arial Narrow" w:cs="Arial Narrow"/>
          <w:b/>
          <w:bCs/>
        </w:rPr>
        <w:t>§4º</w:t>
      </w:r>
      <w:r w:rsidR="004103DF" w:rsidRPr="004103DF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4103DF" w:rsidRPr="004103DF">
        <w:rPr>
          <w:rFonts w:ascii="Arial Narrow" w:eastAsia="Arial Narrow" w:hAnsi="Arial Narrow" w:cs="Arial Narrow"/>
          <w:b/>
          <w:bCs/>
        </w:rPr>
        <w:t>§5º</w:t>
      </w:r>
      <w:r w:rsidR="004103DF" w:rsidRPr="004103DF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 fornecerá o correspondente certificad</w:t>
      </w:r>
      <w:r w:rsidR="00681ED5">
        <w:rPr>
          <w:rFonts w:ascii="Arial Narrow" w:eastAsia="Arial Narrow" w:hAnsi="Arial Narrow" w:cs="Arial Narrow"/>
        </w:rPr>
        <w:t xml:space="preserve">o de conclusão daquele estágio.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As partes contratantes elegem o Foro da Comarca de </w:t>
      </w:r>
      <w:r w:rsidR="004103DF" w:rsidRPr="004103DF">
        <w:fldChar w:fldCharType="begin"/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5491" w:rsidRPr="0056549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4103DF" w:rsidRPr="004103DF">
        <w:fldChar w:fldCharType="end"/>
      </w:r>
      <w:r w:rsidR="004103DF" w:rsidRPr="004103DF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801D5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801D5F">
        <w:rPr>
          <w:rFonts w:ascii="Arial Narrow" w:hAnsi="Arial Narrow"/>
        </w:rPr>
        <w:t>São Bento do Sapucaí</w:t>
      </w:r>
      <w:r w:rsidR="00DF635E" w:rsidRPr="00801D5F">
        <w:rPr>
          <w:rFonts w:ascii="Arial Narrow" w:hAnsi="Arial Narrow"/>
        </w:rPr>
        <w:t xml:space="preserve">, ____ de ___________________ de </w:t>
      </w:r>
      <w:r w:rsidR="00DF635E" w:rsidRPr="00801D5F">
        <w:rPr>
          <w:rFonts w:ascii="Arial Narrow" w:hAnsi="Arial Narrow"/>
          <w:color w:val="000000"/>
        </w:rPr>
        <w:t>20_______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01D5F" w:rsidRDefault="00801D5F" w:rsidP="0016647D">
      <w:pPr>
        <w:ind w:left="120"/>
        <w:jc w:val="both"/>
        <w:rPr>
          <w:rFonts w:ascii="Arial Narrow" w:hAnsi="Arial Narrow"/>
        </w:rPr>
      </w:pPr>
    </w:p>
    <w:p w:rsidR="00801D5F" w:rsidRPr="00DF6DA4" w:rsidRDefault="00801D5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801D5F" w:rsidRDefault="00801D5F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C7F8D" w:rsidRDefault="005C7F8D">
      <w:r>
        <w:separator/>
      </w:r>
    </w:p>
  </w:endnote>
  <w:endnote w:type="continuationSeparator" w:id="0">
    <w:p w:rsidR="005C7F8D" w:rsidRDefault="005C7F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C7F8D" w:rsidRDefault="005C7F8D">
      <w:r>
        <w:separator/>
      </w:r>
    </w:p>
  </w:footnote>
  <w:footnote w:type="continuationSeparator" w:id="0">
    <w:p w:rsidR="005C7F8D" w:rsidRDefault="005C7F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491"/>
    <w:rsid w:val="000054A3"/>
    <w:rsid w:val="00012CCC"/>
    <w:rsid w:val="000130FA"/>
    <w:rsid w:val="00014579"/>
    <w:rsid w:val="00086F1F"/>
    <w:rsid w:val="000A345F"/>
    <w:rsid w:val="000E2E5E"/>
    <w:rsid w:val="00122018"/>
    <w:rsid w:val="001242F5"/>
    <w:rsid w:val="0016647D"/>
    <w:rsid w:val="001844EB"/>
    <w:rsid w:val="001A00D9"/>
    <w:rsid w:val="001B1E4C"/>
    <w:rsid w:val="001B648C"/>
    <w:rsid w:val="001E08FB"/>
    <w:rsid w:val="001E2262"/>
    <w:rsid w:val="00224917"/>
    <w:rsid w:val="00306B3F"/>
    <w:rsid w:val="00306E65"/>
    <w:rsid w:val="00340AF6"/>
    <w:rsid w:val="003612DA"/>
    <w:rsid w:val="00394DBA"/>
    <w:rsid w:val="003B3635"/>
    <w:rsid w:val="003E78F6"/>
    <w:rsid w:val="004103DF"/>
    <w:rsid w:val="00492DF4"/>
    <w:rsid w:val="004A7DDF"/>
    <w:rsid w:val="00565491"/>
    <w:rsid w:val="00595196"/>
    <w:rsid w:val="00597CAA"/>
    <w:rsid w:val="005C7884"/>
    <w:rsid w:val="005C7F8D"/>
    <w:rsid w:val="00622D58"/>
    <w:rsid w:val="00631087"/>
    <w:rsid w:val="00681ED5"/>
    <w:rsid w:val="00696524"/>
    <w:rsid w:val="006E46AC"/>
    <w:rsid w:val="006F1D8B"/>
    <w:rsid w:val="007045B5"/>
    <w:rsid w:val="00717295"/>
    <w:rsid w:val="00754B7E"/>
    <w:rsid w:val="00780347"/>
    <w:rsid w:val="00801D5F"/>
    <w:rsid w:val="00827602"/>
    <w:rsid w:val="0085661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72BAF"/>
    <w:rsid w:val="00B941B5"/>
    <w:rsid w:val="00BB49EB"/>
    <w:rsid w:val="00D73E2C"/>
    <w:rsid w:val="00D85CC5"/>
    <w:rsid w:val="00D978F6"/>
    <w:rsid w:val="00DA1A7A"/>
    <w:rsid w:val="00DB17CA"/>
    <w:rsid w:val="00DD08B7"/>
    <w:rsid w:val="00DF635E"/>
    <w:rsid w:val="00E01F20"/>
    <w:rsid w:val="00E12EA7"/>
    <w:rsid w:val="00E25850"/>
    <w:rsid w:val="00EB7680"/>
    <w:rsid w:val="00F613B5"/>
    <w:rsid w:val="00FC2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2017</Template>
  <TotalTime>0</TotalTime>
  <Pages>2</Pages>
  <Words>1346</Words>
  <Characters>7270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Dolores Ruiz Cai</cp:lastModifiedBy>
  <cp:revision>2</cp:revision>
  <cp:lastPrinted>2017-05-19T19:19:00Z</cp:lastPrinted>
  <dcterms:created xsi:type="dcterms:W3CDTF">2017-10-18T14:30:00Z</dcterms:created>
  <dcterms:modified xsi:type="dcterms:W3CDTF">2017-10-18T14:30:00Z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