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623DA"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B61CED" w:rsidRPr="00B61CED">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B61CED" w:rsidRPr="00B61CED">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B61CED" w:rsidRPr="00B61CED">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B61CED" w:rsidRPr="00B61CED">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B61CED" w:rsidRPr="00B61CED">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B61CED" w:rsidRPr="00B61CED">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B61CED" w:rsidRPr="00B61CED">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B61CED" w:rsidRPr="00B61CED">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B61CED" w:rsidRPr="00B61CED">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B61CED" w:rsidRPr="00B61CED">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B61CED" w:rsidRPr="00B61CED">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B61CED" w:rsidRPr="00B61CED">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B61CED" w:rsidRPr="00B61CED">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B61CED" w:rsidRPr="00B61CED">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B61CED" w:rsidRPr="00B61CED">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B61CED" w:rsidRPr="00B61CED">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B61CED" w:rsidRPr="00B61CED">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B61CED" w:rsidRPr="00B61CED">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B61CED" w:rsidRPr="00B61CED">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B61CED" w:rsidRPr="00B61CED">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B61CED" w:rsidRPr="00B61CED">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B61CED" w:rsidRPr="00B61CED">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B61CED" w:rsidRPr="00B61CED">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B61CED" w:rsidRPr="00B61CED">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B61CED" w:rsidRPr="00B61CED">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B61CED" w:rsidRPr="00B61CED">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B61CED" w:rsidRPr="00B61CED">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B61CED" w:rsidRPr="00B61CED">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B61CED" w:rsidRPr="00B61CED">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B61CED" w:rsidRPr="00B61CED">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B61CED" w:rsidRPr="00B61CED">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B61CED" w:rsidRPr="00B61CED">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B61CED" w:rsidRPr="00B61CED">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B61CED">
        <w:rPr>
          <w:rFonts w:ascii="Arial Narrow" w:hAnsi="Arial Narrow"/>
          <w:color w:val="auto"/>
          <w:sz w:val="23"/>
          <w:szCs w:val="23"/>
        </w:rPr>
        <w:t>2019</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Pr="00800991">
        <w:rPr>
          <w:rFonts w:ascii="Arial Narrow" w:hAnsi="Arial Narrow"/>
          <w:color w:val="auto"/>
          <w:sz w:val="18"/>
          <w:szCs w:val="18"/>
        </w:rPr>
        <w:t>HORARIO IMBATIVEL</w:t>
      </w: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2F4640" w:rsidRPr="00EE2D43" w:rsidRDefault="002F4640" w:rsidP="002F4640">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2F4640" w:rsidRPr="00CF041C" w:rsidRDefault="002F4640" w:rsidP="002F4640">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2F4640" w:rsidRPr="00CF041C" w:rsidRDefault="002F4640" w:rsidP="002F4640">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2F4640" w:rsidRPr="00CF041C" w:rsidRDefault="002F4640" w:rsidP="002F4640">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2F4640" w:rsidRPr="00F327B0" w:rsidRDefault="002F4640" w:rsidP="002F4640">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2F4640" w:rsidRPr="00F327B0" w:rsidRDefault="002F4640" w:rsidP="002F4640">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2F4640" w:rsidRPr="00F327B0" w:rsidRDefault="002F4640" w:rsidP="002F4640">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2F4640" w:rsidRPr="00F327B0" w:rsidRDefault="002F4640" w:rsidP="002F4640">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2F4640" w:rsidRPr="00F327B0" w:rsidRDefault="002F4640" w:rsidP="002F4640">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2F4640" w:rsidRPr="00F327B0" w:rsidRDefault="002F4640" w:rsidP="002F4640">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2F4640" w:rsidRPr="00F327B0" w:rsidRDefault="002F4640" w:rsidP="002F4640">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2F4640" w:rsidRPr="00F327B0" w:rsidRDefault="002F4640" w:rsidP="002F4640">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2F4640" w:rsidRPr="00F327B0" w:rsidRDefault="002F4640" w:rsidP="002F4640">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2F4640" w:rsidRPr="00F327B0" w:rsidRDefault="002F4640" w:rsidP="002F4640">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2F4640" w:rsidRPr="00F327B0" w:rsidRDefault="002F4640" w:rsidP="002F4640">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2F4640" w:rsidRDefault="002F4640" w:rsidP="002F464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2F4640" w:rsidRDefault="002F4640" w:rsidP="002F464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2F4640" w:rsidRPr="00F327B0" w:rsidRDefault="002F4640" w:rsidP="002F4640">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2F4640" w:rsidRPr="00F327B0" w:rsidRDefault="002F4640" w:rsidP="002F4640">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2F4640" w:rsidRPr="00F327B0" w:rsidRDefault="002F4640" w:rsidP="002F4640">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2F4640" w:rsidRPr="00F327B0" w:rsidRDefault="002F4640" w:rsidP="002F4640">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2F4640" w:rsidRPr="00F327B0" w:rsidRDefault="002F4640" w:rsidP="002F4640">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2F4640" w:rsidRPr="00F327B0" w:rsidRDefault="002F4640" w:rsidP="002F4640">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2F4640" w:rsidRPr="00F327B0" w:rsidRDefault="002F4640" w:rsidP="002F4640">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2F4640" w:rsidRPr="00F327B0" w:rsidRDefault="002F4640" w:rsidP="002F4640">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2F4640" w:rsidRPr="00F327B0" w:rsidRDefault="002F4640" w:rsidP="002F4640">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2F4640" w:rsidRPr="00990DE6" w:rsidRDefault="002F4640" w:rsidP="002F4640">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2F4640" w:rsidRPr="00990DE6" w:rsidRDefault="002F4640" w:rsidP="002F4640">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2F4640" w:rsidRPr="00990DE6" w:rsidRDefault="002F4640" w:rsidP="002F4640">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2F4640" w:rsidRPr="00990DE6" w:rsidRDefault="002F4640" w:rsidP="002F4640">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2F4640" w:rsidRPr="00990DE6" w:rsidRDefault="002F4640" w:rsidP="002F4640">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2F4640" w:rsidRPr="00990DE6" w:rsidRDefault="002F4640" w:rsidP="002F4640">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2F4640" w:rsidRPr="00990DE6" w:rsidRDefault="002F4640" w:rsidP="002F4640">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2F4640" w:rsidRDefault="002F4640" w:rsidP="002F4640">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2F4640" w:rsidRDefault="002F4640" w:rsidP="002F4640">
      <w:pPr>
        <w:pStyle w:val="NormalWeb"/>
        <w:shd w:val="clear" w:color="auto" w:fill="FFFFFF"/>
        <w:spacing w:before="0" w:beforeAutospacing="0" w:after="0" w:afterAutospacing="0"/>
        <w:ind w:left="1416"/>
        <w:rPr>
          <w:rFonts w:ascii="Arial Narrow" w:hAnsi="Arial Narrow" w:cs="Arial"/>
          <w:sz w:val="20"/>
          <w:szCs w:val="20"/>
        </w:rPr>
      </w:pPr>
    </w:p>
    <w:p w:rsidR="002F4640" w:rsidRPr="00770F1D" w:rsidRDefault="002F4640" w:rsidP="002F4640">
      <w:pPr>
        <w:pStyle w:val="Corpodetexto"/>
        <w:ind w:left="0"/>
        <w:rPr>
          <w:color w:val="000000"/>
          <w:sz w:val="20"/>
        </w:rPr>
      </w:pPr>
      <w:r>
        <w:rPr>
          <w:b/>
          <w:bCs/>
          <w:color w:val="000000"/>
          <w:sz w:val="20"/>
        </w:rPr>
        <w:t>33</w:t>
      </w:r>
      <w:r w:rsidRPr="00770F1D">
        <w:rPr>
          <w:b/>
          <w:bCs/>
          <w:color w:val="000000"/>
          <w:sz w:val="20"/>
        </w:rPr>
        <w:t>.</w:t>
      </w:r>
      <w:r w:rsidRPr="00770F1D">
        <w:rPr>
          <w:color w:val="000000"/>
          <w:sz w:val="20"/>
        </w:rPr>
        <w:t xml:space="preserve"> </w:t>
      </w:r>
      <w:r w:rsidRPr="00770F1D">
        <w:rPr>
          <w:b/>
          <w:color w:val="000000"/>
          <w:sz w:val="20"/>
        </w:rPr>
        <w:t xml:space="preserve">A instituição se reserva o direito de </w:t>
      </w:r>
      <w:r>
        <w:rPr>
          <w:b/>
          <w:color w:val="000000"/>
          <w:sz w:val="20"/>
        </w:rPr>
        <w:t>cancelar a promoção “Horário Im</w:t>
      </w:r>
      <w:r w:rsidRPr="00770F1D">
        <w:rPr>
          <w:b/>
          <w:color w:val="000000"/>
          <w:sz w:val="20"/>
        </w:rPr>
        <w:t>batível” e o desconto nas parcelas nas seguintes situações</w:t>
      </w:r>
      <w:r w:rsidRPr="00770F1D">
        <w:rPr>
          <w:color w:val="000000"/>
          <w:sz w:val="20"/>
        </w:rPr>
        <w:t xml:space="preserve">: a) atraso no pagamento superior a 30 dias; b) falta do aluno a mais de quatro aulas consecutivas ou frequência menor que 75%, sem justificativa; c) média inferior a 5,0; d) perda do prazo de realização das provas; e) </w:t>
      </w:r>
      <w:r w:rsidRPr="00770F1D">
        <w:rPr>
          <w:rFonts w:cs="Calibri"/>
          <w:color w:val="000000"/>
          <w:sz w:val="20"/>
        </w:rPr>
        <w:t>após uma advertência oral por mau comportamento, o aluno receberá uma carta de advertência por escrito. Havendo uma nova ocorrência de indisciplina, o desligamento é automático; f</w:t>
      </w:r>
      <w:r w:rsidRPr="00770F1D">
        <w:rPr>
          <w:color w:val="000000"/>
          <w:sz w:val="20"/>
        </w:rPr>
        <w:t>) alunos na modalidade personalizada deverão terminar o curso dentro do prazo previsto, com tolerância máxima de oito aulas excedentes.</w:t>
      </w:r>
    </w:p>
    <w:p w:rsidR="002F4640" w:rsidRPr="00770F1D" w:rsidRDefault="002F4640" w:rsidP="002F4640">
      <w:pPr>
        <w:pStyle w:val="Corpodetexto"/>
        <w:tabs>
          <w:tab w:val="left" w:pos="708"/>
        </w:tabs>
        <w:ind w:left="0"/>
        <w:rPr>
          <w:sz w:val="20"/>
        </w:rPr>
      </w:pPr>
      <w:r>
        <w:rPr>
          <w:b/>
          <w:bCs/>
          <w:sz w:val="20"/>
        </w:rPr>
        <w:t>34</w:t>
      </w:r>
      <w:r w:rsidRPr="00770F1D">
        <w:rPr>
          <w:b/>
          <w:bCs/>
          <w:sz w:val="20"/>
        </w:rPr>
        <w:t xml:space="preserve">. </w:t>
      </w:r>
      <w:r w:rsidRPr="00770F1D">
        <w:rPr>
          <w:rFonts w:cs="Arial"/>
          <w:sz w:val="20"/>
        </w:rPr>
        <w:t>O aluno que desistir de um dos cursos do Horário Imbatível antes da conclusão do livro que estiver estudando, não poderá retornar ao Projeto com os mesmos descontos de mensalidade e de material didático, cedendo seu lugar para o próximo aluno inscrito no programa à espera de vaga disponível.</w:t>
      </w:r>
    </w:p>
    <w:p w:rsidR="002F4640" w:rsidRDefault="002F4640" w:rsidP="002F4640">
      <w:pPr>
        <w:pStyle w:val="Corpodetexto2"/>
        <w:spacing w:after="0" w:line="240" w:lineRule="auto"/>
        <w:jc w:val="both"/>
        <w:rPr>
          <w:rFonts w:ascii="Arial Narrow" w:hAnsi="Arial Narrow"/>
          <w:sz w:val="20"/>
          <w:szCs w:val="20"/>
        </w:rPr>
      </w:pPr>
    </w:p>
    <w:p w:rsidR="002F4640" w:rsidRPr="00770F1D" w:rsidRDefault="002F4640" w:rsidP="002F4640">
      <w:pPr>
        <w:pStyle w:val="Corpodetexto2"/>
        <w:spacing w:after="0" w:line="240" w:lineRule="auto"/>
        <w:jc w:val="both"/>
        <w:rPr>
          <w:rFonts w:ascii="Arial Narrow" w:hAnsi="Arial Narrow"/>
          <w:sz w:val="20"/>
          <w:szCs w:val="20"/>
        </w:rPr>
      </w:pPr>
      <w:r w:rsidRPr="00770F1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w:t>
      </w:r>
      <w:r>
        <w:rPr>
          <w:rFonts w:ascii="Arial Narrow" w:hAnsi="Arial Narrow"/>
          <w:sz w:val="20"/>
          <w:szCs w:val="20"/>
        </w:rPr>
        <w:t>u Espanhol</w:t>
      </w:r>
      <w:r w:rsidRPr="00770F1D">
        <w:rPr>
          <w:rFonts w:ascii="Arial Narrow" w:hAnsi="Arial Narrow"/>
          <w:sz w:val="20"/>
          <w:szCs w:val="20"/>
        </w:rPr>
        <w:t xml:space="preserve">. As partes envolvidas elegem o Foro da Comarca de </w:t>
      </w:r>
      <w:r w:rsidR="00497999">
        <w:rPr>
          <w:rFonts w:ascii="Arial Narrow" w:hAnsi="Arial Narrow"/>
          <w:sz w:val="20"/>
          <w:szCs w:val="20"/>
        </w:rPr>
        <w:t>Taubaté</w:t>
      </w:r>
      <w:r w:rsidRPr="00770F1D">
        <w:rPr>
          <w:rFonts w:ascii="Arial Narrow" w:hAnsi="Arial Narrow"/>
          <w:sz w:val="20"/>
          <w:szCs w:val="20"/>
        </w:rPr>
        <w:t>, São Paulo, para solução de quaisquer questões decorrentes do presente termo.</w:t>
      </w:r>
    </w:p>
    <w:p w:rsidR="00F25A52" w:rsidRPr="00770F1D"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sz w:val="20"/>
          <w:szCs w:val="20"/>
        </w:rPr>
      </w:pPr>
    </w:p>
    <w:p w:rsidR="00F25A52" w:rsidRPr="003C4644" w:rsidRDefault="00F25A52" w:rsidP="00F25A52">
      <w:pPr>
        <w:jc w:val="center"/>
        <w:rPr>
          <w:rFonts w:ascii="Arial Narrow" w:hAnsi="Arial Narrow"/>
          <w:bCs/>
        </w:rPr>
      </w:pPr>
    </w:p>
    <w:p w:rsidR="00F25A52" w:rsidRDefault="00DE1554" w:rsidP="00F25A52">
      <w:pPr>
        <w:ind w:left="120"/>
        <w:jc w:val="center"/>
        <w:rPr>
          <w:rFonts w:ascii="Arial Narrow" w:hAnsi="Arial Narrow"/>
        </w:rPr>
      </w:pPr>
      <w:r>
        <w:rPr>
          <w:rFonts w:ascii="Arial Narrow" w:hAnsi="Arial Narrow"/>
        </w:rPr>
        <w:t>Taubaté</w:t>
      </w:r>
      <w:r w:rsidR="00F25A52">
        <w:rPr>
          <w:rFonts w:ascii="Arial Narrow" w:hAnsi="Arial Narrow"/>
        </w:rPr>
        <w:t xml:space="preserve">   ______de__________________de 20____</w:t>
      </w:r>
    </w:p>
    <w:p w:rsidR="00F25A52" w:rsidRDefault="00E623DA" w:rsidP="00F25A52">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4699635</wp:posOffset>
            </wp:positionH>
            <wp:positionV relativeFrom="paragraph">
              <wp:posOffset>37465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25A52" w:rsidRDefault="00F25A52" w:rsidP="00F25A52">
      <w:pPr>
        <w:ind w:left="120"/>
        <w:jc w:val="both"/>
        <w:rPr>
          <w:rFonts w:ascii="Arial Narrow" w:hAnsi="Arial Narrow"/>
        </w:rPr>
      </w:pPr>
    </w:p>
    <w:p w:rsidR="00F25A52" w:rsidRDefault="00F25A52" w:rsidP="00F25A52">
      <w:pPr>
        <w:ind w:left="120"/>
        <w:jc w:val="both"/>
        <w:rPr>
          <w:rFonts w:ascii="Arial Narrow" w:hAnsi="Arial Narrow"/>
        </w:rPr>
      </w:pPr>
    </w:p>
    <w:p w:rsidR="00F25A52" w:rsidRDefault="00F25A52" w:rsidP="00F25A52">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F25A52" w:rsidRDefault="00F25A52" w:rsidP="00F25A52">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F25A52" w:rsidRDefault="00F25A52" w:rsidP="00F25A52">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F25A52" w:rsidRDefault="00F25A52" w:rsidP="00F25A52">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F25A52" w:rsidRDefault="00F25A52" w:rsidP="00F25A52">
      <w:pPr>
        <w:ind w:left="120"/>
        <w:jc w:val="both"/>
        <w:rPr>
          <w:rFonts w:ascii="Cambria" w:hAnsi="Cambria"/>
          <w:sz w:val="22"/>
          <w:szCs w:val="22"/>
        </w:rPr>
      </w:pPr>
    </w:p>
    <w:p w:rsidR="00F25A52" w:rsidRDefault="00F25A52" w:rsidP="00F25A52">
      <w:pPr>
        <w:ind w:left="120"/>
        <w:jc w:val="both"/>
        <w:rPr>
          <w:rFonts w:ascii="Arial Narrow" w:hAnsi="Arial Narrow"/>
          <w:b/>
        </w:rPr>
      </w:pPr>
      <w:r>
        <w:rPr>
          <w:rFonts w:ascii="Arial Narrow" w:hAnsi="Arial Narrow"/>
          <w:b/>
        </w:rPr>
        <w:t>Testemunhas:</w:t>
      </w:r>
    </w:p>
    <w:p w:rsidR="00F25A52" w:rsidRDefault="00F25A52" w:rsidP="00F25A52">
      <w:pPr>
        <w:ind w:left="120"/>
        <w:jc w:val="both"/>
        <w:rPr>
          <w:rFonts w:ascii="Arial Narrow" w:hAnsi="Arial Narrow"/>
          <w:b/>
        </w:rPr>
      </w:pPr>
    </w:p>
    <w:p w:rsidR="00F25A52" w:rsidRDefault="00F25A52" w:rsidP="00F25A52">
      <w:pPr>
        <w:ind w:left="120"/>
        <w:jc w:val="both"/>
        <w:rPr>
          <w:rFonts w:ascii="Arial Narrow" w:hAnsi="Arial Narrow"/>
          <w:b/>
        </w:rPr>
      </w:pPr>
      <w:r>
        <w:rPr>
          <w:rFonts w:ascii="Arial Narrow" w:hAnsi="Arial Narrow"/>
        </w:rPr>
        <w:t>________________________________________       ___________________________________________</w:t>
      </w:r>
    </w:p>
    <w:p w:rsidR="00F25A52" w:rsidRDefault="00F25A52" w:rsidP="00F25A52">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F25A52" w:rsidRDefault="00F25A52" w:rsidP="00F25A52">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E2C47" w:rsidRDefault="00BE2C47">
      <w:r>
        <w:separator/>
      </w:r>
    </w:p>
  </w:endnote>
  <w:endnote w:type="continuationSeparator" w:id="1">
    <w:p w:rsidR="00BE2C47" w:rsidRDefault="00BE2C47">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E2C47" w:rsidRDefault="00BE2C47">
      <w:r>
        <w:separator/>
      </w:r>
    </w:p>
  </w:footnote>
  <w:footnote w:type="continuationSeparator" w:id="1">
    <w:p w:rsidR="00BE2C47" w:rsidRDefault="00BE2C47">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6626"/>
  </w:hdrShapeDefaults>
  <w:footnotePr>
    <w:footnote w:id="0"/>
    <w:footnote w:id="1"/>
  </w:footnotePr>
  <w:endnotePr>
    <w:endnote w:id="0"/>
    <w:endnote w:id="1"/>
  </w:endnotePr>
  <w:compat/>
  <w:rsids>
    <w:rsidRoot w:val="00BE2C47"/>
    <w:rsid w:val="0005009F"/>
    <w:rsid w:val="000746E0"/>
    <w:rsid w:val="00093BF4"/>
    <w:rsid w:val="000E1241"/>
    <w:rsid w:val="000F3F0E"/>
    <w:rsid w:val="001551CF"/>
    <w:rsid w:val="001845DF"/>
    <w:rsid w:val="001A1710"/>
    <w:rsid w:val="001B0970"/>
    <w:rsid w:val="001D13AE"/>
    <w:rsid w:val="00246CBC"/>
    <w:rsid w:val="002955E9"/>
    <w:rsid w:val="002B4607"/>
    <w:rsid w:val="002F4640"/>
    <w:rsid w:val="00304F0D"/>
    <w:rsid w:val="003136D0"/>
    <w:rsid w:val="00366A55"/>
    <w:rsid w:val="00372511"/>
    <w:rsid w:val="003C4644"/>
    <w:rsid w:val="003E2BA2"/>
    <w:rsid w:val="003F637C"/>
    <w:rsid w:val="004067BA"/>
    <w:rsid w:val="004214DD"/>
    <w:rsid w:val="00476DFC"/>
    <w:rsid w:val="00485135"/>
    <w:rsid w:val="00497999"/>
    <w:rsid w:val="004A0C12"/>
    <w:rsid w:val="004E47FF"/>
    <w:rsid w:val="0053587E"/>
    <w:rsid w:val="00544E0E"/>
    <w:rsid w:val="005633B5"/>
    <w:rsid w:val="005E3C6E"/>
    <w:rsid w:val="00627DB2"/>
    <w:rsid w:val="00684804"/>
    <w:rsid w:val="006B43C1"/>
    <w:rsid w:val="006E6649"/>
    <w:rsid w:val="0074144D"/>
    <w:rsid w:val="00770F1D"/>
    <w:rsid w:val="00790D46"/>
    <w:rsid w:val="007B4454"/>
    <w:rsid w:val="007C50C2"/>
    <w:rsid w:val="007C5EB5"/>
    <w:rsid w:val="007F4AFF"/>
    <w:rsid w:val="00800991"/>
    <w:rsid w:val="00800A99"/>
    <w:rsid w:val="008351E1"/>
    <w:rsid w:val="008A7AB6"/>
    <w:rsid w:val="008B3CD3"/>
    <w:rsid w:val="00974C19"/>
    <w:rsid w:val="00984C3B"/>
    <w:rsid w:val="0099053A"/>
    <w:rsid w:val="00A3526E"/>
    <w:rsid w:val="00A37727"/>
    <w:rsid w:val="00A948DB"/>
    <w:rsid w:val="00AE572D"/>
    <w:rsid w:val="00AF22F9"/>
    <w:rsid w:val="00B12AFE"/>
    <w:rsid w:val="00B424FC"/>
    <w:rsid w:val="00B56452"/>
    <w:rsid w:val="00B6042E"/>
    <w:rsid w:val="00B61A4D"/>
    <w:rsid w:val="00B61CED"/>
    <w:rsid w:val="00B64466"/>
    <w:rsid w:val="00BB3D7D"/>
    <w:rsid w:val="00BB69EC"/>
    <w:rsid w:val="00BE2C47"/>
    <w:rsid w:val="00C32341"/>
    <w:rsid w:val="00C91A69"/>
    <w:rsid w:val="00CB66BD"/>
    <w:rsid w:val="00CF0233"/>
    <w:rsid w:val="00D17712"/>
    <w:rsid w:val="00D2394B"/>
    <w:rsid w:val="00D60FAF"/>
    <w:rsid w:val="00D8445E"/>
    <w:rsid w:val="00DB248E"/>
    <w:rsid w:val="00DC5AAE"/>
    <w:rsid w:val="00DE1554"/>
    <w:rsid w:val="00E2453C"/>
    <w:rsid w:val="00E37564"/>
    <w:rsid w:val="00E623DA"/>
    <w:rsid w:val="00E83E9C"/>
    <w:rsid w:val="00EC0AC2"/>
    <w:rsid w:val="00EF4193"/>
    <w:rsid w:val="00EF66DA"/>
    <w:rsid w:val="00F12360"/>
    <w:rsid w:val="00F1718F"/>
    <w:rsid w:val="00F25A52"/>
    <w:rsid w:val="00F330EA"/>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66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F25A52"/>
    <w:rPr>
      <w:rFonts w:ascii="Arial Narrow" w:hAnsi="Arial Narrow"/>
      <w:b/>
      <w:sz w:val="18"/>
      <w:szCs w:val="16"/>
    </w:rPr>
  </w:style>
  <w:style w:type="paragraph" w:styleId="NormalWeb">
    <w:name w:val="Normal (Web)"/>
    <w:basedOn w:val="Normal"/>
    <w:uiPriority w:val="99"/>
    <w:semiHidden/>
    <w:unhideWhenUsed/>
    <w:rsid w:val="002F4640"/>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7551979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95266D-E99A-4A10-B8AF-40BD36032E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HORARIO IMBATIVEL 2019.dotx</Template>
  <TotalTime>1</TotalTime>
  <Pages>3</Pages>
  <Words>2446</Words>
  <Characters>13212</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15627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2019-01-11T14:03:00Z</dcterms:created>
  <dcterms:modified xsi:type="dcterms:W3CDTF">2019-01-11T14:04:00Z</dcterms:modified>
</cp:coreProperties>
</file>