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A1BEE"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AF6ED3" w:rsidRPr="00AF6ED3">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AF6ED3" w:rsidRPr="00AF6ED3">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AF6ED3" w:rsidRPr="00AF6ED3">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AF6ED3" w:rsidRPr="00AF6ED3">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AF6ED3" w:rsidRPr="00AF6ED3">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F6ED3" w:rsidRPr="00AF6ED3">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F6ED3" w:rsidRPr="00AF6ED3">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AF6ED3" w:rsidRPr="00AF6ED3">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AF6ED3" w:rsidRPr="00AF6ED3">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F6ED3" w:rsidRPr="00AF6ED3">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F6ED3" w:rsidRPr="00AF6ED3">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F6ED3" w:rsidRPr="00AF6ED3">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F6ED3" w:rsidRPr="00AF6ED3">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F6ED3" w:rsidRPr="00AF6ED3">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AF6ED3" w:rsidRPr="00AF6ED3">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AF6ED3" w:rsidRPr="00AF6ED3">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F6ED3" w:rsidRPr="00AF6ED3">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AF6ED3" w:rsidRPr="00AF6ED3">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F6ED3" w:rsidRPr="00AF6ED3">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F6ED3" w:rsidRPr="00AF6ED3">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F6ED3" w:rsidRPr="00AF6ED3">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AF6ED3" w:rsidRPr="00AF6ED3">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AF6ED3" w:rsidRPr="00AF6ED3">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AF6ED3" w:rsidRPr="00AF6ED3">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AF6ED3" w:rsidRPr="00AF6ED3">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F6ED3" w:rsidRPr="00AF6ED3">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AF6ED3" w:rsidRPr="00AF6ED3">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AF6ED3" w:rsidRPr="00AF6ED3">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AF6ED3" w:rsidRPr="00AF6ED3">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AF6ED3" w:rsidRPr="00AF6ED3">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AF6ED3" w:rsidRPr="00AF6ED3">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AF6ED3" w:rsidRPr="00AF6ED3">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AF6ED3" w:rsidRPr="00AF6ED3">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B440DF">
        <w:rPr>
          <w:rFonts w:ascii="Arial Narrow" w:hAnsi="Arial Narrow"/>
          <w:color w:val="auto"/>
          <w:sz w:val="23"/>
          <w:szCs w:val="23"/>
        </w:rPr>
        <w:t>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VIP</w:t>
      </w: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AF6ED3" w:rsidRPr="00EE2D43" w:rsidRDefault="00AF6ED3" w:rsidP="00AF6ED3">
      <w:pPr>
        <w:spacing w:line="276" w:lineRule="auto"/>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AF6ED3" w:rsidRPr="00CF041C" w:rsidRDefault="00AF6ED3" w:rsidP="00AF6ED3">
      <w:pPr>
        <w:shd w:val="clear" w:color="auto" w:fill="FFFFFF"/>
        <w:spacing w:line="276" w:lineRule="auto"/>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AF6ED3" w:rsidRPr="00CF041C" w:rsidRDefault="00AF6ED3" w:rsidP="00AF6ED3">
      <w:pPr>
        <w:shd w:val="clear" w:color="auto" w:fill="FFFFFF"/>
        <w:spacing w:line="276" w:lineRule="auto"/>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AF6ED3" w:rsidRPr="00CF041C" w:rsidRDefault="00AF6ED3" w:rsidP="00AF6ED3">
      <w:pPr>
        <w:shd w:val="clear" w:color="auto" w:fill="FFFFFF"/>
        <w:spacing w:line="276" w:lineRule="auto"/>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FD14E8" w:rsidRPr="00770F1D" w:rsidRDefault="00FD14E8" w:rsidP="00FD14E8">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D14E8" w:rsidRPr="00770F1D" w:rsidRDefault="00FD14E8" w:rsidP="00FD14E8">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FD14E8" w:rsidRPr="00BB3CCE" w:rsidRDefault="00FD14E8" w:rsidP="00FD14E8">
      <w:pPr>
        <w:jc w:val="both"/>
        <w:rPr>
          <w:rFonts w:ascii="Arial Narrow" w:hAnsi="Arial Narrow"/>
          <w:snapToGrid w:val="0"/>
          <w:sz w:val="20"/>
          <w:szCs w:val="20"/>
        </w:rPr>
      </w:pPr>
      <w:r>
        <w:rPr>
          <w:rFonts w:ascii="Arial Narrow" w:hAnsi="Arial Narrow"/>
          <w:b/>
          <w:bCs/>
          <w:snapToGrid w:val="0"/>
          <w:sz w:val="20"/>
          <w:szCs w:val="20"/>
        </w:rPr>
        <w:t>03</w:t>
      </w:r>
      <w:r w:rsidRPr="00BB3CCE">
        <w:rPr>
          <w:rFonts w:ascii="Arial Narrow" w:hAnsi="Arial Narrow"/>
          <w:b/>
          <w:bCs/>
          <w:snapToGrid w:val="0"/>
          <w:sz w:val="20"/>
          <w:szCs w:val="20"/>
        </w:rPr>
        <w:t>.</w:t>
      </w:r>
      <w:r w:rsidRPr="00BB3CCE">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D14E8" w:rsidRPr="00BB3CCE" w:rsidRDefault="00FD14E8" w:rsidP="00FD14E8">
      <w:pPr>
        <w:jc w:val="both"/>
        <w:rPr>
          <w:rFonts w:ascii="Arial Narrow" w:hAnsi="Arial Narrow"/>
          <w:snapToGrid w:val="0"/>
          <w:sz w:val="20"/>
          <w:szCs w:val="20"/>
          <w:u w:val="single"/>
        </w:rPr>
      </w:pPr>
      <w:r w:rsidRPr="00BB3CCE">
        <w:rPr>
          <w:rFonts w:ascii="Arial Narrow" w:hAnsi="Arial Narrow"/>
          <w:b/>
          <w:bCs/>
          <w:snapToGrid w:val="0"/>
          <w:sz w:val="20"/>
          <w:szCs w:val="20"/>
        </w:rPr>
        <w:t xml:space="preserve">04. </w:t>
      </w:r>
      <w:r w:rsidRPr="00BB3CCE">
        <w:rPr>
          <w:rFonts w:ascii="Arial Narrow" w:hAnsi="Arial Narrow"/>
          <w:bCs/>
          <w:snapToGrid w:val="0"/>
          <w:sz w:val="20"/>
          <w:szCs w:val="20"/>
        </w:rPr>
        <w:t>A partir da série Teenstation, o</w:t>
      </w:r>
      <w:r w:rsidRPr="00BB3CCE">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BB3CCE">
        <w:rPr>
          <w:rFonts w:ascii="Arial Narrow" w:hAnsi="Arial Narrow"/>
          <w:sz w:val="20"/>
          <w:szCs w:val="20"/>
        </w:rPr>
        <w:t xml:space="preserve">Não atingida a nota mínima, o Aluno pode submeter-se à nova avaliação (segunda chance), </w:t>
      </w:r>
      <w:r w:rsidRPr="00BB3CCE">
        <w:rPr>
          <w:rFonts w:ascii="Arial Narrow" w:hAnsi="Arial Narrow"/>
          <w:sz w:val="20"/>
          <w:szCs w:val="20"/>
          <w:u w:val="single"/>
        </w:rPr>
        <w:t>devendo ser realizada no prazo de uma semana</w:t>
      </w:r>
      <w:r w:rsidRPr="00BB3CCE">
        <w:rPr>
          <w:rFonts w:ascii="Arial Narrow" w:hAnsi="Arial Narrow"/>
          <w:sz w:val="20"/>
          <w:szCs w:val="20"/>
        </w:rPr>
        <w:t xml:space="preserve">, conforme horário estipulado pela Escola. Não sendo </w:t>
      </w:r>
      <w:r w:rsidRPr="00BB3CCE">
        <w:rPr>
          <w:rFonts w:ascii="Arial Narrow" w:hAnsi="Arial Narrow"/>
          <w:snapToGrid w:val="0"/>
          <w:sz w:val="20"/>
          <w:szCs w:val="20"/>
        </w:rPr>
        <w:t xml:space="preserve">aprovado na segunda chance, o Aluno deve retornar o livro, </w:t>
      </w:r>
      <w:r w:rsidRPr="00BB3CCE">
        <w:rPr>
          <w:rFonts w:ascii="Arial Narrow" w:hAnsi="Arial Narrow"/>
          <w:snapToGrid w:val="0"/>
          <w:sz w:val="20"/>
          <w:szCs w:val="20"/>
          <w:u w:val="single"/>
        </w:rPr>
        <w:t>mantendo-se a obrigação pelos pagamentos das parcelas.</w:t>
      </w:r>
    </w:p>
    <w:p w:rsidR="00FD14E8" w:rsidRPr="00BB3CCE" w:rsidRDefault="00FD14E8" w:rsidP="00FD14E8">
      <w:pPr>
        <w:jc w:val="both"/>
        <w:rPr>
          <w:rFonts w:ascii="Arial Narrow" w:hAnsi="Arial Narrow"/>
          <w:bCs/>
          <w:snapToGrid w:val="0"/>
          <w:sz w:val="20"/>
          <w:szCs w:val="20"/>
        </w:rPr>
      </w:pPr>
      <w:r w:rsidRPr="00BB3CCE">
        <w:rPr>
          <w:rFonts w:ascii="Arial Narrow" w:hAnsi="Arial Narrow"/>
          <w:b/>
          <w:bCs/>
          <w:snapToGrid w:val="0"/>
          <w:sz w:val="20"/>
          <w:szCs w:val="20"/>
        </w:rPr>
        <w:t>05.</w:t>
      </w:r>
      <w:r w:rsidRPr="00BB3CCE">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Fevereiro, pela média apurada dos índices IGMP e IPC. Qualquer acerto fracionário é proporcional ao período do dia 01 ao dia 30. </w:t>
      </w:r>
    </w:p>
    <w:p w:rsidR="00FD14E8" w:rsidRPr="00BB3CCE" w:rsidRDefault="00FD14E8" w:rsidP="00FD14E8">
      <w:pPr>
        <w:jc w:val="both"/>
        <w:rPr>
          <w:rFonts w:ascii="Arial Narrow" w:hAnsi="Arial Narrow"/>
          <w:b/>
          <w:bCs/>
          <w:snapToGrid w:val="0"/>
          <w:sz w:val="20"/>
          <w:szCs w:val="20"/>
        </w:rPr>
      </w:pPr>
      <w:r w:rsidRPr="00BB3CCE">
        <w:rPr>
          <w:rFonts w:ascii="Arial Narrow" w:hAnsi="Arial Narrow"/>
          <w:b/>
          <w:bCs/>
          <w:snapToGrid w:val="0"/>
          <w:sz w:val="20"/>
          <w:szCs w:val="20"/>
        </w:rPr>
        <w:t>06.</w:t>
      </w:r>
      <w:r w:rsidRPr="00BB3CCE">
        <w:rPr>
          <w:rFonts w:ascii="Arial Narrow" w:hAnsi="Arial Narrow"/>
          <w:snapToGrid w:val="0"/>
          <w:sz w:val="20"/>
          <w:szCs w:val="20"/>
        </w:rPr>
        <w:t xml:space="preserve"> </w:t>
      </w:r>
      <w:r w:rsidRPr="00BB3CCE">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BB3CCE">
        <w:rPr>
          <w:rFonts w:ascii="Arial Narrow" w:hAnsi="Arial Narrow"/>
          <w:snapToGrid w:val="0"/>
          <w:sz w:val="20"/>
          <w:szCs w:val="20"/>
        </w:rPr>
        <w:t xml:space="preserve">   </w:t>
      </w:r>
    </w:p>
    <w:p w:rsidR="00FD14E8" w:rsidRPr="00BB3CCE" w:rsidRDefault="00FD14E8" w:rsidP="00FD14E8">
      <w:pPr>
        <w:jc w:val="both"/>
        <w:rPr>
          <w:rFonts w:ascii="Arial Narrow" w:hAnsi="Arial Narrow"/>
          <w:sz w:val="20"/>
          <w:szCs w:val="20"/>
        </w:rPr>
      </w:pPr>
      <w:r w:rsidRPr="00BB3CCE">
        <w:rPr>
          <w:rFonts w:ascii="Arial Narrow" w:hAnsi="Arial Narrow"/>
          <w:b/>
          <w:bCs/>
          <w:snapToGrid w:val="0"/>
          <w:sz w:val="20"/>
          <w:szCs w:val="20"/>
        </w:rPr>
        <w:t>07.</w:t>
      </w:r>
      <w:r w:rsidRPr="00BB3CCE">
        <w:rPr>
          <w:rFonts w:ascii="Arial Narrow" w:hAnsi="Arial Narrow"/>
          <w:snapToGrid w:val="0"/>
          <w:sz w:val="20"/>
          <w:szCs w:val="20"/>
        </w:rPr>
        <w:t xml:space="preserve"> Não haverá devo</w:t>
      </w:r>
      <w:r>
        <w:rPr>
          <w:rFonts w:ascii="Arial Narrow" w:hAnsi="Arial Narrow"/>
          <w:snapToGrid w:val="0"/>
          <w:sz w:val="20"/>
          <w:szCs w:val="20"/>
        </w:rPr>
        <w:t>lução de qualquer quantia paga.</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08.</w:t>
      </w:r>
      <w:r w:rsidRPr="00BB3CCE">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D14E8" w:rsidRPr="00BB3CCE" w:rsidRDefault="00FD14E8" w:rsidP="00FD14E8">
      <w:pPr>
        <w:jc w:val="both"/>
        <w:rPr>
          <w:rFonts w:ascii="Arial Narrow" w:hAnsi="Arial Narrow"/>
          <w:snapToGrid w:val="0"/>
          <w:sz w:val="20"/>
          <w:szCs w:val="20"/>
        </w:rPr>
      </w:pPr>
      <w:r w:rsidRPr="00BB3CCE">
        <w:rPr>
          <w:rFonts w:ascii="Arial Narrow" w:hAnsi="Arial Narrow"/>
          <w:b/>
          <w:snapToGrid w:val="0"/>
          <w:sz w:val="20"/>
          <w:szCs w:val="20"/>
        </w:rPr>
        <w:t>09.</w:t>
      </w:r>
      <w:r w:rsidRPr="00BB3CCE">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 xml:space="preserve">10. </w:t>
      </w:r>
      <w:r w:rsidRPr="00BB3CCE">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BB3CCE">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11. </w:t>
      </w:r>
      <w:r w:rsidRPr="00BB3CCE">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D14E8" w:rsidRPr="00BB3CCE" w:rsidRDefault="00FD14E8" w:rsidP="00FD14E8">
      <w:pPr>
        <w:jc w:val="both"/>
        <w:rPr>
          <w:rFonts w:ascii="Arial Narrow" w:hAnsi="Arial Narrow"/>
          <w:snapToGrid w:val="0"/>
          <w:sz w:val="20"/>
          <w:szCs w:val="20"/>
        </w:rPr>
      </w:pPr>
      <w:r w:rsidRPr="00BB3CCE">
        <w:rPr>
          <w:rFonts w:ascii="Arial Narrow" w:hAnsi="Arial Narrow"/>
          <w:b/>
          <w:snapToGrid w:val="0"/>
          <w:sz w:val="20"/>
          <w:szCs w:val="20"/>
        </w:rPr>
        <w:t xml:space="preserve">12. </w:t>
      </w:r>
      <w:r w:rsidRPr="00BB3CCE">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13. </w:t>
      </w:r>
      <w:r w:rsidRPr="00BB3CCE">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14. </w:t>
      </w:r>
      <w:r w:rsidRPr="00BB3CCE">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w:t>
      </w:r>
      <w:r>
        <w:rPr>
          <w:rFonts w:ascii="Arial Narrow" w:hAnsi="Arial Narrow"/>
          <w:sz w:val="20"/>
          <w:szCs w:val="20"/>
        </w:rPr>
        <w:t>a permanece em recesso escolar.</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15. </w:t>
      </w:r>
      <w:r w:rsidRPr="00BB3CCE">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D14E8" w:rsidRPr="00BB3CCE" w:rsidRDefault="00FD14E8" w:rsidP="00FD14E8">
      <w:pPr>
        <w:jc w:val="both"/>
        <w:rPr>
          <w:rFonts w:ascii="Arial Narrow" w:hAnsi="Arial Narrow"/>
          <w:snapToGrid w:val="0"/>
          <w:sz w:val="20"/>
          <w:szCs w:val="20"/>
          <w:u w:val="single"/>
        </w:rPr>
      </w:pPr>
      <w:r w:rsidRPr="00BB3CCE">
        <w:rPr>
          <w:rFonts w:ascii="Arial Narrow" w:hAnsi="Arial Narrow"/>
          <w:b/>
          <w:bCs/>
          <w:snapToGrid w:val="0"/>
          <w:sz w:val="20"/>
          <w:szCs w:val="20"/>
        </w:rPr>
        <w:t>16.</w:t>
      </w:r>
      <w:r w:rsidRPr="00BB3CCE">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BB3CCE">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 xml:space="preserve">17. </w:t>
      </w:r>
      <w:r w:rsidRPr="00BB3CCE">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D14E8" w:rsidRPr="00BB3CCE" w:rsidRDefault="00FD14E8" w:rsidP="00FD14E8">
      <w:pPr>
        <w:jc w:val="both"/>
        <w:rPr>
          <w:rFonts w:ascii="Arial Narrow" w:hAnsi="Arial Narrow"/>
          <w:sz w:val="20"/>
          <w:szCs w:val="20"/>
        </w:rPr>
      </w:pPr>
      <w:r w:rsidRPr="00BB3CCE">
        <w:rPr>
          <w:rFonts w:ascii="Arial Narrow" w:hAnsi="Arial Narrow"/>
          <w:b/>
          <w:bCs/>
          <w:snapToGrid w:val="0"/>
          <w:sz w:val="20"/>
          <w:szCs w:val="20"/>
        </w:rPr>
        <w:t>18.</w:t>
      </w:r>
      <w:r w:rsidRPr="00BB3CCE">
        <w:rPr>
          <w:rFonts w:ascii="Arial Narrow" w:hAnsi="Arial Narrow"/>
          <w:snapToGrid w:val="0"/>
          <w:sz w:val="20"/>
          <w:szCs w:val="20"/>
        </w:rPr>
        <w:t xml:space="preserve"> De acordo com a legislação, é expressamente proibido fumar em sala de aula e nas dependências da escola.</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19.</w:t>
      </w:r>
      <w:r w:rsidRPr="00BB3CCE">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BB3CCE">
        <w:rPr>
          <w:rFonts w:ascii="Arial Narrow" w:hAnsi="Arial Narrow"/>
          <w:snapToGrid w:val="0"/>
          <w:sz w:val="20"/>
          <w:szCs w:val="20"/>
          <w:u w:val="single"/>
        </w:rPr>
        <w:t>conforme tabela vigente</w:t>
      </w:r>
      <w:r w:rsidRPr="00BB3CCE">
        <w:rPr>
          <w:rFonts w:ascii="Arial Narrow" w:hAnsi="Arial Narrow"/>
          <w:snapToGrid w:val="0"/>
          <w:sz w:val="20"/>
          <w:szCs w:val="20"/>
        </w:rPr>
        <w:t xml:space="preserve">.  </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20.</w:t>
      </w:r>
      <w:r w:rsidRPr="00BB3CCE">
        <w:rPr>
          <w:rFonts w:ascii="Arial Narrow" w:hAnsi="Arial Narrow"/>
          <w:snapToGrid w:val="0"/>
          <w:sz w:val="20"/>
          <w:szCs w:val="20"/>
        </w:rPr>
        <w:t xml:space="preserve"> A Escola cobrará de seu Aluno ou responsável por danos em seu prédio e em seus aparelhos, bem como pelo material extraviado.</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21.</w:t>
      </w:r>
      <w:r w:rsidRPr="00BB3CCE">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D14E8" w:rsidRPr="00BB3CCE" w:rsidRDefault="00FD14E8" w:rsidP="00FD14E8">
      <w:pPr>
        <w:jc w:val="both"/>
        <w:rPr>
          <w:rFonts w:ascii="Arial Narrow" w:hAnsi="Arial Narrow"/>
          <w:b/>
          <w:bCs/>
          <w:snapToGrid w:val="0"/>
          <w:sz w:val="20"/>
          <w:szCs w:val="20"/>
        </w:rPr>
      </w:pPr>
      <w:r w:rsidRPr="00BB3CCE">
        <w:rPr>
          <w:rFonts w:ascii="Arial Narrow" w:hAnsi="Arial Narrow"/>
          <w:b/>
          <w:bCs/>
          <w:snapToGrid w:val="0"/>
          <w:sz w:val="20"/>
          <w:szCs w:val="20"/>
        </w:rPr>
        <w:t xml:space="preserve">a) desconto por antecipação de pagamento: </w:t>
      </w:r>
      <w:r w:rsidRPr="00BB3CCE">
        <w:rPr>
          <w:rFonts w:ascii="Arial Narrow" w:hAnsi="Arial Narrow"/>
          <w:snapToGrid w:val="0"/>
          <w:sz w:val="20"/>
          <w:szCs w:val="20"/>
        </w:rPr>
        <w:t>é o desconto concedido ao Aluno que paga a parcela antecipadamente, conforme estabelecido no contrato de prestação de serviços e boleto de pagamento;</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 xml:space="preserve">b) desconto de convênio: </w:t>
      </w:r>
      <w:r w:rsidRPr="00BB3CCE">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D14E8" w:rsidRPr="00BB3CCE" w:rsidRDefault="00FD14E8" w:rsidP="00FD14E8">
      <w:pPr>
        <w:jc w:val="both"/>
        <w:rPr>
          <w:rFonts w:ascii="Arial Narrow" w:hAnsi="Arial Narrow"/>
          <w:snapToGrid w:val="0"/>
          <w:sz w:val="20"/>
          <w:szCs w:val="20"/>
        </w:rPr>
      </w:pPr>
      <w:r w:rsidRPr="00BB3CCE">
        <w:rPr>
          <w:rFonts w:ascii="Arial Narrow" w:hAnsi="Arial Narrow"/>
          <w:b/>
          <w:bCs/>
          <w:snapToGrid w:val="0"/>
          <w:sz w:val="20"/>
          <w:szCs w:val="20"/>
        </w:rPr>
        <w:t>c) desconto de família</w:t>
      </w:r>
      <w:r w:rsidRPr="00BB3CCE">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D14E8" w:rsidRPr="00BB3CCE" w:rsidRDefault="00FD14E8" w:rsidP="00FD14E8">
      <w:pPr>
        <w:jc w:val="both"/>
        <w:rPr>
          <w:rFonts w:ascii="Arial Narrow" w:hAnsi="Arial Narrow"/>
          <w:b/>
          <w:bCs/>
          <w:snapToGrid w:val="0"/>
          <w:sz w:val="20"/>
          <w:szCs w:val="20"/>
        </w:rPr>
      </w:pPr>
      <w:r w:rsidRPr="00BB3CCE">
        <w:rPr>
          <w:rFonts w:ascii="Arial Narrow" w:hAnsi="Arial Narrow"/>
          <w:b/>
          <w:bCs/>
          <w:snapToGrid w:val="0"/>
          <w:sz w:val="20"/>
          <w:szCs w:val="20"/>
        </w:rPr>
        <w:t>d) desconto de segundo curso</w:t>
      </w:r>
      <w:r w:rsidRPr="00BB3CCE">
        <w:rPr>
          <w:rFonts w:ascii="Arial Narrow" w:hAnsi="Arial Narrow"/>
          <w:snapToGrid w:val="0"/>
          <w:sz w:val="20"/>
          <w:szCs w:val="20"/>
        </w:rPr>
        <w:t xml:space="preserve">: ao Aluno matriculado em um curso é concedido desconto em outro curso, </w:t>
      </w:r>
      <w:r w:rsidRPr="00BB3CCE">
        <w:rPr>
          <w:rFonts w:ascii="Arial Narrow" w:hAnsi="Arial Narrow"/>
          <w:snapToGrid w:val="0"/>
          <w:sz w:val="20"/>
          <w:szCs w:val="20"/>
          <w:u w:val="single"/>
        </w:rPr>
        <w:t>conforme tabela vigente da matriz.</w:t>
      </w:r>
      <w:r w:rsidRPr="00BB3CCE">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D14E8" w:rsidRPr="00BB3CCE" w:rsidRDefault="00FD14E8" w:rsidP="00FD14E8">
      <w:pPr>
        <w:jc w:val="both"/>
        <w:rPr>
          <w:rFonts w:ascii="Arial Narrow" w:hAnsi="Arial Narrow"/>
          <w:snapToGrid w:val="0"/>
          <w:sz w:val="20"/>
          <w:szCs w:val="20"/>
          <w:u w:val="single"/>
        </w:rPr>
      </w:pPr>
      <w:r w:rsidRPr="00BB3CCE">
        <w:rPr>
          <w:rFonts w:ascii="Arial Narrow" w:hAnsi="Arial Narrow"/>
          <w:b/>
          <w:bCs/>
          <w:snapToGrid w:val="0"/>
          <w:sz w:val="20"/>
          <w:szCs w:val="20"/>
        </w:rPr>
        <w:t>22.</w:t>
      </w:r>
      <w:r w:rsidRPr="00BB3CCE">
        <w:rPr>
          <w:rFonts w:ascii="Arial Narrow" w:hAnsi="Arial Narrow"/>
          <w:snapToGrid w:val="0"/>
          <w:sz w:val="20"/>
          <w:szCs w:val="20"/>
        </w:rPr>
        <w:t xml:space="preserve"> Os descontos acima citados não são cumulativos, devendo o aluno optar por um deles</w:t>
      </w:r>
      <w:r w:rsidRPr="00BB3CCE">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D14E8" w:rsidRPr="00BB3CCE" w:rsidRDefault="00FD14E8" w:rsidP="00FD14E8">
      <w:pPr>
        <w:jc w:val="both"/>
        <w:rPr>
          <w:rFonts w:ascii="Arial Narrow" w:hAnsi="Arial Narrow"/>
          <w:bCs/>
          <w:snapToGrid w:val="0"/>
          <w:sz w:val="20"/>
          <w:szCs w:val="20"/>
        </w:rPr>
      </w:pPr>
      <w:r w:rsidRPr="00BB3CCE">
        <w:rPr>
          <w:rFonts w:ascii="Arial Narrow" w:hAnsi="Arial Narrow"/>
          <w:b/>
          <w:bCs/>
          <w:snapToGrid w:val="0"/>
          <w:sz w:val="20"/>
          <w:szCs w:val="20"/>
        </w:rPr>
        <w:t>23</w:t>
      </w:r>
      <w:r w:rsidRPr="00BB3CCE">
        <w:rPr>
          <w:rFonts w:ascii="Arial Narrow" w:hAnsi="Arial Narrow"/>
          <w:bCs/>
          <w:snapToGrid w:val="0"/>
          <w:sz w:val="20"/>
          <w:szCs w:val="20"/>
        </w:rPr>
        <w:t xml:space="preserve">.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w:t>
      </w:r>
      <w:r w:rsidRPr="00BB3CCE">
        <w:rPr>
          <w:rFonts w:ascii="Arial Narrow" w:hAnsi="Arial Narrow"/>
          <w:bCs/>
          <w:snapToGrid w:val="0"/>
          <w:sz w:val="20"/>
          <w:szCs w:val="20"/>
        </w:rPr>
        <w:lastRenderedPageBreak/>
        <w:t>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FD14E8" w:rsidRPr="00BB3CCE" w:rsidRDefault="00FD14E8" w:rsidP="00FD14E8">
      <w:pPr>
        <w:jc w:val="both"/>
        <w:rPr>
          <w:rFonts w:ascii="Arial Narrow" w:hAnsi="Arial Narrow"/>
          <w:sz w:val="20"/>
          <w:szCs w:val="20"/>
        </w:rPr>
      </w:pPr>
      <w:r w:rsidRPr="00BB3CCE">
        <w:rPr>
          <w:rFonts w:ascii="Arial Narrow" w:hAnsi="Arial Narrow"/>
          <w:b/>
          <w:bCs/>
          <w:sz w:val="20"/>
          <w:szCs w:val="20"/>
        </w:rPr>
        <w:t>24.</w:t>
      </w:r>
      <w:r w:rsidRPr="00BB3CCE">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D14E8" w:rsidRPr="00BB3CCE" w:rsidRDefault="00FD14E8" w:rsidP="00FD14E8">
      <w:pPr>
        <w:pStyle w:val="Corpodetexto"/>
        <w:ind w:left="0"/>
        <w:rPr>
          <w:sz w:val="20"/>
        </w:rPr>
      </w:pPr>
      <w:r w:rsidRPr="00BB3CCE">
        <w:rPr>
          <w:b/>
          <w:bCs/>
          <w:sz w:val="20"/>
        </w:rPr>
        <w:t xml:space="preserve">25. </w:t>
      </w:r>
      <w:r w:rsidRPr="00BB3CCE">
        <w:rPr>
          <w:sz w:val="20"/>
        </w:rPr>
        <w:t xml:space="preserve">Ao término do último estágio do curso de inglês: </w:t>
      </w:r>
      <w:r w:rsidRPr="00BB3CCE">
        <w:rPr>
          <w:i/>
          <w:sz w:val="20"/>
        </w:rPr>
        <w:t>Focus on Fisk Final</w:t>
      </w:r>
      <w:r w:rsidRPr="00BB3CCE">
        <w:rPr>
          <w:i/>
          <w:iCs/>
          <w:sz w:val="20"/>
        </w:rPr>
        <w:t xml:space="preserve">, </w:t>
      </w:r>
      <w:r w:rsidRPr="00BB3CCE">
        <w:rPr>
          <w:sz w:val="20"/>
        </w:rPr>
        <w:t xml:space="preserve">bem como do curso de espanhol: </w:t>
      </w:r>
      <w:r w:rsidRPr="00BB3CCE">
        <w:rPr>
          <w:i/>
          <w:iCs/>
          <w:sz w:val="20"/>
        </w:rPr>
        <w:t xml:space="preserve">Español con ñ 5, </w:t>
      </w:r>
      <w:r w:rsidRPr="00BB3CCE">
        <w:rPr>
          <w:sz w:val="20"/>
        </w:rPr>
        <w:t xml:space="preserve">o Aluno deve prestar um Exame Final, de cuja aprovação dependerá a emissão do certificado de Conclusão de Curso. O Aluno deverá ter frequência mínima de 80% (oitenta por cento) nos cursos </w:t>
      </w:r>
      <w:r w:rsidRPr="00BB3CCE">
        <w:rPr>
          <w:i/>
          <w:sz w:val="20"/>
        </w:rPr>
        <w:t xml:space="preserve">Focus on Fisk Final e Español con ñ 5, </w:t>
      </w:r>
      <w:r w:rsidRPr="00BB3CCE">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D14E8" w:rsidRPr="00BB3CCE" w:rsidRDefault="00FD14E8" w:rsidP="00FD14E8">
      <w:pPr>
        <w:pStyle w:val="Corpodetexto"/>
        <w:ind w:left="0"/>
        <w:rPr>
          <w:sz w:val="20"/>
        </w:rPr>
      </w:pPr>
      <w:r w:rsidRPr="00BB3CCE">
        <w:rPr>
          <w:b/>
          <w:sz w:val="20"/>
        </w:rPr>
        <w:t xml:space="preserve">26. </w:t>
      </w:r>
      <w:r w:rsidRPr="00BB3CCE">
        <w:rPr>
          <w:sz w:val="20"/>
        </w:rPr>
        <w:t>Ao término de cada estágio, a Escola se compromete a fornecer o certificado de conclusão de estágio, mediante solicitação do Aluno, bem como sua aprovação no estágio, tendo obtido média 7,0 (sete).</w:t>
      </w:r>
    </w:p>
    <w:p w:rsidR="00FD14E8" w:rsidRPr="00BB3CCE" w:rsidRDefault="00FD14E8" w:rsidP="00FD14E8">
      <w:pPr>
        <w:pStyle w:val="Corpodetexto"/>
        <w:ind w:left="0"/>
        <w:rPr>
          <w:sz w:val="20"/>
        </w:rPr>
      </w:pPr>
      <w:r w:rsidRPr="00BB3CCE">
        <w:rPr>
          <w:b/>
          <w:sz w:val="20"/>
        </w:rPr>
        <w:t xml:space="preserve">27. </w:t>
      </w:r>
      <w:r w:rsidRPr="00BB3CCE">
        <w:rPr>
          <w:sz w:val="20"/>
        </w:rPr>
        <w:t xml:space="preserve">O aluno reprovado ou que não compareceu ao Exame Final deve aguardar o próximo exame agendado pela Escola e estar em curso, no estágio </w:t>
      </w:r>
      <w:r w:rsidRPr="00BB3CCE">
        <w:rPr>
          <w:i/>
          <w:sz w:val="20"/>
        </w:rPr>
        <w:t>Focus</w:t>
      </w:r>
      <w:r w:rsidRPr="00BB3CCE">
        <w:rPr>
          <w:sz w:val="20"/>
        </w:rPr>
        <w:t xml:space="preserve"> (inglês) ou </w:t>
      </w:r>
      <w:r w:rsidRPr="00BB3CCE">
        <w:rPr>
          <w:i/>
          <w:sz w:val="20"/>
        </w:rPr>
        <w:t xml:space="preserve">Español con ñ 5 </w:t>
      </w:r>
      <w:r w:rsidRPr="00BB3CCE">
        <w:rPr>
          <w:sz w:val="20"/>
        </w:rPr>
        <w:t xml:space="preserve">(espanhol) há pelo menos 3 (três) meses para ter direito à segunda chance, </w:t>
      </w:r>
      <w:r w:rsidRPr="00BB3CCE">
        <w:rPr>
          <w:sz w:val="20"/>
          <w:u w:val="single"/>
        </w:rPr>
        <w:t>mantendo-se a obrigação pelo pagamento das parcelas</w:t>
      </w:r>
      <w:r w:rsidRPr="00BB3CCE">
        <w:rPr>
          <w:sz w:val="20"/>
        </w:rPr>
        <w:t>.</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bCs/>
          <w:sz w:val="20"/>
          <w:szCs w:val="20"/>
        </w:rPr>
        <w:t>28.</w:t>
      </w:r>
      <w:r w:rsidRPr="00BB3CCE">
        <w:rPr>
          <w:rFonts w:ascii="Arial Narrow" w:hAnsi="Arial Narrow"/>
          <w:sz w:val="20"/>
          <w:szCs w:val="20"/>
        </w:rPr>
        <w:t xml:space="preserve"> Não é permitida entrada e permanência de acompanhante durante as aulas.</w:t>
      </w:r>
    </w:p>
    <w:p w:rsidR="00FD14E8" w:rsidRPr="00BB3CCE" w:rsidRDefault="00FD14E8" w:rsidP="00FD14E8">
      <w:pPr>
        <w:pStyle w:val="Corpodetexto2"/>
        <w:tabs>
          <w:tab w:val="left" w:pos="708"/>
        </w:tabs>
        <w:spacing w:after="0" w:line="240" w:lineRule="auto"/>
        <w:jc w:val="both"/>
        <w:rPr>
          <w:rStyle w:val="apple-style-span"/>
          <w:rFonts w:ascii="Arial Narrow" w:hAnsi="Arial Narrow" w:cs="Arial"/>
          <w:sz w:val="20"/>
          <w:szCs w:val="20"/>
        </w:rPr>
      </w:pPr>
      <w:r w:rsidRPr="00BB3CCE">
        <w:rPr>
          <w:rFonts w:ascii="Arial Narrow" w:hAnsi="Arial Narrow"/>
          <w:b/>
          <w:bCs/>
          <w:sz w:val="20"/>
          <w:szCs w:val="20"/>
        </w:rPr>
        <w:t>29.</w:t>
      </w:r>
      <w:r w:rsidRPr="00BB3CCE">
        <w:rPr>
          <w:rFonts w:ascii="Arial Narrow" w:hAnsi="Arial Narrow"/>
          <w:sz w:val="20"/>
          <w:szCs w:val="20"/>
        </w:rPr>
        <w:t xml:space="preserve"> É proibida a permanência de alunos na dependência da escola fora dos horários de aula </w:t>
      </w:r>
      <w:r w:rsidRPr="00BB3CCE">
        <w:rPr>
          <w:rStyle w:val="apple-style-span"/>
          <w:rFonts w:ascii="Arial Narrow" w:hAnsi="Arial Narrow" w:cs="Arial"/>
          <w:sz w:val="20"/>
          <w:szCs w:val="20"/>
        </w:rPr>
        <w:t>e de Centro de Estudos.</w:t>
      </w:r>
    </w:p>
    <w:p w:rsidR="00FD14E8" w:rsidRPr="00BB3CCE" w:rsidRDefault="00FD14E8" w:rsidP="00FD14E8">
      <w:pPr>
        <w:pStyle w:val="Corpodetexto2"/>
        <w:spacing w:after="0" w:line="240" w:lineRule="auto"/>
        <w:jc w:val="both"/>
        <w:rPr>
          <w:rFonts w:ascii="Arial Narrow" w:hAnsi="Arial Narrow"/>
          <w:sz w:val="20"/>
          <w:szCs w:val="20"/>
        </w:rPr>
      </w:pPr>
      <w:r w:rsidRPr="00BB3CCE">
        <w:rPr>
          <w:rFonts w:ascii="Arial Narrow" w:hAnsi="Arial Narrow"/>
          <w:b/>
          <w:sz w:val="20"/>
          <w:szCs w:val="20"/>
        </w:rPr>
        <w:t xml:space="preserve">30. </w:t>
      </w:r>
      <w:r w:rsidRPr="00BB3CCE">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BB3CCE">
        <w:rPr>
          <w:rFonts w:ascii="Arial Narrow" w:hAnsi="Arial Narrow"/>
          <w:sz w:val="20"/>
          <w:szCs w:val="20"/>
        </w:rPr>
        <w:t xml:space="preserve">. As partes envolvidas elegem o Foro da Comarca de </w:t>
      </w:r>
      <w:r>
        <w:rPr>
          <w:rFonts w:ascii="Arial Narrow" w:hAnsi="Arial Narrow"/>
          <w:sz w:val="20"/>
          <w:szCs w:val="20"/>
        </w:rPr>
        <w:t>Taubaté</w:t>
      </w:r>
      <w:r w:rsidRPr="00BB3CCE">
        <w:rPr>
          <w:rFonts w:ascii="Arial Narrow" w:hAnsi="Arial Narrow"/>
          <w:sz w:val="20"/>
          <w:szCs w:val="20"/>
        </w:rPr>
        <w:t>, São Paulo, para solução de quaisquer questões decorrentes do presente termo.</w:t>
      </w: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FD14E8" w:rsidRDefault="00C62D9F" w:rsidP="00FD14E8">
      <w:pPr>
        <w:ind w:left="120"/>
        <w:jc w:val="center"/>
        <w:rPr>
          <w:rFonts w:ascii="Arial Narrow" w:hAnsi="Arial Narrow"/>
        </w:rPr>
      </w:pPr>
      <w:r>
        <w:rPr>
          <w:rFonts w:ascii="Arial Narrow" w:hAnsi="Arial Narrow"/>
        </w:rPr>
        <w:t>Taubaté</w:t>
      </w:r>
      <w:r w:rsidR="00FD14E8">
        <w:rPr>
          <w:rFonts w:ascii="Arial Narrow" w:hAnsi="Arial Narrow"/>
        </w:rPr>
        <w:t xml:space="preserve">   ______de__________________de 20____</w:t>
      </w:r>
    </w:p>
    <w:p w:rsidR="00FD14E8" w:rsidRDefault="00FD14E8" w:rsidP="00FD14E8">
      <w:pPr>
        <w:ind w:left="120"/>
        <w:jc w:val="both"/>
        <w:rPr>
          <w:rFonts w:ascii="Arial Narrow" w:hAnsi="Arial Narrow"/>
        </w:rPr>
      </w:pPr>
    </w:p>
    <w:p w:rsidR="00FD14E8" w:rsidRDefault="00FD14E8" w:rsidP="00FD14E8">
      <w:pPr>
        <w:ind w:left="120"/>
        <w:jc w:val="both"/>
        <w:rPr>
          <w:rFonts w:ascii="Arial Narrow" w:hAnsi="Arial Narrow"/>
        </w:rPr>
      </w:pPr>
    </w:p>
    <w:p w:rsidR="00FD14E8" w:rsidRDefault="00EA1BEE" w:rsidP="00FD14E8">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-280035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D14E8" w:rsidRDefault="00FD14E8" w:rsidP="00FD14E8">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D14E8" w:rsidRDefault="00FD14E8" w:rsidP="00FD14E8">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D14E8" w:rsidRDefault="00FD14E8" w:rsidP="00FD14E8">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D14E8" w:rsidRDefault="006F1F54" w:rsidP="00FD14E8">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D14E8" w:rsidRDefault="00FD14E8" w:rsidP="00FD14E8">
      <w:pPr>
        <w:ind w:left="120"/>
        <w:jc w:val="both"/>
        <w:rPr>
          <w:rFonts w:ascii="Cambria" w:hAnsi="Cambria"/>
          <w:sz w:val="22"/>
          <w:szCs w:val="22"/>
        </w:rPr>
      </w:pPr>
    </w:p>
    <w:p w:rsidR="00FD14E8" w:rsidRDefault="00FD14E8" w:rsidP="00FD14E8">
      <w:pPr>
        <w:ind w:left="120"/>
        <w:jc w:val="both"/>
        <w:rPr>
          <w:rFonts w:ascii="Arial Narrow" w:hAnsi="Arial Narrow"/>
          <w:b/>
        </w:rPr>
      </w:pPr>
      <w:r>
        <w:rPr>
          <w:rFonts w:ascii="Arial Narrow" w:hAnsi="Arial Narrow"/>
          <w:b/>
        </w:rPr>
        <w:t>Testemunhas:</w:t>
      </w:r>
    </w:p>
    <w:p w:rsidR="00FD14E8" w:rsidRDefault="00FD14E8" w:rsidP="00FD14E8">
      <w:pPr>
        <w:ind w:left="120"/>
        <w:jc w:val="both"/>
        <w:rPr>
          <w:rFonts w:ascii="Arial Narrow" w:hAnsi="Arial Narrow"/>
          <w:b/>
        </w:rPr>
      </w:pPr>
    </w:p>
    <w:p w:rsidR="00FD14E8" w:rsidRDefault="00FD14E8" w:rsidP="00FD14E8">
      <w:pPr>
        <w:ind w:left="120"/>
        <w:jc w:val="both"/>
        <w:rPr>
          <w:rFonts w:ascii="Arial Narrow" w:hAnsi="Arial Narrow"/>
          <w:b/>
        </w:rPr>
      </w:pPr>
      <w:r>
        <w:rPr>
          <w:rFonts w:ascii="Arial Narrow" w:hAnsi="Arial Narrow"/>
        </w:rPr>
        <w:t>________________________________________       ___________________________________________</w:t>
      </w:r>
    </w:p>
    <w:p w:rsidR="00FD14E8" w:rsidRDefault="00FD14E8" w:rsidP="00FD14E8">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D14E8" w:rsidRDefault="00FD14E8" w:rsidP="00FD14E8">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D14E8" w:rsidRDefault="00FD14E8" w:rsidP="00FD14E8">
      <w:pPr>
        <w:ind w:left="120"/>
        <w:jc w:val="both"/>
        <w:rPr>
          <w:rFonts w:ascii="Arial Narrow" w:hAnsi="Arial Narrow"/>
          <w:b/>
          <w:bCs/>
          <w:sz w:val="16"/>
        </w:rPr>
      </w:pPr>
    </w:p>
    <w:p w:rsidR="00FD14E8" w:rsidRDefault="00FD14E8" w:rsidP="00FD14E8">
      <w:pPr>
        <w:pStyle w:val="Ttulo"/>
        <w:tabs>
          <w:tab w:val="clear" w:pos="397"/>
          <w:tab w:val="clear" w:pos="566"/>
          <w:tab w:val="left" w:pos="708"/>
        </w:tabs>
        <w:spacing w:line="240" w:lineRule="auto"/>
        <w:rPr>
          <w:rFonts w:ascii="Arial Narrow" w:hAnsi="Arial Narrow"/>
          <w:color w:val="auto"/>
          <w:sz w:val="23"/>
          <w:szCs w:val="23"/>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D14E8" w:rsidRPr="00BB3CCE" w:rsidRDefault="00FD14E8" w:rsidP="00FD14E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D14E8">
      <w:pPr>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F4A97" w:rsidRDefault="00CF4A97">
      <w:r>
        <w:separator/>
      </w:r>
    </w:p>
  </w:endnote>
  <w:endnote w:type="continuationSeparator" w:id="1">
    <w:p w:rsidR="00CF4A97" w:rsidRDefault="00CF4A97">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F4A97" w:rsidRDefault="00CF4A97">
      <w:r>
        <w:separator/>
      </w:r>
    </w:p>
  </w:footnote>
  <w:footnote w:type="continuationSeparator" w:id="1">
    <w:p w:rsidR="00CF4A97" w:rsidRDefault="00CF4A97">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3554"/>
  </w:hdrShapeDefaults>
  <w:footnotePr>
    <w:footnote w:id="0"/>
    <w:footnote w:id="1"/>
  </w:footnotePr>
  <w:endnotePr>
    <w:endnote w:id="0"/>
    <w:endnote w:id="1"/>
  </w:endnotePr>
  <w:compat/>
  <w:rsids>
    <w:rsidRoot w:val="00CF4A97"/>
    <w:rsid w:val="0005009F"/>
    <w:rsid w:val="000746E0"/>
    <w:rsid w:val="0008528E"/>
    <w:rsid w:val="00093BF4"/>
    <w:rsid w:val="000D652C"/>
    <w:rsid w:val="000E1241"/>
    <w:rsid w:val="000F3F0E"/>
    <w:rsid w:val="001551CF"/>
    <w:rsid w:val="001B0970"/>
    <w:rsid w:val="001C5831"/>
    <w:rsid w:val="001D13AE"/>
    <w:rsid w:val="00217A00"/>
    <w:rsid w:val="00246CBC"/>
    <w:rsid w:val="0024716A"/>
    <w:rsid w:val="002955E9"/>
    <w:rsid w:val="002B2AE0"/>
    <w:rsid w:val="002B4607"/>
    <w:rsid w:val="003136D0"/>
    <w:rsid w:val="00366A55"/>
    <w:rsid w:val="00372511"/>
    <w:rsid w:val="003C4644"/>
    <w:rsid w:val="003F637C"/>
    <w:rsid w:val="004067BA"/>
    <w:rsid w:val="004214DD"/>
    <w:rsid w:val="00424A85"/>
    <w:rsid w:val="00476DFC"/>
    <w:rsid w:val="00485135"/>
    <w:rsid w:val="004A0C12"/>
    <w:rsid w:val="004B4B96"/>
    <w:rsid w:val="00544E0E"/>
    <w:rsid w:val="005633B5"/>
    <w:rsid w:val="005B7359"/>
    <w:rsid w:val="005C3999"/>
    <w:rsid w:val="005E3C6E"/>
    <w:rsid w:val="00627DB2"/>
    <w:rsid w:val="00662C04"/>
    <w:rsid w:val="00666A61"/>
    <w:rsid w:val="00684804"/>
    <w:rsid w:val="006B43C1"/>
    <w:rsid w:val="006E6649"/>
    <w:rsid w:val="006F1F54"/>
    <w:rsid w:val="00711ABF"/>
    <w:rsid w:val="00725783"/>
    <w:rsid w:val="0074144D"/>
    <w:rsid w:val="0075155A"/>
    <w:rsid w:val="00770F1D"/>
    <w:rsid w:val="0078382A"/>
    <w:rsid w:val="00790D46"/>
    <w:rsid w:val="007B4454"/>
    <w:rsid w:val="007C50C2"/>
    <w:rsid w:val="007F4AFF"/>
    <w:rsid w:val="00800991"/>
    <w:rsid w:val="00800A99"/>
    <w:rsid w:val="008B3CD3"/>
    <w:rsid w:val="00910519"/>
    <w:rsid w:val="00984C3B"/>
    <w:rsid w:val="0099053A"/>
    <w:rsid w:val="00A3526E"/>
    <w:rsid w:val="00A37727"/>
    <w:rsid w:val="00AF22F9"/>
    <w:rsid w:val="00AF6ED3"/>
    <w:rsid w:val="00B12AFE"/>
    <w:rsid w:val="00B424FC"/>
    <w:rsid w:val="00B440DF"/>
    <w:rsid w:val="00B56452"/>
    <w:rsid w:val="00B6042E"/>
    <w:rsid w:val="00B61A4D"/>
    <w:rsid w:val="00B64466"/>
    <w:rsid w:val="00BB3CCE"/>
    <w:rsid w:val="00BB3D7D"/>
    <w:rsid w:val="00BB69EC"/>
    <w:rsid w:val="00C32341"/>
    <w:rsid w:val="00C40758"/>
    <w:rsid w:val="00C45543"/>
    <w:rsid w:val="00C62D9F"/>
    <w:rsid w:val="00CB66BD"/>
    <w:rsid w:val="00CF4A97"/>
    <w:rsid w:val="00D2394B"/>
    <w:rsid w:val="00D60FAF"/>
    <w:rsid w:val="00D8445E"/>
    <w:rsid w:val="00D857D2"/>
    <w:rsid w:val="00DB248E"/>
    <w:rsid w:val="00E26E9E"/>
    <w:rsid w:val="00E37564"/>
    <w:rsid w:val="00E83E9C"/>
    <w:rsid w:val="00EA1BEE"/>
    <w:rsid w:val="00ED5707"/>
    <w:rsid w:val="00EF4193"/>
    <w:rsid w:val="00EF66DA"/>
    <w:rsid w:val="00F12360"/>
    <w:rsid w:val="00F5540C"/>
    <w:rsid w:val="00F560FC"/>
    <w:rsid w:val="00F71539"/>
    <w:rsid w:val="00F86AE4"/>
    <w:rsid w:val="00FC3A27"/>
    <w:rsid w:val="00FD14E8"/>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D14E8"/>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VIP_15_setembro 2017.dotx</Template>
  <TotalTime>0</TotalTime>
  <Pages>3</Pages>
  <Words>2303</Words>
  <Characters>12437</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14711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2017-09-15T18:46:00Z</dcterms:created>
  <dcterms:modified xsi:type="dcterms:W3CDTF">2017-09-15T18:47:00Z</dcterms:modified>
</cp:coreProperties>
</file>