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A6D1F3" w14:textId="77777777" w:rsidR="009645CC" w:rsidRPr="00714E23" w:rsidRDefault="000E2E5E" w:rsidP="00714E23">
      <w:pPr>
        <w:ind w:left="360"/>
        <w:rPr>
          <w:rFonts w:ascii="Arial Narrow" w:hAnsi="Arial Narrow"/>
          <w:b/>
          <w:sz w:val="20"/>
          <w:szCs w:val="20"/>
        </w:rPr>
      </w:pPr>
      <w:r w:rsidRPr="00714E23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00B41557" wp14:editId="17A367A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4E23">
        <w:rPr>
          <w:rFonts w:ascii="Arial Narrow" w:hAnsi="Arial Narrow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2CD0CBF" wp14:editId="3F6EE9D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4F40B5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2CD0CB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4F40B5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714E23">
        <w:rPr>
          <w:rFonts w:ascii="Arial Narrow" w:hAnsi="Arial Narrow"/>
          <w:sz w:val="20"/>
          <w:szCs w:val="20"/>
        </w:rPr>
        <w:tab/>
      </w:r>
      <w:r w:rsidR="00B941B5" w:rsidRPr="00714E23">
        <w:rPr>
          <w:rFonts w:ascii="Arial Narrow" w:hAnsi="Arial Narrow"/>
          <w:sz w:val="20"/>
          <w:szCs w:val="20"/>
        </w:rPr>
        <w:tab/>
      </w:r>
      <w:r w:rsidR="009645CC" w:rsidRPr="00714E23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714E23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714E23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14E23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714E23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714E2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51D11F48" w14:textId="77777777" w:rsidR="009645CC" w:rsidRPr="00714E23" w:rsidRDefault="009645CC" w:rsidP="00714E23">
      <w:pPr>
        <w:ind w:left="720"/>
        <w:jc w:val="center"/>
        <w:rPr>
          <w:rFonts w:ascii="Arial Narrow" w:hAnsi="Arial Narrow" w:cs="Shruti"/>
          <w:b/>
          <w:sz w:val="20"/>
          <w:szCs w:val="20"/>
        </w:rPr>
      </w:pPr>
      <w:r w:rsidRPr="00714E2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14:paraId="5EA9FC59" w14:textId="77777777" w:rsidR="0068410D" w:rsidRPr="00714E23" w:rsidRDefault="009645CC" w:rsidP="00714E23">
      <w:pPr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714E23">
        <w:rPr>
          <w:rFonts w:ascii="Arial Narrow" w:hAnsi="Arial Narrow" w:cs="Shruti"/>
          <w:sz w:val="20"/>
          <w:szCs w:val="20"/>
        </w:rPr>
        <w:t xml:space="preserve">, </w: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714E23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714E23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714E23">
        <w:rPr>
          <w:rFonts w:ascii="Arial Narrow" w:hAnsi="Arial Narrow" w:cs="Shruti"/>
          <w:b/>
          <w:sz w:val="20"/>
          <w:szCs w:val="20"/>
        </w:rPr>
        <w:t xml:space="preserve"> </w:t>
      </w:r>
      <w:r w:rsidRPr="00714E23">
        <w:rPr>
          <w:rFonts w:ascii="Arial Narrow" w:hAnsi="Arial Narrow" w:cs="Shruti"/>
          <w:sz w:val="20"/>
          <w:szCs w:val="20"/>
        </w:rPr>
        <w:t xml:space="preserve">e outro lado o </w:t>
      </w:r>
      <w:r w:rsidRPr="00714E2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714E23">
        <w:rPr>
          <w:rFonts w:ascii="Arial Narrow" w:hAnsi="Arial Narrow" w:cs="Shruti"/>
          <w:sz w:val="20"/>
          <w:szCs w:val="20"/>
        </w:rPr>
        <w:t xml:space="preserve"> abaixo assinado e o </w:t>
      </w:r>
      <w:r w:rsidRPr="00714E23">
        <w:rPr>
          <w:rFonts w:ascii="Arial Narrow" w:hAnsi="Arial Narrow" w:cs="Shruti"/>
          <w:b/>
          <w:sz w:val="20"/>
          <w:szCs w:val="20"/>
        </w:rPr>
        <w:t>ALUNO/</w:t>
      </w:r>
      <w:r w:rsidRPr="00714E23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714E23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714E2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3A42D174" w14:textId="77777777" w:rsidR="0068410D" w:rsidRPr="00714E23" w:rsidRDefault="0068410D" w:rsidP="00714E23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06A10EE" w14:textId="77777777" w:rsidR="0068410D" w:rsidRPr="00714E23" w:rsidRDefault="0068410D" w:rsidP="00714E23">
      <w:pPr>
        <w:ind w:left="720"/>
        <w:jc w:val="both"/>
        <w:rPr>
          <w:rFonts w:ascii="Arial Narrow" w:hAnsi="Arial Narrow" w:cs="Shruti"/>
          <w:b/>
          <w:sz w:val="20"/>
          <w:szCs w:val="20"/>
        </w:rPr>
      </w:pPr>
    </w:p>
    <w:p w14:paraId="7018405E" w14:textId="77777777" w:rsidR="0068410D" w:rsidRPr="00714E23" w:rsidRDefault="0068410D" w:rsidP="00714E23">
      <w:pPr>
        <w:pStyle w:val="Ttulo1"/>
        <w:tabs>
          <w:tab w:val="clear" w:pos="600"/>
          <w:tab w:val="num" w:pos="540"/>
        </w:tabs>
        <w:ind w:left="540" w:hanging="180"/>
        <w:rPr>
          <w:sz w:val="20"/>
          <w:szCs w:val="20"/>
        </w:rPr>
      </w:pPr>
      <w:r w:rsidRPr="00714E23">
        <w:rPr>
          <w:bCs/>
          <w:sz w:val="20"/>
          <w:szCs w:val="20"/>
        </w:rPr>
        <w:t>CONTRATANTE</w:t>
      </w:r>
      <w:r w:rsidRPr="00714E23">
        <w:rPr>
          <w:sz w:val="20"/>
          <w:szCs w:val="20"/>
        </w:rPr>
        <w:t xml:space="preserve"> </w:t>
      </w:r>
    </w:p>
    <w:p w14:paraId="6D6A420B" w14:textId="77777777" w:rsidR="0068410D" w:rsidRPr="00714E23" w:rsidRDefault="0068410D" w:rsidP="00714E23">
      <w:pPr>
        <w:ind w:left="360"/>
        <w:rPr>
          <w:rFonts w:ascii="Arial Narrow" w:hAnsi="Arial Narrow"/>
          <w:sz w:val="20"/>
          <w:szCs w:val="20"/>
        </w:rPr>
      </w:pPr>
    </w:p>
    <w:p w14:paraId="20748F6B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sz w:val="20"/>
          <w:szCs w:val="20"/>
        </w:rPr>
      </w:pPr>
      <w:r w:rsidRPr="00714E23">
        <w:rPr>
          <w:rFonts w:ascii="Arial Narrow" w:hAnsi="Arial Narrow" w:cs="Shruti"/>
          <w:sz w:val="20"/>
          <w:szCs w:val="20"/>
        </w:rPr>
        <w:t xml:space="preserve">NOME: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 xml:space="preserve"> RG: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2AEB33F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b/>
          <w:sz w:val="20"/>
          <w:szCs w:val="20"/>
        </w:rPr>
      </w:pPr>
    </w:p>
    <w:p w14:paraId="731F3447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bCs/>
          <w:sz w:val="20"/>
          <w:szCs w:val="20"/>
        </w:rPr>
      </w:pPr>
      <w:r w:rsidRPr="00714E23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714E23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714E23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714E23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714E23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714E23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714E23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0F257112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2A6F7AF5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b/>
          <w:sz w:val="20"/>
          <w:szCs w:val="20"/>
        </w:rPr>
      </w:pPr>
      <w:r w:rsidRPr="00714E23">
        <w:rPr>
          <w:rFonts w:ascii="Arial Narrow" w:hAnsi="Arial Narrow" w:cs="Shruti"/>
          <w:sz w:val="20"/>
          <w:szCs w:val="20"/>
        </w:rPr>
        <w:t xml:space="preserve">ENDEREÇO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1CCE46B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b/>
          <w:sz w:val="20"/>
          <w:szCs w:val="20"/>
        </w:rPr>
      </w:pPr>
    </w:p>
    <w:p w14:paraId="7C63A76C" w14:textId="77777777" w:rsidR="0068410D" w:rsidRPr="00714E23" w:rsidRDefault="0068410D" w:rsidP="00714E23">
      <w:pPr>
        <w:pStyle w:val="Ttulo1"/>
        <w:tabs>
          <w:tab w:val="clear" w:pos="600"/>
          <w:tab w:val="num" w:pos="540"/>
        </w:tabs>
        <w:ind w:left="540" w:hanging="180"/>
        <w:rPr>
          <w:rFonts w:cs="Shruti"/>
          <w:sz w:val="20"/>
          <w:szCs w:val="20"/>
        </w:rPr>
      </w:pPr>
      <w:r w:rsidRPr="00714E23">
        <w:rPr>
          <w:rFonts w:cs="Shruti"/>
          <w:sz w:val="20"/>
          <w:szCs w:val="20"/>
        </w:rPr>
        <w:t>ALUNO</w:t>
      </w:r>
    </w:p>
    <w:p w14:paraId="161AD02D" w14:textId="77777777" w:rsidR="0068410D" w:rsidRPr="00714E23" w:rsidRDefault="0068410D" w:rsidP="00714E23">
      <w:pPr>
        <w:ind w:left="720"/>
        <w:jc w:val="both"/>
        <w:rPr>
          <w:rFonts w:ascii="Arial Narrow" w:hAnsi="Arial Narrow" w:cs="Shruti"/>
          <w:b/>
          <w:sz w:val="20"/>
          <w:szCs w:val="20"/>
        </w:rPr>
      </w:pPr>
    </w:p>
    <w:p w14:paraId="1DB0FE3B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sz w:val="20"/>
          <w:szCs w:val="20"/>
        </w:rPr>
      </w:pPr>
      <w:r w:rsidRPr="00714E23">
        <w:rPr>
          <w:rFonts w:ascii="Arial Narrow" w:hAnsi="Arial Narrow" w:cs="Shruti"/>
          <w:sz w:val="20"/>
          <w:szCs w:val="20"/>
        </w:rPr>
        <w:t xml:space="preserve">NOME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 xml:space="preserve">   TELEFONE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 xml:space="preserve">  </w:t>
      </w:r>
    </w:p>
    <w:p w14:paraId="2A15D389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2260E7CB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sz w:val="20"/>
          <w:szCs w:val="20"/>
        </w:rPr>
      </w:pPr>
      <w:r w:rsidRPr="00714E23">
        <w:rPr>
          <w:rFonts w:ascii="Arial Narrow" w:hAnsi="Arial Narrow" w:cs="Shruti"/>
          <w:sz w:val="20"/>
          <w:szCs w:val="20"/>
        </w:rPr>
        <w:t xml:space="preserve">RG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 xml:space="preserve"> CPF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AA912FC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434A4F3F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714E23">
        <w:rPr>
          <w:rFonts w:ascii="Arial Narrow" w:hAnsi="Arial Narrow" w:cs="Shruti"/>
          <w:sz w:val="20"/>
          <w:szCs w:val="20"/>
        </w:rPr>
        <w:t xml:space="preserve">ESTADO CIVIL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 xml:space="preserve">  SEXO (</w:t>
      </w:r>
      <w:r w:rsidRPr="00714E23">
        <w:rPr>
          <w:rFonts w:ascii="Arial Narrow" w:hAnsi="Arial Narrow" w:cs="Shruti"/>
          <w:sz w:val="20"/>
          <w:szCs w:val="20"/>
        </w:rPr>
        <w:fldChar w:fldCharType="begin"/>
      </w:r>
      <w:r w:rsidRPr="00714E23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714E23">
        <w:rPr>
          <w:rFonts w:ascii="Arial Narrow" w:hAnsi="Arial Narrow" w:cs="Shruti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</w:rPr>
        <w:t>«SexoF»</w:t>
      </w:r>
      <w:r w:rsidRPr="00714E23">
        <w:rPr>
          <w:rFonts w:ascii="Arial Narrow" w:hAnsi="Arial Narrow" w:cs="Shruti"/>
          <w:sz w:val="20"/>
          <w:szCs w:val="20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>)FEMININO (</w:t>
      </w:r>
      <w:r w:rsidRPr="00714E23">
        <w:rPr>
          <w:rFonts w:ascii="Arial Narrow" w:hAnsi="Arial Narrow" w:cs="Shruti"/>
          <w:sz w:val="20"/>
          <w:szCs w:val="20"/>
        </w:rPr>
        <w:fldChar w:fldCharType="begin"/>
      </w:r>
      <w:r w:rsidRPr="00714E23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714E23">
        <w:rPr>
          <w:rFonts w:ascii="Arial Narrow" w:hAnsi="Arial Narrow" w:cs="Shruti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</w:rPr>
        <w:t>«SexoM»</w:t>
      </w:r>
      <w:r w:rsidRPr="00714E23">
        <w:rPr>
          <w:rFonts w:ascii="Arial Narrow" w:hAnsi="Arial Narrow" w:cs="Shruti"/>
          <w:sz w:val="20"/>
          <w:szCs w:val="20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>) MASCULINO  NASC:</w:t>
      </w:r>
      <w:r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4CF0DEA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66557E4E" w14:textId="77777777" w:rsidR="0068410D" w:rsidRPr="00714E23" w:rsidRDefault="0068410D" w:rsidP="00714E23">
      <w:pPr>
        <w:tabs>
          <w:tab w:val="left" w:pos="7740"/>
        </w:tabs>
        <w:ind w:left="720"/>
        <w:rPr>
          <w:rFonts w:ascii="Arial Narrow" w:hAnsi="Arial Narrow" w:cs="Shruti"/>
          <w:sz w:val="20"/>
          <w:szCs w:val="20"/>
        </w:rPr>
      </w:pPr>
      <w:r w:rsidRPr="00714E23">
        <w:rPr>
          <w:rFonts w:ascii="Arial Narrow" w:hAnsi="Arial Narrow" w:cs="Shruti"/>
          <w:sz w:val="20"/>
          <w:szCs w:val="20"/>
        </w:rPr>
        <w:t xml:space="preserve">ENDEREÇO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8DB6E4B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15232C09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714E23">
        <w:rPr>
          <w:rFonts w:ascii="Arial Narrow" w:hAnsi="Arial Narrow" w:cs="Shruti"/>
          <w:sz w:val="20"/>
          <w:szCs w:val="20"/>
        </w:rPr>
        <w:t xml:space="preserve">E-MAIL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 xml:space="preserve">    CELULAR </w:t>
      </w:r>
      <w:r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015D0142" w14:textId="77777777" w:rsidR="0068410D" w:rsidRPr="00714E23" w:rsidRDefault="0068410D" w:rsidP="00714E23">
      <w:pPr>
        <w:tabs>
          <w:tab w:val="left" w:pos="7740"/>
        </w:tabs>
        <w:ind w:left="720"/>
        <w:jc w:val="both"/>
        <w:rPr>
          <w:rFonts w:ascii="Arial Narrow" w:hAnsi="Arial Narrow" w:cs="Shruti"/>
          <w:b/>
          <w:sz w:val="20"/>
          <w:szCs w:val="20"/>
        </w:rPr>
      </w:pPr>
    </w:p>
    <w:p w14:paraId="6805E5FD" w14:textId="77777777" w:rsidR="0068410D" w:rsidRPr="00714E23" w:rsidRDefault="0068410D" w:rsidP="00714E23">
      <w:pPr>
        <w:ind w:left="720"/>
        <w:jc w:val="both"/>
        <w:rPr>
          <w:rFonts w:ascii="Arial Narrow" w:hAnsi="Arial Narrow" w:cs="Shruti"/>
          <w:b/>
          <w:sz w:val="20"/>
          <w:szCs w:val="20"/>
        </w:rPr>
      </w:pPr>
    </w:p>
    <w:p w14:paraId="455510C6" w14:textId="77777777" w:rsidR="0068410D" w:rsidRPr="00714E23" w:rsidRDefault="0068410D" w:rsidP="00714E23">
      <w:pPr>
        <w:pStyle w:val="Ttulo1"/>
        <w:tabs>
          <w:tab w:val="clear" w:pos="600"/>
          <w:tab w:val="num" w:pos="540"/>
        </w:tabs>
        <w:ind w:left="540" w:hanging="180"/>
        <w:rPr>
          <w:sz w:val="20"/>
          <w:szCs w:val="20"/>
        </w:rPr>
      </w:pPr>
      <w:r w:rsidRPr="00714E23">
        <w:rPr>
          <w:sz w:val="20"/>
          <w:szCs w:val="20"/>
        </w:rPr>
        <w:t>CURSO</w:t>
      </w:r>
    </w:p>
    <w:p w14:paraId="6B715684" w14:textId="77777777" w:rsidR="0068410D" w:rsidRPr="00714E23" w:rsidRDefault="0068410D" w:rsidP="00714E2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714E23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7610F6F1" w14:textId="77777777" w:rsidR="0068410D" w:rsidRPr="00714E23" w:rsidRDefault="0068410D" w:rsidP="00714E23">
      <w:pPr>
        <w:ind w:left="360"/>
        <w:jc w:val="both"/>
        <w:rPr>
          <w:rFonts w:ascii="Arial Narrow" w:hAnsi="Arial Narrow"/>
          <w:b/>
          <w:sz w:val="20"/>
          <w:szCs w:val="20"/>
        </w:rPr>
      </w:pPr>
      <w:r w:rsidRPr="00714E23">
        <w:rPr>
          <w:rFonts w:ascii="Arial Narrow" w:hAnsi="Arial Narrow" w:cs="Shruti"/>
          <w:b/>
          <w:sz w:val="20"/>
          <w:szCs w:val="20"/>
        </w:rPr>
        <w:t xml:space="preserve">     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/>
          <w:sz w:val="20"/>
          <w:szCs w:val="20"/>
        </w:rPr>
        <w:t xml:space="preserve">  DIAS: </w:t>
      </w:r>
      <w:r w:rsidRPr="00714E23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714E23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714E23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714E23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714E23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3DE7876" w14:textId="77777777" w:rsidR="0068410D" w:rsidRPr="00714E23" w:rsidRDefault="0068410D" w:rsidP="00714E23">
      <w:pPr>
        <w:ind w:left="720"/>
        <w:jc w:val="both"/>
        <w:rPr>
          <w:rFonts w:ascii="Arial Narrow" w:hAnsi="Arial Narrow"/>
          <w:sz w:val="20"/>
          <w:szCs w:val="20"/>
        </w:rPr>
      </w:pPr>
    </w:p>
    <w:p w14:paraId="08BFF28E" w14:textId="77777777" w:rsidR="0068410D" w:rsidRPr="00714E23" w:rsidRDefault="0068410D" w:rsidP="00714E23">
      <w:pPr>
        <w:ind w:left="360"/>
        <w:rPr>
          <w:rFonts w:ascii="Arial Narrow" w:hAnsi="Arial Narrow" w:cs="Shruti"/>
          <w:b/>
          <w:sz w:val="20"/>
          <w:szCs w:val="20"/>
          <w:u w:val="single"/>
        </w:rPr>
      </w:pPr>
      <w:r w:rsidRPr="00714E23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714E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714E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714E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714E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714E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714E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714E23">
        <w:rPr>
          <w:rFonts w:ascii="Arial Narrow" w:hAnsi="Arial Narrow" w:cs="Shruti"/>
          <w:sz w:val="20"/>
          <w:szCs w:val="20"/>
        </w:rPr>
        <w:t xml:space="preserve">INÍCIO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b/>
          <w:sz w:val="20"/>
          <w:szCs w:val="20"/>
        </w:rPr>
        <w:t xml:space="preserve"> </w:t>
      </w:r>
      <w:r w:rsidRPr="00714E23">
        <w:rPr>
          <w:rFonts w:ascii="Arial Narrow" w:hAnsi="Arial Narrow" w:cs="Shruti"/>
          <w:sz w:val="20"/>
          <w:szCs w:val="20"/>
        </w:rPr>
        <w:t>TÉRMINO:</w:t>
      </w:r>
      <w:r w:rsidRPr="00714E23">
        <w:rPr>
          <w:rFonts w:ascii="Arial Narrow" w:hAnsi="Arial Narrow" w:cs="Shruti"/>
          <w:b/>
          <w:sz w:val="20"/>
          <w:szCs w:val="20"/>
        </w:rPr>
        <w:t xml:space="preserve"> 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714E2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6C8E117" w14:textId="77777777" w:rsidR="0068410D" w:rsidRPr="00714E23" w:rsidRDefault="0068410D" w:rsidP="00714E2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3700F57" w14:textId="77777777" w:rsidR="0068410D" w:rsidRPr="00714E23" w:rsidRDefault="0068410D" w:rsidP="00714E23">
      <w:pPr>
        <w:ind w:left="72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D094A3C" w14:textId="77777777" w:rsidR="0068410D" w:rsidRPr="00714E23" w:rsidRDefault="0068410D" w:rsidP="00714E23">
      <w:pPr>
        <w:pStyle w:val="Ttulo1"/>
        <w:tabs>
          <w:tab w:val="clear" w:pos="600"/>
          <w:tab w:val="num" w:pos="540"/>
        </w:tabs>
        <w:ind w:left="540" w:hanging="180"/>
        <w:rPr>
          <w:color w:val="000000" w:themeColor="text1"/>
          <w:sz w:val="20"/>
          <w:szCs w:val="20"/>
        </w:rPr>
      </w:pPr>
      <w:r w:rsidRPr="00714E23">
        <w:rPr>
          <w:color w:val="000000" w:themeColor="text1"/>
          <w:sz w:val="20"/>
          <w:szCs w:val="20"/>
        </w:rPr>
        <w:t xml:space="preserve">OPÇÃO DE PAGAMENTO DO PLANO </w:t>
      </w:r>
    </w:p>
    <w:p w14:paraId="08719A2B" w14:textId="77777777" w:rsidR="0068410D" w:rsidRPr="00714E23" w:rsidRDefault="0068410D" w:rsidP="00714E23">
      <w:pPr>
        <w:ind w:left="720"/>
        <w:rPr>
          <w:rFonts w:ascii="Arial Narrow" w:hAnsi="Arial Narrow"/>
          <w:color w:val="000000" w:themeColor="text1"/>
          <w:sz w:val="20"/>
          <w:szCs w:val="20"/>
        </w:rPr>
      </w:pPr>
    </w:p>
    <w:p w14:paraId="09342A35" w14:textId="77777777" w:rsidR="000B6AC9" w:rsidRPr="00714E23" w:rsidRDefault="000B6AC9" w:rsidP="00714E23">
      <w:pPr>
        <w:ind w:left="360"/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714E23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714E23">
        <w:rPr>
          <w:rFonts w:ascii="Arial Narrow" w:hAnsi="Arial Narrow"/>
          <w:sz w:val="20"/>
          <w:szCs w:val="20"/>
        </w:rPr>
        <w:fldChar w:fldCharType="begin"/>
      </w:r>
      <w:r w:rsidRPr="00714E23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714E23">
        <w:rPr>
          <w:rFonts w:ascii="Arial Narrow" w:hAnsi="Arial Narrow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714E23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3143EAC7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714E23">
        <w:rPr>
          <w:rFonts w:ascii="Arial Narrow" w:hAnsi="Arial Narrow" w:cs="Shruti"/>
          <w:sz w:val="20"/>
          <w:szCs w:val="20"/>
        </w:rPr>
        <w:t>MATRÍCULA/REMATRICULAR$_</w:t>
      </w:r>
      <w:r w:rsidRPr="00714E23">
        <w:rPr>
          <w:rFonts w:ascii="Arial Narrow" w:hAnsi="Arial Narrow"/>
          <w:sz w:val="20"/>
          <w:szCs w:val="20"/>
        </w:rPr>
        <w:fldChar w:fldCharType="begin"/>
      </w:r>
      <w:r w:rsidRPr="00714E23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714E23">
        <w:rPr>
          <w:rFonts w:ascii="Arial Narrow" w:hAnsi="Arial Narrow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714E2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5929EA0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34DC1ACB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714E23">
        <w:rPr>
          <w:rFonts w:ascii="Arial Narrow" w:hAnsi="Arial Narrow" w:cs="Shruti"/>
          <w:sz w:val="20"/>
          <w:szCs w:val="20"/>
        </w:rPr>
        <w:t>MATERIAL R$</w:t>
      </w:r>
      <w:r w:rsidRPr="00714E23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7AFCC033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4D66584B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714E23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714E23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714E23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714E23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6A560125" w14:textId="77777777" w:rsidR="000B6AC9" w:rsidRPr="00714E23" w:rsidRDefault="000B6AC9" w:rsidP="00714E23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076E8B9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6CCAB37B" w14:textId="77777777" w:rsidR="000B6AC9" w:rsidRPr="00714E23" w:rsidRDefault="000B6AC9" w:rsidP="00714E23">
      <w:pPr>
        <w:ind w:left="720"/>
        <w:rPr>
          <w:rFonts w:ascii="Arial Narrow" w:hAnsi="Arial Narrow" w:cs="Shruti"/>
          <w:sz w:val="20"/>
          <w:szCs w:val="20"/>
        </w:rPr>
      </w:pPr>
      <w:r w:rsidRPr="00714E23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714E23">
        <w:rPr>
          <w:rFonts w:ascii="Arial Narrow" w:hAnsi="Arial Narrow" w:cs="Shruti"/>
          <w:sz w:val="20"/>
          <w:szCs w:val="20"/>
        </w:rPr>
        <w:t xml:space="preserve"> </w:t>
      </w:r>
      <w:r w:rsidRPr="00714E23">
        <w:rPr>
          <w:rFonts w:ascii="Arial Narrow" w:hAnsi="Arial Narrow"/>
          <w:sz w:val="20"/>
          <w:szCs w:val="20"/>
        </w:rPr>
        <w:fldChar w:fldCharType="begin"/>
      </w:r>
      <w:r w:rsidRPr="00714E23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714E23">
        <w:rPr>
          <w:rFonts w:ascii="Arial Narrow" w:hAnsi="Arial Narrow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714E23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714E23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714E23">
        <w:rPr>
          <w:rFonts w:ascii="Arial Narrow" w:hAnsi="Arial Narrow" w:cs="Shruti"/>
          <w:sz w:val="20"/>
          <w:szCs w:val="20"/>
        </w:rPr>
        <w:t xml:space="preserve"> </w:t>
      </w:r>
      <w:r w:rsidRPr="00714E23">
        <w:rPr>
          <w:rFonts w:ascii="Arial Narrow" w:hAnsi="Arial Narrow"/>
          <w:sz w:val="20"/>
          <w:szCs w:val="20"/>
        </w:rPr>
        <w:fldChar w:fldCharType="begin"/>
      </w:r>
      <w:r w:rsidRPr="00714E23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714E23">
        <w:rPr>
          <w:rFonts w:ascii="Arial Narrow" w:hAnsi="Arial Narrow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714E23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37547151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3D8C0A91" w14:textId="77777777" w:rsidR="000B6AC9" w:rsidRPr="00714E23" w:rsidRDefault="000B6AC9" w:rsidP="00714E23">
      <w:pPr>
        <w:ind w:left="72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 w:cs="Shruti"/>
          <w:b/>
          <w:bCs/>
          <w:sz w:val="20"/>
          <w:szCs w:val="20"/>
        </w:rPr>
        <w:t>VALOR COM DESCONTO</w:t>
      </w:r>
      <w:r w:rsidRPr="00714E23">
        <w:rPr>
          <w:rFonts w:ascii="Arial Narrow" w:hAnsi="Arial Narrow" w:cs="Shruti"/>
          <w:sz w:val="20"/>
          <w:szCs w:val="20"/>
        </w:rPr>
        <w:t xml:space="preserve"> (preencher) ____________________________</w:t>
      </w:r>
      <w:r w:rsidRPr="00714E23">
        <w:rPr>
          <w:rFonts w:ascii="Arial Narrow" w:hAnsi="Arial Narrow"/>
          <w:sz w:val="20"/>
          <w:szCs w:val="20"/>
        </w:rPr>
        <w:t xml:space="preserve">    </w:t>
      </w:r>
    </w:p>
    <w:p w14:paraId="407E23DC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714E23">
        <w:rPr>
          <w:rFonts w:ascii="Arial Narrow" w:hAnsi="Arial Narrow" w:cs="Shruti"/>
          <w:sz w:val="20"/>
          <w:szCs w:val="20"/>
        </w:rPr>
        <w:t xml:space="preserve">VENCIMENTO </w:t>
      </w:r>
      <w:r w:rsidRPr="00714E23">
        <w:rPr>
          <w:rFonts w:ascii="Arial Narrow" w:hAnsi="Arial Narrow"/>
          <w:sz w:val="20"/>
          <w:szCs w:val="20"/>
        </w:rPr>
        <w:fldChar w:fldCharType="begin"/>
      </w:r>
      <w:r w:rsidRPr="00714E23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714E23">
        <w:rPr>
          <w:rFonts w:ascii="Arial Narrow" w:hAnsi="Arial Narrow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714E23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423277D4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sz w:val="20"/>
          <w:szCs w:val="20"/>
        </w:rPr>
      </w:pPr>
    </w:p>
    <w:p w14:paraId="252BCFBE" w14:textId="77777777" w:rsidR="000B6AC9" w:rsidRPr="00714E23" w:rsidRDefault="000B6AC9" w:rsidP="00714E23">
      <w:pPr>
        <w:ind w:left="720"/>
        <w:jc w:val="both"/>
        <w:rPr>
          <w:rFonts w:ascii="Arial Narrow" w:hAnsi="Arial Narrow" w:cs="Shruti"/>
          <w:sz w:val="20"/>
          <w:szCs w:val="20"/>
        </w:rPr>
      </w:pPr>
      <w:r w:rsidRPr="00714E23">
        <w:rPr>
          <w:rFonts w:ascii="Arial Narrow" w:hAnsi="Arial Narrow" w:cs="Shruti"/>
          <w:sz w:val="20"/>
          <w:szCs w:val="20"/>
        </w:rPr>
        <w:t xml:space="preserve">PARCELAS: </w:t>
      </w:r>
      <w:r w:rsidRPr="00714E23">
        <w:rPr>
          <w:rFonts w:ascii="Arial Narrow" w:hAnsi="Arial Narrow"/>
          <w:sz w:val="20"/>
          <w:szCs w:val="20"/>
        </w:rPr>
        <w:fldChar w:fldCharType="begin"/>
      </w:r>
      <w:r w:rsidRPr="00714E23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Pr="00714E23">
        <w:rPr>
          <w:rFonts w:ascii="Arial Narrow" w:hAnsi="Arial Narrow"/>
          <w:sz w:val="20"/>
          <w:szCs w:val="20"/>
        </w:rPr>
        <w:fldChar w:fldCharType="separate"/>
      </w:r>
      <w:r w:rsidR="00714E23" w:rsidRPr="00714E23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Pr="00714E23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CCD69B1" w14:textId="77777777" w:rsidR="0068410D" w:rsidRPr="00714E23" w:rsidRDefault="0068410D" w:rsidP="00714E23">
      <w:pPr>
        <w:ind w:left="360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F5C7196" w14:textId="77777777" w:rsidR="0068410D" w:rsidRPr="00714E23" w:rsidRDefault="0068410D" w:rsidP="00714E23">
      <w:pPr>
        <w:ind w:left="72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87E4980" w14:textId="77777777" w:rsidR="00DB543B" w:rsidRPr="00714E23" w:rsidRDefault="00DB543B" w:rsidP="00714E23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ind w:left="360"/>
        <w:rPr>
          <w:rFonts w:ascii="Arial Narrow" w:hAnsi="Arial Narrow" w:cstheme="minorHAnsi"/>
          <w:color w:val="auto"/>
          <w:sz w:val="20"/>
          <w:szCs w:val="20"/>
        </w:rPr>
      </w:pPr>
      <w:r w:rsidRPr="00714E23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4FD6B4AD" w14:textId="77777777" w:rsidR="00DB543B" w:rsidRPr="00714E23" w:rsidRDefault="00DB543B" w:rsidP="00714E23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ind w:left="360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714E23">
        <w:rPr>
          <w:rFonts w:ascii="Arial Narrow" w:hAnsi="Arial Narrow" w:cstheme="minorHAnsi"/>
          <w:b w:val="0"/>
          <w:color w:val="auto"/>
          <w:sz w:val="20"/>
          <w:szCs w:val="20"/>
        </w:rPr>
        <w:t>Atualizado em dezembro 2022</w:t>
      </w:r>
    </w:p>
    <w:p w14:paraId="7ADE3061" w14:textId="77777777" w:rsidR="00DB543B" w:rsidRPr="00714E23" w:rsidRDefault="00DB543B" w:rsidP="00714E23">
      <w:pPr>
        <w:ind w:left="360"/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38F2E9C8" w14:textId="77777777" w:rsidR="00DB543B" w:rsidRPr="00714E23" w:rsidRDefault="00DB543B" w:rsidP="00714E23">
      <w:pPr>
        <w:ind w:left="360"/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714E23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59FF70E6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01.</w:t>
      </w:r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As cargas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379B2031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</w:p>
    <w:p w14:paraId="552EBC36" w14:textId="77777777" w:rsidR="00DB543B" w:rsidRPr="00714E23" w:rsidRDefault="00DB543B" w:rsidP="00714E23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ind w:left="360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714E23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7CF7373C" w14:textId="77777777" w:rsidR="00DB543B" w:rsidRPr="00714E23" w:rsidRDefault="00DB543B" w:rsidP="00714E23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ind w:left="360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714E23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330EEDE9" w14:textId="77777777" w:rsidR="00DB543B" w:rsidRPr="00714E23" w:rsidRDefault="00DB543B" w:rsidP="00714E23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ind w:left="360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714E23">
        <w:rPr>
          <w:rFonts w:ascii="Arial Narrow" w:hAnsi="Arial Narrow"/>
          <w:b w:val="0"/>
          <w:color w:val="auto"/>
          <w:sz w:val="20"/>
          <w:szCs w:val="20"/>
        </w:rPr>
        <w:lastRenderedPageBreak/>
        <w:t>VIP – mínimo de 100 minutos / semana, podendo ser adaptado conforme necessidade.</w:t>
      </w:r>
    </w:p>
    <w:p w14:paraId="5EC9D9E3" w14:textId="77777777" w:rsidR="00DB543B" w:rsidRPr="00714E23" w:rsidRDefault="00DB543B" w:rsidP="00714E23">
      <w:pPr>
        <w:ind w:left="360"/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00B8B5EE" w14:textId="77777777" w:rsidR="00DB543B" w:rsidRPr="00714E23" w:rsidRDefault="00DB543B" w:rsidP="00714E23">
      <w:pPr>
        <w:ind w:left="360"/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714E23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t>02.</w:t>
      </w:r>
      <w:r w:rsidRPr="00714E23">
        <w:rPr>
          <w:rFonts w:ascii="Arial Narrow" w:hAnsi="Arial Narrow" w:cs="Arial"/>
          <w:sz w:val="20"/>
          <w:szCs w:val="20"/>
          <w:shd w:val="clear" w:color="auto" w:fill="FFFFFF"/>
        </w:rPr>
        <w:t> Os cursos FISK se dividem em séries e estágios, cada qual com uma tabela de preços própria.</w:t>
      </w:r>
    </w:p>
    <w:p w14:paraId="4928247B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240C654B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>INGLÊS – INFANTIL:</w:t>
      </w:r>
      <w:r w:rsidRPr="00714E23">
        <w:rPr>
          <w:rFonts w:ascii="Arial Narrow" w:hAnsi="Arial Narrow" w:cs="Arial"/>
          <w:color w:val="222222"/>
          <w:sz w:val="20"/>
          <w:szCs w:val="20"/>
          <w:lang w:val="en-US"/>
        </w:rPr>
        <w:t> 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My First English Adventure;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Magic Way;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Playground;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Fun.</w:t>
      </w:r>
    </w:p>
    <w:p w14:paraId="0A96AEB0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</w:rPr>
        <w:t>INGLÊS – INFANTO-JUVENIL:</w:t>
      </w:r>
      <w:r w:rsidRPr="00714E23">
        <w:rPr>
          <w:rFonts w:ascii="Arial Narrow" w:hAnsi="Arial Narrow" w:cs="Arial"/>
          <w:color w:val="222222"/>
          <w:sz w:val="20"/>
          <w:szCs w:val="20"/>
        </w:rPr>
        <w:t xml:space="preserve"> série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; série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>.</w:t>
      </w:r>
    </w:p>
    <w:p w14:paraId="51B85181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</w:rPr>
        <w:t>INGLÊS – JOVENS E</w:t>
      </w:r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Pr="00714E2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ADULTOS: </w:t>
      </w:r>
      <w:r w:rsidRPr="00714E23">
        <w:rPr>
          <w:rFonts w:ascii="Arial Narrow" w:hAnsi="Arial Narrow" w:cs="Arial"/>
          <w:color w:val="222222"/>
          <w:sz w:val="20"/>
          <w:szCs w:val="20"/>
        </w:rPr>
        <w:t xml:space="preserve">I.C.E. Essentials 1, I.C.E. Essentials 2; I.C.E.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2; I.C.E.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2 e In Focus;</w:t>
      </w:r>
    </w:p>
    <w:p w14:paraId="271BAB37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</w:rPr>
        <w:t>INGLÊS – CURSOS PÓS-AVANÇADOS:</w:t>
      </w:r>
      <w:r w:rsidRPr="00714E23">
        <w:rPr>
          <w:rFonts w:ascii="Arial Narrow" w:hAnsi="Arial Narrow" w:cs="Arial"/>
          <w:color w:val="222222"/>
          <w:sz w:val="20"/>
          <w:szCs w:val="20"/>
        </w:rPr>
        <w:t xml:space="preserve"> Preparatório TOEFL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6B841F4A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INFANTIL: 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e 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2.</w:t>
      </w:r>
    </w:p>
    <w:p w14:paraId="46B15092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INFANTO-JUVENIL</w:t>
      </w:r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: Conéctate 1 e Conéctate 2.</w:t>
      </w:r>
    </w:p>
    <w:p w14:paraId="1B6CC017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</w:t>
      </w:r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Pr="00714E2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JOVENS E ADULTOS: </w:t>
      </w:r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Inmediato 1, Inmediato 2 e Inmediato 3.</w:t>
      </w:r>
    </w:p>
    <w:p w14:paraId="3611FE09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B4B6447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</w:rPr>
        <w:t>03.</w:t>
      </w:r>
      <w:r w:rsidRPr="00714E23">
        <w:rPr>
          <w:rFonts w:ascii="Arial Narrow" w:hAnsi="Arial Narrow" w:cs="Arial"/>
          <w:color w:val="222222"/>
          <w:sz w:val="20"/>
          <w:szCs w:val="20"/>
        </w:rPr>
        <w:t> A duração prevista dos estágios deve ser respeitada, especialmente em cursos de modalidade personalizada. A duração aproximada dos cursos, </w:t>
      </w:r>
      <w:r w:rsidRPr="00714E23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 é esta: </w:t>
      </w:r>
    </w:p>
    <w:p w14:paraId="4652DCCC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714E23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714E23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73ED5240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714E23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714E23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727960C6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714E23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714E23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35829221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714E2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6D2CBBC0" w14:textId="77777777" w:rsidR="00DB543B" w:rsidRPr="00714E23" w:rsidRDefault="00DB543B" w:rsidP="00714E23">
      <w:pPr>
        <w:shd w:val="clear" w:color="auto" w:fill="FFFFFF"/>
        <w:ind w:left="360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714E2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682BA4B1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6D5A0286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a)</w:t>
      </w:r>
      <w:r w:rsidRPr="00714E23">
        <w:rPr>
          <w:rFonts w:ascii="Arial Narrow" w:hAnsi="Arial Narrow"/>
          <w:sz w:val="20"/>
          <w:szCs w:val="20"/>
        </w:rPr>
        <w:t xml:space="preserve"> </w:t>
      </w:r>
      <w:r w:rsidRPr="00714E23">
        <w:rPr>
          <w:rFonts w:ascii="Arial Narrow" w:hAnsi="Arial Narrow"/>
          <w:snapToGrid w:val="0"/>
          <w:sz w:val="20"/>
          <w:szCs w:val="20"/>
        </w:rPr>
        <w:t>ATENÇÃO</w:t>
      </w:r>
      <w:r w:rsidRPr="00714E23">
        <w:rPr>
          <w:rFonts w:ascii="Arial Narrow" w:hAnsi="Arial Narrow"/>
          <w:sz w:val="20"/>
          <w:szCs w:val="20"/>
        </w:rPr>
        <w:t xml:space="preserve">: </w:t>
      </w:r>
      <w:r w:rsidRPr="00714E23">
        <w:rPr>
          <w:rFonts w:ascii="Arial Narrow" w:hAnsi="Arial Narrow"/>
          <w:sz w:val="20"/>
          <w:szCs w:val="20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Pr="00714E23">
        <w:rPr>
          <w:rFonts w:ascii="Arial Narrow" w:hAnsi="Arial Narrow"/>
          <w:sz w:val="20"/>
          <w:szCs w:val="20"/>
        </w:rPr>
        <w:t xml:space="preserve">. O aluno que exceder 60 (sessenta) horas ficará responsável pela aquisição de carga horária adicional para acesso às aulas excedentes, conforme tabela de preços da Escola.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 </w:t>
      </w:r>
      <w:proofErr w:type="spellStart"/>
      <w:r w:rsidRPr="00714E23">
        <w:rPr>
          <w:rFonts w:ascii="Arial Narrow" w:hAnsi="Arial Narrow"/>
          <w:sz w:val="20"/>
          <w:szCs w:val="20"/>
        </w:rPr>
        <w:t>Español</w:t>
      </w:r>
      <w:proofErr w:type="spellEnd"/>
      <w:r w:rsidRPr="00714E23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714E23">
        <w:rPr>
          <w:rFonts w:ascii="Arial Narrow" w:hAnsi="Arial Narrow"/>
          <w:sz w:val="20"/>
          <w:szCs w:val="20"/>
        </w:rPr>
        <w:t>Inmediato</w:t>
      </w:r>
      <w:proofErr w:type="spellEnd"/>
      <w:r w:rsidRPr="00714E23">
        <w:rPr>
          <w:rFonts w:ascii="Arial Narrow" w:hAnsi="Arial Narrow"/>
          <w:sz w:val="20"/>
          <w:szCs w:val="20"/>
        </w:rPr>
        <w:t xml:space="preserve"> 3 e cursos de Pós-Avançado. </w:t>
      </w:r>
    </w:p>
    <w:p w14:paraId="311FC1EC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b)</w:t>
      </w:r>
      <w:r w:rsidRPr="00714E23">
        <w:rPr>
          <w:rFonts w:ascii="Arial Narrow" w:hAnsi="Arial Narrow"/>
          <w:sz w:val="20"/>
          <w:szCs w:val="20"/>
        </w:rPr>
        <w:t xml:space="preserve"> </w:t>
      </w:r>
      <w:r w:rsidRPr="00714E23">
        <w:rPr>
          <w:rFonts w:ascii="Arial Narrow" w:hAnsi="Arial Narrow"/>
          <w:sz w:val="20"/>
          <w:szCs w:val="20"/>
          <w:u w:val="single"/>
        </w:rPr>
        <w:t>Faltas e atrasos dos alunos, justificados ou não, não prorrogam o prazo previsto de término do estágio</w:t>
      </w:r>
      <w:r w:rsidRPr="00714E23">
        <w:rPr>
          <w:rFonts w:ascii="Arial Narrow" w:hAnsi="Arial Narrow"/>
          <w:sz w:val="20"/>
          <w:szCs w:val="20"/>
        </w:rPr>
        <w:t>, que permanece o mesmo independente destas variáveis</w:t>
      </w:r>
      <w:r w:rsidRPr="00714E23">
        <w:rPr>
          <w:rFonts w:ascii="Arial Narrow" w:hAnsi="Arial Narrow"/>
          <w:sz w:val="20"/>
          <w:szCs w:val="20"/>
          <w:u w:val="single"/>
        </w:rPr>
        <w:t>. Assim, o aluno de qualquer modalidade ou curso deve estar ciente de que deverá utilizar as Sessões do Centro de Estudos para compensar faltas e atrasos</w:t>
      </w:r>
      <w:r w:rsidRPr="00714E23">
        <w:rPr>
          <w:rFonts w:ascii="Arial Narrow" w:hAnsi="Arial Narrow"/>
          <w:sz w:val="20"/>
          <w:szCs w:val="20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2A5F3C4C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c)</w:t>
      </w:r>
      <w:r w:rsidRPr="00714E23">
        <w:rPr>
          <w:rFonts w:ascii="Arial Narrow" w:hAnsi="Arial Narrow"/>
          <w:sz w:val="20"/>
          <w:szCs w:val="20"/>
        </w:rPr>
        <w:t xml:space="preserve"> </w:t>
      </w:r>
      <w:r w:rsidRPr="00714E23">
        <w:rPr>
          <w:rFonts w:ascii="Arial Narrow" w:hAnsi="Arial Narrow"/>
          <w:sz w:val="20"/>
          <w:szCs w:val="20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Pr="00714E23">
        <w:rPr>
          <w:rFonts w:ascii="Arial Narrow" w:hAnsi="Arial Narrow"/>
          <w:sz w:val="20"/>
          <w:szCs w:val="20"/>
        </w:rPr>
        <w:t xml:space="preserve">. </w:t>
      </w:r>
      <w:r w:rsidRPr="00714E23">
        <w:rPr>
          <w:rFonts w:ascii="Arial Narrow" w:hAnsi="Arial Narrow"/>
          <w:sz w:val="20"/>
          <w:szCs w:val="20"/>
          <w:u w:val="single"/>
        </w:rPr>
        <w:t>O valor da carga horária adicional independe do valor da mensalidade, que deverá ser paga normalmente.</w:t>
      </w:r>
    </w:p>
    <w:p w14:paraId="229906FA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  <w:u w:val="single"/>
        </w:rPr>
      </w:pPr>
      <w:r w:rsidRPr="00714E23">
        <w:rPr>
          <w:rFonts w:ascii="Arial Narrow" w:hAnsi="Arial Narrow"/>
          <w:b/>
          <w:bCs/>
          <w:sz w:val="20"/>
          <w:szCs w:val="20"/>
        </w:rPr>
        <w:t>d)</w:t>
      </w:r>
      <w:r w:rsidRPr="00714E23">
        <w:rPr>
          <w:rFonts w:ascii="Arial Narrow" w:hAnsi="Arial Narrow"/>
          <w:sz w:val="20"/>
          <w:szCs w:val="20"/>
        </w:rPr>
        <w:t xml:space="preserve"> 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63AD76B7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e)</w:t>
      </w:r>
      <w:r w:rsidRPr="00714E23">
        <w:rPr>
          <w:rFonts w:ascii="Arial Narrow" w:hAnsi="Arial Narrow"/>
          <w:sz w:val="20"/>
          <w:szCs w:val="20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10B038C7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f)</w:t>
      </w:r>
      <w:r w:rsidRPr="00714E23">
        <w:rPr>
          <w:rFonts w:ascii="Arial Narrow" w:hAnsi="Arial Narrow"/>
          <w:sz w:val="20"/>
          <w:szCs w:val="20"/>
        </w:rPr>
        <w:t xml:space="preserve"> Mesmo alunos que não estão com faltas ou atrasos no plano de curso podem utilizar o Centro de Estudos para aprofundarem seus estudos.</w:t>
      </w:r>
    </w:p>
    <w:p w14:paraId="537EEC27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h)</w:t>
      </w:r>
      <w:r w:rsidRPr="00714E23">
        <w:rPr>
          <w:rFonts w:ascii="Arial Narrow" w:hAnsi="Arial Narrow"/>
          <w:sz w:val="20"/>
          <w:szCs w:val="20"/>
        </w:rPr>
        <w:t xml:space="preserve"> </w:t>
      </w:r>
      <w:r w:rsidRPr="00714E23">
        <w:rPr>
          <w:rFonts w:ascii="Arial Narrow" w:hAnsi="Arial Narrow"/>
          <w:bCs/>
          <w:sz w:val="20"/>
          <w:szCs w:val="20"/>
        </w:rPr>
        <w:t>Para obtenção do certificado de conclusão do respectivo estágio, o aluno deverá ter frequência mínima de 80% (oitenta por cento) da carga horária original estabelecida</w:t>
      </w:r>
      <w:r w:rsidRPr="00714E23">
        <w:rPr>
          <w:rFonts w:ascii="Arial Narrow" w:hAnsi="Arial Narrow"/>
          <w:sz w:val="20"/>
          <w:szCs w:val="20"/>
        </w:rPr>
        <w:t>.</w:t>
      </w:r>
    </w:p>
    <w:p w14:paraId="47368768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1F5888F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O aluno da modalidade Personalizada deve respeitar uma </w:t>
      </w:r>
      <w:r w:rsidRPr="00714E23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714E2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714E23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35 aulas assistidas / In Focus: 45 aulas assistidas e </w:t>
      </w: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714E23">
        <w:rPr>
          <w:rFonts w:ascii="Arial Narrow" w:hAnsi="Arial Narrow"/>
          <w:sz w:val="20"/>
          <w:szCs w:val="20"/>
        </w:rPr>
        <w:t>todos os estágios: 32 aulas assistidas.</w:t>
      </w:r>
    </w:p>
    <w:p w14:paraId="13849F62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a)</w:t>
      </w:r>
      <w:r w:rsidRPr="00714E23">
        <w:rPr>
          <w:rFonts w:ascii="Arial Narrow" w:hAnsi="Arial Narrow"/>
          <w:sz w:val="20"/>
          <w:szCs w:val="20"/>
        </w:rPr>
        <w:t xml:space="preserve">  O aluno não poderá avançar no curso personalizado por conta própria, sem o aval de seu professor, comportamento este passível de advertência.</w:t>
      </w:r>
    </w:p>
    <w:p w14:paraId="61E32660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62441E6B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A Escola seguirá calendário próprio, tendo a hora-aula duração de 75 (setenta e cinco) minutos. Poderá haver substituição de professor quando necessário.</w:t>
      </w:r>
    </w:p>
    <w:p w14:paraId="6A4FDE23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bCs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06.</w:t>
      </w:r>
      <w:r w:rsidRPr="00714E23">
        <w:rPr>
          <w:rFonts w:ascii="Arial Narrow" w:hAnsi="Arial Narrow"/>
          <w:sz w:val="20"/>
          <w:szCs w:val="20"/>
        </w:rPr>
        <w:t xml:space="preserve"> </w:t>
      </w:r>
      <w:r w:rsidRPr="00714E23">
        <w:rPr>
          <w:rFonts w:ascii="Arial Narrow" w:hAnsi="Arial Narrow"/>
          <w:bCs/>
          <w:sz w:val="20"/>
          <w:szCs w:val="20"/>
        </w:rPr>
        <w:t xml:space="preserve">A </w:t>
      </w:r>
      <w:r w:rsidRPr="00714E23">
        <w:rPr>
          <w:rFonts w:ascii="Arial Narrow" w:hAnsi="Arial Narrow"/>
          <w:sz w:val="20"/>
          <w:szCs w:val="20"/>
        </w:rPr>
        <w:t>Escola manterá</w:t>
      </w:r>
      <w:r w:rsidRPr="00714E23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1509DACE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bCs/>
          <w:sz w:val="20"/>
          <w:szCs w:val="20"/>
        </w:rPr>
      </w:pPr>
    </w:p>
    <w:p w14:paraId="361BCE81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14E23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63CDF125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 w:rsidRPr="00714E23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714E23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714E23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714E23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714E23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6EA900D0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 xml:space="preserve">08. 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64912CBD" w14:textId="77777777" w:rsidR="00DB543B" w:rsidRPr="00714E23" w:rsidRDefault="00DB543B" w:rsidP="00714E23">
      <w:pPr>
        <w:pStyle w:val="Corpodetexto"/>
        <w:ind w:left="360"/>
        <w:rPr>
          <w:rFonts w:ascii="Arial Narrow" w:hAnsi="Arial Narrow"/>
          <w:sz w:val="20"/>
        </w:rPr>
      </w:pPr>
      <w:r w:rsidRPr="00714E23">
        <w:rPr>
          <w:rFonts w:ascii="Arial Narrow" w:hAnsi="Arial Narrow"/>
          <w:b/>
          <w:sz w:val="20"/>
        </w:rPr>
        <w:t xml:space="preserve">09. </w:t>
      </w:r>
      <w:r w:rsidRPr="00714E23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714E23">
        <w:rPr>
          <w:rFonts w:ascii="Arial Narrow" w:hAnsi="Arial Narrow"/>
          <w:sz w:val="20"/>
        </w:rPr>
        <w:t>frequencia</w:t>
      </w:r>
      <w:proofErr w:type="spellEnd"/>
      <w:r w:rsidRPr="00714E23">
        <w:rPr>
          <w:rFonts w:ascii="Arial Narrow" w:hAnsi="Arial Narrow"/>
          <w:sz w:val="20"/>
        </w:rPr>
        <w:t xml:space="preserve"> mínima de 80% da carga horária prevista.</w:t>
      </w:r>
    </w:p>
    <w:p w14:paraId="306E2E32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0DEEFE59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Portanto, o aluno possivelmente terá de adquirir carga horária adicional, a não ser que compense o atraso gerado no Centro de Estudos, gratuitamente, dentro do prazo previsto de 60 (sessenta) horas.</w:t>
      </w:r>
    </w:p>
    <w:p w14:paraId="24A04911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Pr="00714E23">
        <w:rPr>
          <w:rFonts w:ascii="Arial Narrow" w:hAnsi="Arial Narrow"/>
          <w:snapToGrid w:val="0"/>
          <w:sz w:val="20"/>
          <w:szCs w:val="20"/>
        </w:rPr>
        <w:t>. A participação e realização das atividades na Plataforma Cyber Fisk serão contabilizadas na nota final dos alunos.</w:t>
      </w:r>
    </w:p>
    <w:p w14:paraId="341FD583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</w:p>
    <w:p w14:paraId="444ECF3E" w14:textId="77777777" w:rsidR="00DB543B" w:rsidRPr="00714E23" w:rsidRDefault="00DB543B" w:rsidP="00714E23">
      <w:pPr>
        <w:pStyle w:val="Corpodetexto"/>
        <w:ind w:left="360"/>
        <w:rPr>
          <w:rFonts w:ascii="Arial Narrow" w:hAnsi="Arial Narrow"/>
          <w:sz w:val="20"/>
        </w:rPr>
      </w:pPr>
      <w:r w:rsidRPr="00714E23">
        <w:rPr>
          <w:rFonts w:ascii="Arial Narrow" w:hAnsi="Arial Narrow"/>
          <w:b/>
          <w:bCs/>
          <w:sz w:val="20"/>
        </w:rPr>
        <w:t xml:space="preserve">12. </w:t>
      </w:r>
      <w:r w:rsidRPr="00714E23">
        <w:rPr>
          <w:rFonts w:ascii="Arial Narrow" w:hAnsi="Arial Narrow"/>
          <w:sz w:val="20"/>
        </w:rPr>
        <w:t xml:space="preserve">Ao término do último estágio do curso de inglês: </w:t>
      </w:r>
      <w:r w:rsidRPr="00714E23">
        <w:rPr>
          <w:rFonts w:ascii="Arial Narrow" w:hAnsi="Arial Narrow"/>
          <w:i/>
          <w:sz w:val="20"/>
        </w:rPr>
        <w:t xml:space="preserve">Focus </w:t>
      </w:r>
      <w:proofErr w:type="spellStart"/>
      <w:r w:rsidRPr="00714E23">
        <w:rPr>
          <w:rFonts w:ascii="Arial Narrow" w:hAnsi="Arial Narrow"/>
          <w:i/>
          <w:sz w:val="20"/>
        </w:rPr>
        <w:t>on</w:t>
      </w:r>
      <w:proofErr w:type="spellEnd"/>
      <w:r w:rsidRPr="00714E23">
        <w:rPr>
          <w:rFonts w:ascii="Arial Narrow" w:hAnsi="Arial Narrow"/>
          <w:i/>
          <w:sz w:val="20"/>
        </w:rPr>
        <w:t xml:space="preserve"> Fisk Final</w:t>
      </w:r>
      <w:r w:rsidRPr="00714E23">
        <w:rPr>
          <w:rFonts w:ascii="Arial Narrow" w:hAnsi="Arial Narrow"/>
          <w:i/>
          <w:iCs/>
          <w:sz w:val="20"/>
        </w:rPr>
        <w:t xml:space="preserve">, </w:t>
      </w:r>
      <w:r w:rsidRPr="00714E23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714E23">
        <w:rPr>
          <w:rFonts w:ascii="Arial Narrow" w:hAnsi="Arial Narrow"/>
          <w:i/>
          <w:iCs/>
          <w:sz w:val="20"/>
        </w:rPr>
        <w:t>Inmediato</w:t>
      </w:r>
      <w:proofErr w:type="spellEnd"/>
      <w:r w:rsidRPr="00714E23">
        <w:rPr>
          <w:rFonts w:ascii="Arial Narrow" w:hAnsi="Arial Narrow"/>
          <w:i/>
          <w:iCs/>
          <w:sz w:val="20"/>
        </w:rPr>
        <w:t xml:space="preserve"> 3, </w:t>
      </w:r>
      <w:r w:rsidRPr="00714E23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714E23">
        <w:rPr>
          <w:rFonts w:ascii="Arial Narrow" w:hAnsi="Arial Narrow"/>
          <w:sz w:val="20"/>
        </w:rPr>
        <w:t>Examination</w:t>
      </w:r>
      <w:proofErr w:type="spellEnd"/>
      <w:r w:rsidRPr="00714E23">
        <w:rPr>
          <w:rFonts w:ascii="Arial Narrow" w:hAnsi="Arial Narrow"/>
          <w:sz w:val="20"/>
        </w:rPr>
        <w:t>” (inglês) e a “</w:t>
      </w:r>
      <w:proofErr w:type="spellStart"/>
      <w:r w:rsidRPr="00714E23">
        <w:rPr>
          <w:rFonts w:ascii="Arial Narrow" w:hAnsi="Arial Narrow"/>
          <w:sz w:val="20"/>
        </w:rPr>
        <w:t>Prueba</w:t>
      </w:r>
      <w:proofErr w:type="spellEnd"/>
      <w:r w:rsidRPr="00714E23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1E715066" w14:textId="77777777" w:rsidR="00DB543B" w:rsidRPr="00714E23" w:rsidRDefault="00DB543B" w:rsidP="00714E23">
      <w:pPr>
        <w:pStyle w:val="Corpodetexto"/>
        <w:ind w:left="360"/>
        <w:rPr>
          <w:rFonts w:ascii="Arial Narrow" w:hAnsi="Arial Narrow"/>
          <w:sz w:val="20"/>
        </w:rPr>
      </w:pPr>
      <w:r w:rsidRPr="00714E23">
        <w:rPr>
          <w:rFonts w:ascii="Arial Narrow" w:hAnsi="Arial Narrow"/>
          <w:b/>
          <w:sz w:val="20"/>
        </w:rPr>
        <w:t xml:space="preserve">13. </w:t>
      </w:r>
      <w:r w:rsidRPr="00714E23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714E23">
        <w:rPr>
          <w:rFonts w:ascii="Arial Narrow" w:hAnsi="Arial Narrow"/>
          <w:i/>
          <w:sz w:val="20"/>
        </w:rPr>
        <w:t>Focus</w:t>
      </w:r>
      <w:r w:rsidRPr="00714E23">
        <w:rPr>
          <w:rFonts w:ascii="Arial Narrow" w:hAnsi="Arial Narrow"/>
          <w:sz w:val="20"/>
        </w:rPr>
        <w:t xml:space="preserve"> (inglês) ou </w:t>
      </w:r>
      <w:proofErr w:type="spellStart"/>
      <w:r w:rsidRPr="00714E23">
        <w:rPr>
          <w:rFonts w:ascii="Arial Narrow" w:hAnsi="Arial Narrow"/>
          <w:i/>
          <w:sz w:val="20"/>
        </w:rPr>
        <w:t>Inmediato</w:t>
      </w:r>
      <w:proofErr w:type="spellEnd"/>
      <w:r w:rsidRPr="00714E23">
        <w:rPr>
          <w:rFonts w:ascii="Arial Narrow" w:hAnsi="Arial Narrow"/>
          <w:i/>
          <w:sz w:val="20"/>
        </w:rPr>
        <w:t xml:space="preserve"> 3 </w:t>
      </w:r>
      <w:r w:rsidRPr="00714E23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714E23">
        <w:rPr>
          <w:rFonts w:ascii="Arial Narrow" w:hAnsi="Arial Narrow"/>
          <w:sz w:val="20"/>
          <w:u w:val="single"/>
        </w:rPr>
        <w:t>mantendo-se a obrigação pelo pagamento das parcelas</w:t>
      </w:r>
      <w:r w:rsidRPr="00714E23">
        <w:rPr>
          <w:rFonts w:ascii="Arial Narrow" w:hAnsi="Arial Narrow"/>
          <w:sz w:val="20"/>
        </w:rPr>
        <w:t>.</w:t>
      </w:r>
    </w:p>
    <w:p w14:paraId="7C26087B" w14:textId="77777777" w:rsidR="00DB543B" w:rsidRPr="00714E23" w:rsidRDefault="00DB543B" w:rsidP="00714E23">
      <w:pPr>
        <w:pStyle w:val="Corpodetexto"/>
        <w:ind w:left="360"/>
        <w:rPr>
          <w:rFonts w:ascii="Arial Narrow" w:hAnsi="Arial Narrow"/>
          <w:i/>
          <w:sz w:val="20"/>
        </w:rPr>
      </w:pPr>
      <w:r w:rsidRPr="00714E23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5A20560F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25927590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714E23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7EB4CF4E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714E23">
        <w:rPr>
          <w:rFonts w:ascii="Arial Narrow" w:hAnsi="Arial Narrow"/>
          <w:b/>
          <w:snapToGrid w:val="0"/>
          <w:sz w:val="20"/>
          <w:szCs w:val="20"/>
        </w:rPr>
        <w:t>14.</w:t>
      </w:r>
      <w:r w:rsidRPr="00714E23">
        <w:rPr>
          <w:rFonts w:ascii="Arial Narrow" w:hAnsi="Arial Narrow"/>
          <w:bCs/>
          <w:snapToGrid w:val="0"/>
          <w:sz w:val="20"/>
          <w:szCs w:val="20"/>
        </w:rPr>
        <w:t xml:space="preserve"> Os cursos Fisk Web serão ministrados na modalidade à distância por videoconferência (pela internet), por meio do portal do aluno em </w:t>
      </w:r>
      <w:hyperlink r:id="rId8" w:history="1">
        <w:r w:rsidRPr="00714E23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714E23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7981D3CD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714E23">
        <w:rPr>
          <w:rFonts w:ascii="Arial Narrow" w:hAnsi="Arial Narrow"/>
          <w:b/>
          <w:snapToGrid w:val="0"/>
          <w:sz w:val="20"/>
          <w:szCs w:val="20"/>
        </w:rPr>
        <w:t>15.</w:t>
      </w:r>
      <w:r w:rsidRPr="00714E23">
        <w:rPr>
          <w:rFonts w:ascii="Arial Narrow" w:hAnsi="Arial Narrow"/>
          <w:bCs/>
          <w:snapToGrid w:val="0"/>
          <w:sz w:val="20"/>
          <w:szCs w:val="20"/>
        </w:rPr>
        <w:t xml:space="preserve"> O Aluno está ciente de que para acesso às aulas on-line, deverá possuir equipamentos com tecnologias necessárias e atualizadas.</w:t>
      </w:r>
    </w:p>
    <w:p w14:paraId="04A7520B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714E23">
        <w:rPr>
          <w:rFonts w:ascii="Arial Narrow" w:hAnsi="Arial Narrow"/>
          <w:b/>
          <w:snapToGrid w:val="0"/>
          <w:sz w:val="20"/>
          <w:szCs w:val="20"/>
        </w:rPr>
        <w:t>16.</w:t>
      </w:r>
      <w:r w:rsidRPr="00714E23">
        <w:rPr>
          <w:rFonts w:ascii="Arial Narrow" w:hAnsi="Arial Narrow"/>
          <w:bCs/>
          <w:snapToGrid w:val="0"/>
          <w:sz w:val="20"/>
          <w:szCs w:val="20"/>
        </w:rPr>
        <w:t xml:space="preserve"> As provas e exames para alunos da modalidade Fisk Web serão presenciais, ou seja, realizar-se-ão na sede da escola.</w:t>
      </w:r>
    </w:p>
    <w:p w14:paraId="22031922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714E23">
        <w:rPr>
          <w:rFonts w:ascii="Arial Narrow" w:hAnsi="Arial Narrow"/>
          <w:b/>
          <w:snapToGrid w:val="0"/>
          <w:sz w:val="20"/>
          <w:szCs w:val="20"/>
        </w:rPr>
        <w:t>17.</w:t>
      </w:r>
      <w:r w:rsidRPr="00714E23">
        <w:rPr>
          <w:rFonts w:ascii="Arial Narrow" w:hAnsi="Arial Narrow"/>
          <w:bCs/>
          <w:snapToGrid w:val="0"/>
          <w:sz w:val="20"/>
          <w:szCs w:val="20"/>
        </w:rPr>
        <w:t xml:space="preserve"> Alunos da modalidade online deverão frequentar Sessões no Centro de Estudos para compensar atrasos e faltas, assim como alunos da modalidade presencial. </w:t>
      </w:r>
    </w:p>
    <w:p w14:paraId="6BE7FC79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714E23">
        <w:rPr>
          <w:rFonts w:ascii="Arial Narrow" w:hAnsi="Arial Narrow"/>
          <w:b/>
          <w:snapToGrid w:val="0"/>
          <w:sz w:val="20"/>
          <w:szCs w:val="20"/>
        </w:rPr>
        <w:t>a)</w:t>
      </w:r>
      <w:r w:rsidRPr="00714E23">
        <w:rPr>
          <w:rFonts w:ascii="Arial Narrow" w:hAnsi="Arial Narrow"/>
          <w:bCs/>
          <w:snapToGrid w:val="0"/>
          <w:sz w:val="20"/>
          <w:szCs w:val="20"/>
        </w:rPr>
        <w:t xml:space="preserve"> Da mesma forma, alunos da modalidade online deverão adquirir carga horária adicional em caso de excederem o prazo de 60 (sessenta) horas para conclusão do estágio.</w:t>
      </w:r>
    </w:p>
    <w:p w14:paraId="3DCDA6F7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663C3267" w14:textId="77777777" w:rsidR="00714E23" w:rsidRPr="00714E23" w:rsidRDefault="00714E23" w:rsidP="00714E23">
      <w:pPr>
        <w:ind w:left="360"/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714E23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2E6674C2" w14:textId="77777777" w:rsidR="00714E23" w:rsidRPr="00714E23" w:rsidRDefault="00714E23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714E23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714E23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714E23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714E23">
        <w:rPr>
          <w:rFonts w:ascii="Arial Narrow" w:hAnsi="Arial Narrow"/>
          <w:snapToGrid w:val="0"/>
          <w:sz w:val="20"/>
          <w:szCs w:val="20"/>
        </w:rPr>
        <w:t>). O não pagamento na data estipulada ocasionará  a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7BFAE54A" w14:textId="77777777" w:rsidR="00714E23" w:rsidRPr="00714E23" w:rsidRDefault="00714E23" w:rsidP="00714E23">
      <w:pPr>
        <w:ind w:left="36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64B500D3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</w:t>
      </w:r>
      <w:r w:rsidRPr="00714E23">
        <w:rPr>
          <w:rFonts w:ascii="Arial Narrow" w:hAnsi="Arial Narrow"/>
          <w:snapToGrid w:val="0"/>
          <w:sz w:val="20"/>
          <w:szCs w:val="20"/>
          <w:u w:val="single"/>
        </w:rPr>
        <w:t xml:space="preserve"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mensalidade. 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0EED89F4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Não haverá devolução de qualquer quantia paga.</w:t>
      </w:r>
    </w:p>
    <w:p w14:paraId="49D20D50" w14:textId="77777777" w:rsidR="00DB543B" w:rsidRPr="00714E23" w:rsidRDefault="00DB543B" w:rsidP="00714E23">
      <w:pPr>
        <w:pStyle w:val="Corpodetexto"/>
        <w:ind w:left="360"/>
        <w:rPr>
          <w:rFonts w:ascii="Arial Narrow" w:hAnsi="Arial Narrow"/>
          <w:sz w:val="20"/>
        </w:rPr>
      </w:pPr>
      <w:r w:rsidRPr="00714E23">
        <w:rPr>
          <w:rFonts w:ascii="Arial Narrow" w:hAnsi="Arial Narrow"/>
          <w:b/>
          <w:sz w:val="20"/>
        </w:rPr>
        <w:t xml:space="preserve">09. </w:t>
      </w:r>
      <w:r w:rsidRPr="00714E23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714E23">
        <w:rPr>
          <w:rFonts w:ascii="Arial Narrow" w:hAnsi="Arial Narrow"/>
          <w:sz w:val="20"/>
        </w:rPr>
        <w:t>Fluency</w:t>
      </w:r>
      <w:proofErr w:type="spellEnd"/>
      <w:r w:rsidRPr="00714E23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714E23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1A558E55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 xml:space="preserve">10. </w:t>
      </w:r>
      <w:r w:rsidRPr="00714E23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5F42054E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 xml:space="preserve">11. </w:t>
      </w:r>
      <w:r w:rsidRPr="00714E23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02D2648C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 (conforme regras abaixo):</w:t>
      </w:r>
    </w:p>
    <w:p w14:paraId="5C67EEDA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714E23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A43108B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b) desconto de família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9DE6BD5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c) desconto de segundo curso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: ao Aluno matriculado em um curso é concedido desconto em outro curso, </w:t>
      </w:r>
      <w:r w:rsidRPr="00714E23">
        <w:rPr>
          <w:rFonts w:ascii="Arial Narrow" w:hAnsi="Arial Narrow"/>
          <w:snapToGrid w:val="0"/>
          <w:sz w:val="20"/>
          <w:szCs w:val="20"/>
          <w:u w:val="single"/>
        </w:rPr>
        <w:t>conforme tabela vigente da matriz</w:t>
      </w:r>
      <w:r w:rsidRPr="00714E23">
        <w:rPr>
          <w:rFonts w:ascii="Arial Narrow" w:hAnsi="Arial Narrow"/>
          <w:snapToGrid w:val="0"/>
          <w:sz w:val="20"/>
          <w:szCs w:val="20"/>
        </w:rPr>
        <w:t>. O desconto é automaticamente cancelado pelo atraso no pagamento de qualquer valor (parcela e/ou matrícula) e pelo cancelamento de matrícula do primeiro curso.</w:t>
      </w:r>
    </w:p>
    <w:p w14:paraId="04DB7ADD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Os descontos acima citados não são cumulativos, devendo o aluno optar por um deles. </w:t>
      </w:r>
      <w:r w:rsidRPr="00714E23">
        <w:rPr>
          <w:rFonts w:ascii="Arial Narrow" w:hAnsi="Arial Narrow"/>
          <w:snapToGrid w:val="0"/>
          <w:sz w:val="20"/>
          <w:szCs w:val="20"/>
          <w:u w:val="single"/>
        </w:rPr>
        <w:t>Os valores com descontos são válidos até o dia do vencimento e, após essa data, será cobrado o valor normal da mensalidade sem desconto, acarretando inclusão de juros e multas. Descontos de campanha e promocionais para início de curso, quando houver, valem apenas para o primeiro estágio.</w:t>
      </w:r>
    </w:p>
    <w:p w14:paraId="73051167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24798133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645E40D7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714E23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0EEA649B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 xml:space="preserve">15. </w:t>
      </w:r>
      <w:r w:rsidRPr="00714E23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51224262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serão ainda admitidas a extração e utilização de cópias do material didático (livro).</w:t>
      </w:r>
      <w:r w:rsidRPr="00714E23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2A598CA9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714E23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714E23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714E23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714E23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714E23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714E23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714E23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714E23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714E23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714E23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714E23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714E23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714E23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714E23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4875E7D1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O aluno está ciente de que deverá fazer uso de todos esses serviços para o bom aproveitamento do seu curso. </w:t>
      </w:r>
    </w:p>
    <w:p w14:paraId="6E4B0E25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snapToGrid w:val="0"/>
          <w:sz w:val="20"/>
          <w:szCs w:val="20"/>
        </w:rPr>
        <w:t>b) O aluno poderá frequentar o Centro de Estudos gratuitamente de forma a realizar todas as atividades previstas em seus diversos materiais didáticos.</w:t>
      </w:r>
    </w:p>
    <w:p w14:paraId="506A9DBF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25328F6A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MATRÍCULA ANUAL</w:t>
      </w:r>
    </w:p>
    <w:p w14:paraId="1FB4A5FC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 xml:space="preserve">17. </w:t>
      </w:r>
      <w:r w:rsidRPr="00714E23">
        <w:rPr>
          <w:rFonts w:ascii="Arial Narrow" w:hAnsi="Arial Narrow"/>
          <w:bCs/>
          <w:snapToGrid w:val="0"/>
          <w:sz w:val="20"/>
          <w:szCs w:val="20"/>
        </w:rPr>
        <w:t xml:space="preserve">Anualmente é cobrada uma taxa de matrícula para o ano seguinte. 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714E23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714E23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714E23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70506B2B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582C3A6B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14E23">
        <w:rPr>
          <w:rFonts w:ascii="Arial Narrow" w:hAnsi="Arial Narrow"/>
          <w:b/>
          <w:sz w:val="20"/>
          <w:szCs w:val="20"/>
          <w:u w:val="single"/>
        </w:rPr>
        <w:t>SOBRE INADIMPLÊNCIA E MULTA RESCISÓRIA</w:t>
      </w:r>
    </w:p>
    <w:p w14:paraId="33CA06FE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 xml:space="preserve">18. </w:t>
      </w:r>
      <w:r w:rsidRPr="00714E23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mensalidades.</w:t>
      </w:r>
    </w:p>
    <w:p w14:paraId="687B1C3B" w14:textId="77777777" w:rsidR="00DB543B" w:rsidRPr="00714E23" w:rsidRDefault="00DB543B" w:rsidP="00714E23">
      <w:pPr>
        <w:tabs>
          <w:tab w:val="left" w:pos="2934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 xml:space="preserve">19. </w:t>
      </w:r>
      <w:r w:rsidRPr="00714E23">
        <w:rPr>
          <w:rFonts w:ascii="Arial Narrow" w:hAnsi="Arial Narrow"/>
          <w:sz w:val="20"/>
          <w:szCs w:val="20"/>
        </w:rPr>
        <w:t>Caso a inadimplência dos valores devidos (mensalidade, material didático ou matrícula) seja superior a 30 (trinta) dias, a Escola poderá rescindir este acordo de prestação de serviços educacionais, com a simples comunicação ao Aluno ou seu responsável. Os débitos serão encaminhados para o SPC (Serviço de Proteção ao Crédito) e demais órgãos cabíveis para recuperação do débito em aberto. Em último caso, poderá ser executada ação judicial através de escritório de advocacia.</w:t>
      </w:r>
    </w:p>
    <w:p w14:paraId="55F6FB18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7F0BA4A0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714E23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7CB79751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2A34EEBF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714E23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714E23">
        <w:rPr>
          <w:rFonts w:ascii="Arial Narrow" w:hAnsi="Arial Narrow"/>
          <w:snapToGrid w:val="0"/>
          <w:sz w:val="20"/>
          <w:szCs w:val="20"/>
        </w:rPr>
        <w:t>.</w:t>
      </w:r>
    </w:p>
    <w:p w14:paraId="4BB7D3A7" w14:textId="77777777" w:rsidR="00DB543B" w:rsidRPr="00714E23" w:rsidRDefault="00DB543B" w:rsidP="00714E23">
      <w:pPr>
        <w:ind w:left="360"/>
        <w:jc w:val="both"/>
        <w:rPr>
          <w:rFonts w:ascii="Arial Narrow" w:hAnsi="Arial Narrow"/>
          <w:snapToGrid w:val="0"/>
          <w:sz w:val="20"/>
          <w:szCs w:val="20"/>
        </w:rPr>
      </w:pPr>
      <w:r w:rsidRPr="00714E23"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 w:rsidRPr="00714E23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663F8555" w14:textId="77777777" w:rsidR="00DB543B" w:rsidRPr="00714E23" w:rsidRDefault="00DB543B" w:rsidP="00714E23">
      <w:pPr>
        <w:pStyle w:val="Corpodetexto"/>
        <w:ind w:left="360"/>
        <w:rPr>
          <w:rFonts w:ascii="Arial Narrow" w:hAnsi="Arial Narrow"/>
          <w:sz w:val="20"/>
        </w:rPr>
      </w:pPr>
      <w:r w:rsidRPr="00714E23">
        <w:rPr>
          <w:rFonts w:ascii="Arial Narrow" w:hAnsi="Arial Narrow"/>
          <w:b/>
          <w:bCs/>
          <w:sz w:val="20"/>
        </w:rPr>
        <w:t>27.</w:t>
      </w:r>
      <w:r w:rsidRPr="00714E23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sendo eles: respeito ao professor, ao colega de sala e ao ambiente de ensino.  </w:t>
      </w:r>
    </w:p>
    <w:p w14:paraId="2DEAFBA6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28.</w:t>
      </w:r>
      <w:r w:rsidRPr="00714E23">
        <w:rPr>
          <w:rFonts w:ascii="Arial Narrow" w:hAnsi="Arial Narrow"/>
          <w:sz w:val="20"/>
          <w:szCs w:val="20"/>
        </w:rPr>
        <w:t xml:space="preserve"> É proibida entrada e permanência de acompanhante durante as aulas.</w:t>
      </w:r>
    </w:p>
    <w:p w14:paraId="2AC4ED1E" w14:textId="77777777" w:rsidR="00DB543B" w:rsidRPr="00714E23" w:rsidRDefault="00DB543B" w:rsidP="00714E23">
      <w:pPr>
        <w:pStyle w:val="Corpodetexto2"/>
        <w:tabs>
          <w:tab w:val="left" w:pos="708"/>
        </w:tabs>
        <w:spacing w:after="0" w:line="240" w:lineRule="auto"/>
        <w:ind w:left="360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29.</w:t>
      </w:r>
      <w:r w:rsidRPr="00714E23">
        <w:rPr>
          <w:rFonts w:ascii="Arial Narrow" w:hAnsi="Arial Narrow"/>
          <w:sz w:val="20"/>
          <w:szCs w:val="20"/>
        </w:rPr>
        <w:t xml:space="preserve"> É proibida a permanência de alunos na dependência da escola fora dos horários de aula </w:t>
      </w:r>
      <w:r w:rsidRPr="00714E23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5FC95B42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 xml:space="preserve">30. </w:t>
      </w:r>
      <w:r w:rsidRPr="00714E23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4ABED821" w14:textId="77777777" w:rsidR="00DB543B" w:rsidRPr="00714E23" w:rsidRDefault="00DB543B" w:rsidP="00714E23">
      <w:pPr>
        <w:pStyle w:val="Corpodetexto"/>
        <w:ind w:left="360"/>
        <w:rPr>
          <w:rFonts w:ascii="Arial Narrow" w:hAnsi="Arial Narrow"/>
          <w:b/>
          <w:iCs/>
          <w:sz w:val="20"/>
          <w:u w:val="single"/>
        </w:rPr>
      </w:pPr>
    </w:p>
    <w:p w14:paraId="16764C13" w14:textId="77777777" w:rsidR="00DB543B" w:rsidRPr="00714E23" w:rsidRDefault="00DB543B" w:rsidP="00714E23">
      <w:pPr>
        <w:pStyle w:val="Corpodetexto"/>
        <w:ind w:left="360"/>
        <w:rPr>
          <w:rFonts w:ascii="Arial Narrow" w:hAnsi="Arial Narrow"/>
          <w:b/>
          <w:iCs/>
          <w:sz w:val="20"/>
          <w:u w:val="single"/>
        </w:rPr>
      </w:pPr>
      <w:r w:rsidRPr="00714E23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53511F76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bCs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31</w:t>
      </w:r>
      <w:r w:rsidRPr="00714E23">
        <w:rPr>
          <w:rFonts w:ascii="Arial Narrow" w:hAnsi="Arial Narrow"/>
          <w:sz w:val="20"/>
          <w:szCs w:val="20"/>
        </w:rPr>
        <w:t xml:space="preserve">. </w:t>
      </w:r>
      <w:r w:rsidRPr="00714E23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6A30D24C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6E00A50B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14E23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29C8855E" w14:textId="77777777" w:rsidR="00DB543B" w:rsidRPr="00714E23" w:rsidRDefault="00DB543B" w:rsidP="00714E23">
      <w:pPr>
        <w:ind w:left="360"/>
        <w:rPr>
          <w:rFonts w:ascii="Arial Narrow" w:hAnsi="Arial Narrow"/>
          <w:color w:val="000000"/>
          <w:sz w:val="20"/>
          <w:szCs w:val="20"/>
        </w:rPr>
      </w:pPr>
      <w:r w:rsidRPr="00714E23">
        <w:rPr>
          <w:rFonts w:ascii="Arial Narrow" w:hAnsi="Arial Narrow"/>
          <w:b/>
          <w:bCs/>
          <w:color w:val="000000"/>
          <w:sz w:val="20"/>
          <w:szCs w:val="20"/>
        </w:rPr>
        <w:t>32.</w:t>
      </w:r>
      <w:r w:rsidRPr="00714E23">
        <w:rPr>
          <w:rFonts w:ascii="Arial Narrow" w:hAnsi="Arial Narrow"/>
          <w:color w:val="000000"/>
          <w:sz w:val="20"/>
          <w:szCs w:val="20"/>
        </w:rPr>
        <w:t xml:space="preserve"> 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Pr="00714E23">
        <w:rPr>
          <w:rFonts w:ascii="Arial Narrow" w:hAnsi="Arial Narrow"/>
          <w:b/>
          <w:bCs/>
          <w:color w:val="000000"/>
          <w:sz w:val="20"/>
          <w:szCs w:val="20"/>
        </w:rPr>
        <w:lastRenderedPageBreak/>
        <w:t>CONTRATADA</w:t>
      </w:r>
      <w:r w:rsidRPr="00714E23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0CB1300F" w14:textId="77777777" w:rsidR="00DB543B" w:rsidRPr="00714E23" w:rsidRDefault="00DB543B" w:rsidP="00714E23">
      <w:pPr>
        <w:ind w:left="360"/>
        <w:rPr>
          <w:rFonts w:ascii="Arial Narrow" w:hAnsi="Arial Narrow"/>
          <w:b/>
          <w:bCs/>
          <w:color w:val="000000"/>
          <w:sz w:val="20"/>
          <w:szCs w:val="20"/>
        </w:rPr>
      </w:pPr>
      <w:r w:rsidRPr="00714E23">
        <w:rPr>
          <w:rFonts w:ascii="Arial Narrow" w:hAnsi="Arial Narrow"/>
          <w:b/>
          <w:bCs/>
          <w:color w:val="000000"/>
          <w:sz w:val="20"/>
          <w:szCs w:val="20"/>
        </w:rPr>
        <w:t xml:space="preserve">33. </w:t>
      </w:r>
      <w:r w:rsidRPr="00714E23">
        <w:rPr>
          <w:rFonts w:ascii="Arial Narrow" w:hAnsi="Arial Narrow"/>
          <w:color w:val="000000"/>
          <w:sz w:val="20"/>
          <w:szCs w:val="20"/>
        </w:rPr>
        <w:t xml:space="preserve">O </w:t>
      </w:r>
      <w:r w:rsidRPr="00714E23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714E23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714E23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714E23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714E23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</w:p>
    <w:p w14:paraId="048D58D0" w14:textId="77777777" w:rsidR="00DB543B" w:rsidRPr="00714E23" w:rsidRDefault="00DB543B" w:rsidP="00714E23">
      <w:pPr>
        <w:ind w:left="360"/>
        <w:rPr>
          <w:rFonts w:ascii="Arial Narrow" w:hAnsi="Arial Narrow"/>
          <w:sz w:val="20"/>
          <w:szCs w:val="20"/>
        </w:rPr>
      </w:pPr>
    </w:p>
    <w:p w14:paraId="3D94E13B" w14:textId="77777777" w:rsidR="00DB543B" w:rsidRPr="00714E23" w:rsidRDefault="00DB543B" w:rsidP="00714E23">
      <w:pPr>
        <w:pStyle w:val="Corpodetexto"/>
        <w:ind w:left="360"/>
        <w:rPr>
          <w:rFonts w:ascii="Arial Narrow" w:hAnsi="Arial Narrow"/>
          <w:b/>
          <w:iCs/>
          <w:sz w:val="20"/>
          <w:u w:val="single"/>
        </w:rPr>
      </w:pPr>
      <w:r w:rsidRPr="00714E23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13915AB8" w14:textId="77777777" w:rsidR="00DB543B" w:rsidRPr="00714E23" w:rsidRDefault="00DB543B" w:rsidP="00714E23">
      <w:pPr>
        <w:pStyle w:val="Corpodetexto2"/>
        <w:spacing w:line="240" w:lineRule="auto"/>
        <w:ind w:left="360"/>
        <w:rPr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 xml:space="preserve">31. </w:t>
      </w:r>
      <w:r w:rsidRPr="00714E23">
        <w:rPr>
          <w:rFonts w:ascii="Arial Narrow" w:hAnsi="Arial Narrow"/>
          <w:sz w:val="20"/>
          <w:szCs w:val="20"/>
        </w:rPr>
        <w:t xml:space="preserve">O </w:t>
      </w:r>
      <w:r w:rsidRPr="00714E23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714E23">
        <w:rPr>
          <w:rFonts w:ascii="Arial Narrow" w:hAnsi="Arial Narrow" w:cs="Arial"/>
          <w:b/>
          <w:sz w:val="20"/>
          <w:szCs w:val="20"/>
        </w:rPr>
        <w:t>série de exercícios</w:t>
      </w:r>
      <w:r w:rsidRPr="00714E23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714E23">
        <w:rPr>
          <w:rFonts w:ascii="Arial Narrow" w:hAnsi="Arial Narrow" w:cs="Arial"/>
          <w:b/>
          <w:sz w:val="20"/>
          <w:szCs w:val="20"/>
        </w:rPr>
        <w:t>(   ) SIM</w:t>
      </w:r>
      <w:r w:rsidRPr="00714E23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4A5206DB" w14:textId="77777777" w:rsidR="00DB543B" w:rsidRPr="00714E23" w:rsidRDefault="00DB543B" w:rsidP="00714E23">
      <w:pPr>
        <w:pStyle w:val="Corpodetexto2"/>
        <w:spacing w:line="240" w:lineRule="auto"/>
        <w:ind w:left="360"/>
        <w:rPr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 w:cs="Arial"/>
          <w:b/>
          <w:sz w:val="20"/>
          <w:szCs w:val="20"/>
        </w:rPr>
        <w:t xml:space="preserve">32. </w:t>
      </w:r>
      <w:r w:rsidRPr="00714E23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47DDDA5F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1776"/>
        <w:rPr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 w:cs="Arial"/>
          <w:b/>
          <w:sz w:val="20"/>
          <w:szCs w:val="20"/>
        </w:rPr>
        <w:t>(   ) SIM</w:t>
      </w:r>
      <w:r w:rsidRPr="00714E23">
        <w:rPr>
          <w:rFonts w:ascii="Arial Narrow" w:hAnsi="Arial Narrow" w:cs="Arial"/>
          <w:sz w:val="20"/>
          <w:szCs w:val="20"/>
        </w:rPr>
        <w:t>, opto realizar série de exercícios.</w:t>
      </w:r>
      <w:r w:rsidRPr="00714E23">
        <w:rPr>
          <w:rFonts w:ascii="Arial Narrow" w:hAnsi="Arial Narrow" w:cs="Arial"/>
          <w:sz w:val="20"/>
          <w:szCs w:val="20"/>
        </w:rPr>
        <w:br/>
      </w:r>
      <w:r w:rsidRPr="00714E23">
        <w:rPr>
          <w:rFonts w:ascii="Arial Narrow" w:hAnsi="Arial Narrow" w:cs="Arial"/>
          <w:b/>
          <w:sz w:val="20"/>
          <w:szCs w:val="20"/>
        </w:rPr>
        <w:t>(   ) NÂO</w:t>
      </w:r>
      <w:r w:rsidRPr="00714E23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250F4E0C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360"/>
        <w:rPr>
          <w:rFonts w:ascii="Arial Narrow" w:hAnsi="Arial Narrow" w:cs="Arial"/>
          <w:sz w:val="20"/>
          <w:szCs w:val="20"/>
        </w:rPr>
      </w:pPr>
    </w:p>
    <w:p w14:paraId="5731EC8A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360"/>
        <w:rPr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 w:cs="Arial"/>
          <w:b/>
          <w:bCs/>
          <w:sz w:val="20"/>
          <w:szCs w:val="20"/>
        </w:rPr>
        <w:t>a)</w:t>
      </w:r>
      <w:r w:rsidRPr="00714E23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314C3D3B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1776"/>
        <w:rPr>
          <w:rFonts w:ascii="Arial Narrow" w:hAnsi="Arial Narrow" w:cs="Arial"/>
          <w:sz w:val="20"/>
          <w:szCs w:val="20"/>
        </w:rPr>
      </w:pPr>
    </w:p>
    <w:p w14:paraId="54D5C4C4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360"/>
        <w:rPr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7EA8638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center"/>
        <w:rPr>
          <w:rFonts w:ascii="Arial Narrow" w:hAnsi="Arial Narrow" w:cs="Arial"/>
          <w:b/>
          <w:sz w:val="20"/>
          <w:szCs w:val="20"/>
        </w:rPr>
      </w:pPr>
    </w:p>
    <w:p w14:paraId="6B2BE536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center"/>
        <w:rPr>
          <w:rFonts w:ascii="Arial Narrow" w:hAnsi="Arial Narrow" w:cs="Arial"/>
          <w:b/>
          <w:sz w:val="20"/>
          <w:szCs w:val="20"/>
        </w:rPr>
      </w:pPr>
      <w:r w:rsidRPr="00714E23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0E0544C7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center"/>
        <w:rPr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714E23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714E23">
        <w:rPr>
          <w:rFonts w:ascii="Arial Narrow" w:hAnsi="Arial Narrow" w:cs="Arial"/>
          <w:sz w:val="20"/>
          <w:szCs w:val="20"/>
        </w:rPr>
        <w:t>)</w:t>
      </w:r>
    </w:p>
    <w:p w14:paraId="7B2C3904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1776"/>
        <w:rPr>
          <w:rFonts w:ascii="Arial Narrow" w:hAnsi="Arial Narrow" w:cs="Arial"/>
          <w:sz w:val="20"/>
          <w:szCs w:val="20"/>
        </w:rPr>
      </w:pPr>
    </w:p>
    <w:p w14:paraId="6A944D87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360"/>
        <w:jc w:val="both"/>
        <w:rPr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 w:cs="Arial"/>
          <w:sz w:val="20"/>
          <w:szCs w:val="20"/>
        </w:rPr>
        <w:t xml:space="preserve">Eu(nomecompleto),________________________________________________________________________________________,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566F36A4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360"/>
        <w:jc w:val="both"/>
        <w:rPr>
          <w:rFonts w:ascii="Arial Narrow" w:hAnsi="Arial Narrow" w:cs="Arial"/>
          <w:sz w:val="20"/>
          <w:szCs w:val="20"/>
        </w:rPr>
      </w:pPr>
    </w:p>
    <w:p w14:paraId="0390226D" w14:textId="77777777" w:rsidR="00DB543B" w:rsidRPr="00714E23" w:rsidRDefault="00DB543B" w:rsidP="00714E23">
      <w:pPr>
        <w:ind w:left="360"/>
        <w:jc w:val="both"/>
        <w:rPr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4B8551D7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1776"/>
        <w:rPr>
          <w:rFonts w:ascii="Arial Narrow" w:hAnsi="Arial Narrow" w:cs="Arial"/>
          <w:sz w:val="20"/>
          <w:szCs w:val="20"/>
        </w:rPr>
      </w:pPr>
    </w:p>
    <w:p w14:paraId="54A17F51" w14:textId="77777777" w:rsidR="00DB543B" w:rsidRPr="00714E23" w:rsidRDefault="00DB543B" w:rsidP="00714E23">
      <w:pPr>
        <w:pStyle w:val="NormalWeb"/>
        <w:shd w:val="clear" w:color="auto" w:fill="FFFFFF"/>
        <w:spacing w:before="0" w:beforeAutospacing="0" w:after="0" w:afterAutospacing="0"/>
        <w:ind w:left="360"/>
        <w:rPr>
          <w:rFonts w:ascii="Arial Narrow" w:hAnsi="Arial Narrow" w:cs="Arial"/>
          <w:sz w:val="20"/>
          <w:szCs w:val="20"/>
        </w:rPr>
      </w:pPr>
      <w:r w:rsidRPr="00714E23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529E3AF0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1B47F456" w14:textId="77777777" w:rsidR="00930476" w:rsidRPr="00714E23" w:rsidRDefault="00930476" w:rsidP="00714E23">
      <w:pPr>
        <w:pStyle w:val="Ttulo1"/>
        <w:tabs>
          <w:tab w:val="clear" w:pos="600"/>
          <w:tab w:val="num" w:pos="960"/>
        </w:tabs>
        <w:ind w:left="720"/>
        <w:jc w:val="center"/>
        <w:rPr>
          <w:rFonts w:cstheme="majorBidi"/>
          <w:sz w:val="20"/>
          <w:szCs w:val="20"/>
        </w:rPr>
      </w:pPr>
      <w:r w:rsidRPr="00714E23">
        <w:rPr>
          <w:b w:val="0"/>
          <w:sz w:val="20"/>
          <w:szCs w:val="20"/>
        </w:rPr>
        <w:t>REGULAMENTO DE BOLSA DE ESTUDO</w:t>
      </w:r>
    </w:p>
    <w:p w14:paraId="32755757" w14:textId="77777777" w:rsidR="00930476" w:rsidRPr="00714E23" w:rsidRDefault="00930476" w:rsidP="00714E23">
      <w:pPr>
        <w:ind w:left="360"/>
        <w:rPr>
          <w:rFonts w:ascii="Arial Narrow" w:hAnsi="Arial Narrow" w:cs="Arial"/>
          <w:sz w:val="20"/>
          <w:szCs w:val="20"/>
        </w:rPr>
      </w:pPr>
    </w:p>
    <w:p w14:paraId="5AA4851D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>Este regulamento aplica-se a alunos titulares de bolsa de estudo, sem prejuízo das demais regras constantes do contrato de prestação de serviços e Regulamento Interno da escola, nos termos:</w:t>
      </w:r>
    </w:p>
    <w:p w14:paraId="74938193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Art. 1º</w:t>
      </w:r>
      <w:r w:rsidRPr="00714E23">
        <w:rPr>
          <w:rFonts w:ascii="Arial Narrow" w:hAnsi="Arial Narrow"/>
          <w:sz w:val="20"/>
          <w:szCs w:val="20"/>
        </w:rPr>
        <w:t xml:space="preserve">- O desconto concedido será de </w:t>
      </w:r>
      <w:r w:rsidRPr="00714E23">
        <w:rPr>
          <w:rFonts w:ascii="Arial Narrow" w:hAnsi="Arial Narrow"/>
          <w:b/>
          <w:sz w:val="20"/>
          <w:szCs w:val="20"/>
        </w:rPr>
        <w:t>______</w:t>
      </w:r>
      <w:r w:rsidRPr="00714E23">
        <w:rPr>
          <w:rFonts w:ascii="Arial Narrow" w:hAnsi="Arial Narrow"/>
          <w:sz w:val="20"/>
          <w:szCs w:val="20"/>
        </w:rPr>
        <w:t xml:space="preserve"> % nas mensalidades do curso. </w:t>
      </w:r>
    </w:p>
    <w:p w14:paraId="59DECEA6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Art. 1º</w:t>
      </w:r>
      <w:r w:rsidRPr="00714E23">
        <w:rPr>
          <w:rFonts w:ascii="Arial Narrow" w:hAnsi="Arial Narrow"/>
          <w:sz w:val="20"/>
          <w:szCs w:val="20"/>
        </w:rPr>
        <w:t xml:space="preserve">- Os valores da matrícula e do material didático não estão inclusos no programa de bolsas e deverá ser arcado pelo aluno ou responsável legal. </w:t>
      </w:r>
    </w:p>
    <w:p w14:paraId="53AAA606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Art. 3º</w:t>
      </w:r>
      <w:r w:rsidRPr="00714E23">
        <w:rPr>
          <w:rFonts w:ascii="Arial Narrow" w:hAnsi="Arial Narrow"/>
          <w:sz w:val="20"/>
          <w:szCs w:val="20"/>
        </w:rPr>
        <w:t xml:space="preserve">- Este contrato de bolsa tem validade de 6 (seis) meses, devendo ser renovado ao final deste período. O prazo de validade descrito é independente do prazo de conclusão do aluno no livro matriculado. </w:t>
      </w:r>
    </w:p>
    <w:p w14:paraId="54B00759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Art. 4º</w:t>
      </w:r>
      <w:r w:rsidRPr="00714E23">
        <w:rPr>
          <w:rFonts w:ascii="Arial Narrow" w:hAnsi="Arial Narrow"/>
          <w:sz w:val="20"/>
          <w:szCs w:val="20"/>
        </w:rPr>
        <w:t>- Os beneficiários da bolsa podem estudar apenas 01(um) curso por vez.</w:t>
      </w:r>
    </w:p>
    <w:p w14:paraId="0016D301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Art. 5º</w:t>
      </w:r>
      <w:r w:rsidRPr="00714E23">
        <w:rPr>
          <w:rFonts w:ascii="Arial Narrow" w:hAnsi="Arial Narrow"/>
          <w:sz w:val="20"/>
          <w:szCs w:val="20"/>
        </w:rPr>
        <w:t xml:space="preserve">- A média mínima para aprovação é 7,0 e a </w:t>
      </w:r>
      <w:proofErr w:type="spellStart"/>
      <w:r w:rsidRPr="00714E23">
        <w:rPr>
          <w:rFonts w:ascii="Arial Narrow" w:hAnsi="Arial Narrow"/>
          <w:sz w:val="20"/>
          <w:szCs w:val="20"/>
        </w:rPr>
        <w:t>freqüência</w:t>
      </w:r>
      <w:proofErr w:type="spellEnd"/>
      <w:r w:rsidRPr="00714E23">
        <w:rPr>
          <w:rFonts w:ascii="Arial Narrow" w:hAnsi="Arial Narrow"/>
          <w:sz w:val="20"/>
          <w:szCs w:val="20"/>
        </w:rPr>
        <w:t xml:space="preserve"> deve ser de, no mínimo, 75%. O bolsista que, por algum motivo, descumprir uma dessas condições, perde automaticamente o benefício.</w:t>
      </w:r>
    </w:p>
    <w:p w14:paraId="06A96F89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Art. 6º</w:t>
      </w:r>
      <w:r w:rsidRPr="00714E23">
        <w:rPr>
          <w:rFonts w:ascii="Arial Narrow" w:hAnsi="Arial Narrow"/>
          <w:sz w:val="20"/>
          <w:szCs w:val="20"/>
        </w:rPr>
        <w:t>- Os descontos e as bolsas de estudo não se aplicam às turmas de sábado.</w:t>
      </w:r>
    </w:p>
    <w:p w14:paraId="2D2887A8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Art. 7º</w:t>
      </w:r>
      <w:r w:rsidRPr="00714E23">
        <w:rPr>
          <w:rFonts w:ascii="Arial Narrow" w:hAnsi="Arial Narrow"/>
          <w:sz w:val="20"/>
          <w:szCs w:val="20"/>
        </w:rPr>
        <w:t>- O aluno bolsista deverá cumprir todas as regras do termo de compromisso e regulamento interno assinadas no ato da matrícula.</w:t>
      </w:r>
    </w:p>
    <w:p w14:paraId="06E8F199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>Art. 8º</w:t>
      </w:r>
      <w:r w:rsidRPr="00714E23">
        <w:rPr>
          <w:rFonts w:ascii="Arial Narrow" w:hAnsi="Arial Narrow"/>
          <w:sz w:val="20"/>
          <w:szCs w:val="20"/>
        </w:rPr>
        <w:t xml:space="preserve">- O aluno bolsista deverá terminar cada estágio em, no máximo, 50 horas e cumprir todas as atividades do plano de curso. </w:t>
      </w:r>
    </w:p>
    <w:p w14:paraId="31893960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 xml:space="preserve">Art. 9º </w:t>
      </w:r>
      <w:r w:rsidRPr="00714E23">
        <w:rPr>
          <w:rFonts w:ascii="Arial Narrow" w:hAnsi="Arial Narrow"/>
          <w:sz w:val="20"/>
          <w:szCs w:val="20"/>
        </w:rPr>
        <w:t>- Caso o aluno precise encerrar seu curso ele perde o direito à bolsa. Caso retorne, a  bolsa de estudos não será mais garantida.</w:t>
      </w:r>
    </w:p>
    <w:p w14:paraId="786AD397" w14:textId="77777777" w:rsidR="00930476" w:rsidRPr="00714E23" w:rsidRDefault="00930476" w:rsidP="00714E23">
      <w:pPr>
        <w:pStyle w:val="NormalWeb"/>
        <w:spacing w:before="0" w:beforeAutospacing="0" w:after="0" w:afterAutospacing="0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b/>
          <w:bCs/>
          <w:sz w:val="20"/>
          <w:szCs w:val="20"/>
        </w:rPr>
        <w:t xml:space="preserve">Art. 10º </w:t>
      </w:r>
      <w:r w:rsidRPr="00714E23">
        <w:rPr>
          <w:rFonts w:ascii="Arial Narrow" w:hAnsi="Arial Narrow"/>
          <w:sz w:val="20"/>
          <w:szCs w:val="20"/>
        </w:rPr>
        <w:t xml:space="preserve">Cláusulas de contrapartida para apoio </w:t>
      </w:r>
      <w:r w:rsidRPr="00714E23">
        <w:rPr>
          <w:rFonts w:ascii="Arial Narrow" w:hAnsi="Arial Narrow"/>
          <w:b/>
          <w:sz w:val="20"/>
          <w:szCs w:val="20"/>
        </w:rPr>
        <w:t>Atleta/Influencer</w:t>
      </w:r>
      <w:r w:rsidRPr="00714E23">
        <w:rPr>
          <w:rFonts w:ascii="Arial Narrow" w:hAnsi="Arial Narrow"/>
          <w:sz w:val="20"/>
          <w:szCs w:val="20"/>
        </w:rPr>
        <w:t>.</w:t>
      </w:r>
    </w:p>
    <w:p w14:paraId="35443F24" w14:textId="77777777" w:rsidR="00930476" w:rsidRPr="00714E23" w:rsidRDefault="00930476" w:rsidP="00714E23">
      <w:pPr>
        <w:pStyle w:val="PargrafodaLista"/>
        <w:numPr>
          <w:ilvl w:val="0"/>
          <w:numId w:val="35"/>
        </w:numPr>
        <w:ind w:left="108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 xml:space="preserve">O </w:t>
      </w:r>
      <w:r w:rsidRPr="00714E23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714E23">
        <w:rPr>
          <w:rFonts w:ascii="Arial Narrow" w:hAnsi="Arial Narrow"/>
          <w:b/>
          <w:sz w:val="20"/>
          <w:szCs w:val="20"/>
        </w:rPr>
        <w:t>Influencer</w:t>
      </w:r>
      <w:r w:rsidRPr="00714E23">
        <w:rPr>
          <w:rFonts w:ascii="Arial Narrow" w:hAnsi="Arial Narrow"/>
          <w:sz w:val="20"/>
          <w:szCs w:val="20"/>
        </w:rPr>
        <w:t>.deve</w:t>
      </w:r>
      <w:proofErr w:type="spellEnd"/>
      <w:r w:rsidRPr="00714E23">
        <w:rPr>
          <w:rFonts w:ascii="Arial Narrow" w:hAnsi="Arial Narrow"/>
          <w:sz w:val="20"/>
          <w:szCs w:val="20"/>
        </w:rPr>
        <w:t xml:space="preserve"> realizar o mínimo de 2 postagens por semana em suas redes sociais (Facebook, Instagram e demais) utilizando as marcas da Unidade FISK.</w:t>
      </w:r>
    </w:p>
    <w:p w14:paraId="16372884" w14:textId="77777777" w:rsidR="00930476" w:rsidRPr="00714E23" w:rsidRDefault="00930476" w:rsidP="00714E23">
      <w:pPr>
        <w:pStyle w:val="PargrafodaLista"/>
        <w:numPr>
          <w:ilvl w:val="0"/>
          <w:numId w:val="35"/>
        </w:numPr>
        <w:ind w:left="108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 xml:space="preserve">O </w:t>
      </w:r>
      <w:r w:rsidRPr="00714E23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714E23">
        <w:rPr>
          <w:rFonts w:ascii="Arial Narrow" w:hAnsi="Arial Narrow"/>
          <w:b/>
          <w:sz w:val="20"/>
          <w:szCs w:val="20"/>
        </w:rPr>
        <w:t>Influencer</w:t>
      </w:r>
      <w:r w:rsidRPr="00714E23">
        <w:rPr>
          <w:rFonts w:ascii="Arial Narrow" w:hAnsi="Arial Narrow"/>
          <w:sz w:val="20"/>
          <w:szCs w:val="20"/>
        </w:rPr>
        <w:t>.deve</w:t>
      </w:r>
      <w:proofErr w:type="spellEnd"/>
      <w:r w:rsidRPr="00714E23">
        <w:rPr>
          <w:rFonts w:ascii="Arial Narrow" w:hAnsi="Arial Narrow"/>
          <w:sz w:val="20"/>
          <w:szCs w:val="20"/>
        </w:rPr>
        <w:t xml:space="preserve"> marcar a hashtag  #fiskcacapava ou #fisktaubate como empresa apoiadora  nas postagens em competições, torneios, feiras, eventos, shows e demais eventos de entretenimento.</w:t>
      </w:r>
    </w:p>
    <w:p w14:paraId="5D19FAA9" w14:textId="77777777" w:rsidR="00930476" w:rsidRPr="00714E23" w:rsidRDefault="00930476" w:rsidP="00714E23">
      <w:pPr>
        <w:pStyle w:val="PargrafodaLista"/>
        <w:numPr>
          <w:ilvl w:val="0"/>
          <w:numId w:val="35"/>
        </w:numPr>
        <w:ind w:left="108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 xml:space="preserve">O </w:t>
      </w:r>
      <w:r w:rsidRPr="00714E23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714E23">
        <w:rPr>
          <w:rFonts w:ascii="Arial Narrow" w:hAnsi="Arial Narrow"/>
          <w:b/>
          <w:sz w:val="20"/>
          <w:szCs w:val="20"/>
        </w:rPr>
        <w:t>Influencer</w:t>
      </w:r>
      <w:r w:rsidRPr="00714E23">
        <w:rPr>
          <w:rFonts w:ascii="Arial Narrow" w:hAnsi="Arial Narrow"/>
          <w:sz w:val="20"/>
          <w:szCs w:val="20"/>
        </w:rPr>
        <w:t>.deve</w:t>
      </w:r>
      <w:proofErr w:type="spellEnd"/>
      <w:r w:rsidRPr="00714E23">
        <w:rPr>
          <w:rFonts w:ascii="Arial Narrow" w:hAnsi="Arial Narrow"/>
          <w:sz w:val="20"/>
          <w:szCs w:val="20"/>
        </w:rPr>
        <w:t xml:space="preserve"> usar o logotipo “FISK – Centro de Ensino” nas vestimentas de apresentação (</w:t>
      </w:r>
      <w:proofErr w:type="spellStart"/>
      <w:r w:rsidRPr="00714E23">
        <w:rPr>
          <w:rFonts w:ascii="Arial Narrow" w:hAnsi="Arial Narrow"/>
          <w:sz w:val="20"/>
          <w:szCs w:val="20"/>
        </w:rPr>
        <w:t>kimono</w:t>
      </w:r>
      <w:proofErr w:type="spellEnd"/>
      <w:r w:rsidRPr="00714E23">
        <w:rPr>
          <w:rFonts w:ascii="Arial Narrow" w:hAnsi="Arial Narrow"/>
          <w:sz w:val="20"/>
          <w:szCs w:val="20"/>
        </w:rPr>
        <w:t xml:space="preserve">, uniforme, capacete, camisas e </w:t>
      </w:r>
      <w:proofErr w:type="spellStart"/>
      <w:r w:rsidRPr="00714E23">
        <w:rPr>
          <w:rFonts w:ascii="Arial Narrow" w:hAnsi="Arial Narrow"/>
          <w:sz w:val="20"/>
          <w:szCs w:val="20"/>
        </w:rPr>
        <w:t>etc</w:t>
      </w:r>
      <w:proofErr w:type="spellEnd"/>
      <w:r w:rsidRPr="00714E23">
        <w:rPr>
          <w:rFonts w:ascii="Arial Narrow" w:hAnsi="Arial Narrow"/>
          <w:sz w:val="20"/>
          <w:szCs w:val="20"/>
        </w:rPr>
        <w:t>)</w:t>
      </w:r>
    </w:p>
    <w:p w14:paraId="48B213C4" w14:textId="77777777" w:rsidR="00930476" w:rsidRPr="00714E23" w:rsidRDefault="00930476" w:rsidP="00714E23">
      <w:pPr>
        <w:pStyle w:val="PargrafodaLista"/>
        <w:numPr>
          <w:ilvl w:val="0"/>
          <w:numId w:val="35"/>
        </w:numPr>
        <w:ind w:left="108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 xml:space="preserve">O </w:t>
      </w:r>
      <w:r w:rsidRPr="00714E23">
        <w:rPr>
          <w:rFonts w:ascii="Arial Narrow" w:hAnsi="Arial Narrow"/>
          <w:b/>
          <w:sz w:val="20"/>
          <w:szCs w:val="20"/>
        </w:rPr>
        <w:t>Atleta/Influencer</w:t>
      </w:r>
      <w:r w:rsidRPr="00714E23">
        <w:rPr>
          <w:rFonts w:ascii="Arial Narrow" w:hAnsi="Arial Narrow"/>
          <w:sz w:val="20"/>
          <w:szCs w:val="20"/>
        </w:rPr>
        <w:t xml:space="preserve"> atuará como um divulgador da marca Fisk,  criando novos relacionamentos com futuros alunos e famílias.</w:t>
      </w:r>
    </w:p>
    <w:p w14:paraId="72AD0F08" w14:textId="77777777" w:rsidR="00930476" w:rsidRPr="00714E23" w:rsidRDefault="00930476" w:rsidP="00714E23">
      <w:pPr>
        <w:pStyle w:val="PargrafodaLista"/>
        <w:ind w:left="1080"/>
        <w:jc w:val="center"/>
        <w:rPr>
          <w:rFonts w:ascii="Arial Narrow" w:hAnsi="Arial Narrow"/>
          <w:b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>EXCLUSIVO ATLETA</w:t>
      </w:r>
    </w:p>
    <w:p w14:paraId="74269506" w14:textId="77777777" w:rsidR="00930476" w:rsidRPr="00714E23" w:rsidRDefault="00930476" w:rsidP="00714E23">
      <w:pPr>
        <w:pStyle w:val="PargrafodaLista"/>
        <w:numPr>
          <w:ilvl w:val="0"/>
          <w:numId w:val="35"/>
        </w:numPr>
        <w:ind w:left="108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>O atleta deverá exibir o banner da unidade Fisk quando for realizar um torneio ou competição na cidade, ou fora dela.</w:t>
      </w:r>
    </w:p>
    <w:p w14:paraId="072FEF69" w14:textId="77777777" w:rsidR="00930476" w:rsidRPr="00714E23" w:rsidRDefault="00930476" w:rsidP="00714E23">
      <w:pPr>
        <w:pStyle w:val="PargrafodaLista"/>
        <w:numPr>
          <w:ilvl w:val="0"/>
          <w:numId w:val="35"/>
        </w:numPr>
        <w:ind w:left="108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 xml:space="preserve">O atleta deverá divulgar a unidade Fisk no centro de treinamento através de banners, folhetos, cartazes e outras mídias. </w:t>
      </w:r>
    </w:p>
    <w:p w14:paraId="550035BB" w14:textId="77777777" w:rsidR="00930476" w:rsidRPr="00714E23" w:rsidRDefault="00930476" w:rsidP="00714E23">
      <w:pPr>
        <w:pStyle w:val="PargrafodaLista"/>
        <w:ind w:left="1080"/>
        <w:jc w:val="both"/>
        <w:rPr>
          <w:rFonts w:ascii="Arial Narrow" w:hAnsi="Arial Narrow"/>
          <w:sz w:val="20"/>
          <w:szCs w:val="20"/>
        </w:rPr>
      </w:pPr>
    </w:p>
    <w:p w14:paraId="041A35AE" w14:textId="77777777" w:rsidR="00930476" w:rsidRPr="00714E23" w:rsidRDefault="00930476" w:rsidP="00714E23">
      <w:pPr>
        <w:pStyle w:val="PargrafodaLista"/>
        <w:ind w:left="108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lastRenderedPageBreak/>
        <w:t xml:space="preserve">Caso o </w:t>
      </w:r>
      <w:r w:rsidRPr="00714E23">
        <w:rPr>
          <w:rFonts w:ascii="Arial Narrow" w:hAnsi="Arial Narrow"/>
          <w:b/>
          <w:sz w:val="20"/>
          <w:szCs w:val="20"/>
        </w:rPr>
        <w:t>Atleta/Influencer</w:t>
      </w:r>
      <w:r w:rsidRPr="00714E23">
        <w:rPr>
          <w:rFonts w:ascii="Arial Narrow" w:hAnsi="Arial Narrow"/>
          <w:sz w:val="20"/>
          <w:szCs w:val="20"/>
        </w:rPr>
        <w:t xml:space="preserve"> seja impedido de realizar qualquer uma das ações acima mencionadas, o mesmo deverá comunicar a coordenação da unidade Fisk para planejamento de outras ações de marketing. </w:t>
      </w:r>
    </w:p>
    <w:p w14:paraId="7C8A1984" w14:textId="77777777" w:rsidR="00930476" w:rsidRPr="00714E23" w:rsidRDefault="00930476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5901DDD4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37A7F80A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41E3724C" w14:textId="77777777" w:rsidR="00DB543B" w:rsidRPr="00714E23" w:rsidRDefault="00DB543B" w:rsidP="00714E23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 xml:space="preserve"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 w:rsidR="00DC6F18" w:rsidRPr="00714E23">
        <w:rPr>
          <w:rFonts w:ascii="Arial Narrow" w:hAnsi="Arial Narrow"/>
          <w:sz w:val="20"/>
          <w:szCs w:val="20"/>
        </w:rPr>
        <w:t>Taubaté</w:t>
      </w:r>
      <w:r w:rsidRPr="00714E23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4DA49F35" w14:textId="77777777" w:rsidR="00DB543B" w:rsidRPr="00714E23" w:rsidRDefault="00DB543B" w:rsidP="00714E23">
      <w:pPr>
        <w:pStyle w:val="Corpodetexto2"/>
        <w:tabs>
          <w:tab w:val="left" w:pos="708"/>
        </w:tabs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3F7C86AD" w14:textId="77777777" w:rsidR="00DB543B" w:rsidRPr="00714E23" w:rsidRDefault="00DC6F18" w:rsidP="00714E23">
      <w:pPr>
        <w:ind w:left="480"/>
        <w:jc w:val="center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60800" behindDoc="1" locked="0" layoutInCell="1" allowOverlap="1" wp14:anchorId="1D0ED03A" wp14:editId="5C570E18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714E23">
        <w:rPr>
          <w:rFonts w:ascii="Arial Narrow" w:hAnsi="Arial Narrow"/>
          <w:noProof/>
          <w:sz w:val="20"/>
          <w:szCs w:val="20"/>
        </w:rPr>
        <w:t>Taubaté</w:t>
      </w:r>
      <w:r w:rsidR="00DB543B" w:rsidRPr="00714E23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="00DB543B" w:rsidRPr="00714E23">
        <w:rPr>
          <w:rFonts w:ascii="Arial Narrow" w:hAnsi="Arial Narrow"/>
          <w:sz w:val="20"/>
          <w:szCs w:val="20"/>
        </w:rPr>
        <w:t>de__________________de</w:t>
      </w:r>
      <w:proofErr w:type="spellEnd"/>
      <w:r w:rsidR="00DB543B" w:rsidRPr="00714E23">
        <w:rPr>
          <w:rFonts w:ascii="Arial Narrow" w:hAnsi="Arial Narrow"/>
          <w:sz w:val="20"/>
          <w:szCs w:val="20"/>
        </w:rPr>
        <w:t xml:space="preserve"> 20____</w:t>
      </w:r>
    </w:p>
    <w:p w14:paraId="27476D32" w14:textId="77777777" w:rsidR="00DB543B" w:rsidRPr="00714E23" w:rsidRDefault="00DB543B" w:rsidP="00714E23">
      <w:pPr>
        <w:ind w:left="360"/>
        <w:rPr>
          <w:rFonts w:ascii="Arial Narrow" w:hAnsi="Arial Narrow"/>
          <w:sz w:val="20"/>
          <w:szCs w:val="20"/>
        </w:rPr>
      </w:pPr>
    </w:p>
    <w:p w14:paraId="7A34E28A" w14:textId="77777777" w:rsidR="00DB543B" w:rsidRPr="00714E23" w:rsidRDefault="00DB543B" w:rsidP="00714E23">
      <w:pPr>
        <w:tabs>
          <w:tab w:val="left" w:pos="8805"/>
        </w:tabs>
        <w:ind w:left="480"/>
        <w:jc w:val="both"/>
        <w:rPr>
          <w:rFonts w:ascii="Arial Narrow" w:hAnsi="Arial Narrow"/>
          <w:sz w:val="20"/>
          <w:szCs w:val="20"/>
        </w:rPr>
      </w:pPr>
    </w:p>
    <w:p w14:paraId="59E3BDFE" w14:textId="77777777" w:rsidR="00DB543B" w:rsidRPr="00714E23" w:rsidRDefault="00DB543B" w:rsidP="00714E23">
      <w:pPr>
        <w:ind w:left="360" w:firstLine="120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>______________________________</w:t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  <w:t>________________________________</w:t>
      </w:r>
    </w:p>
    <w:p w14:paraId="10FCAED7" w14:textId="77777777" w:rsidR="00DB543B" w:rsidRPr="00714E23" w:rsidRDefault="00DB543B" w:rsidP="00714E23">
      <w:pPr>
        <w:pStyle w:val="Ttulo2"/>
        <w:ind w:left="480"/>
        <w:rPr>
          <w:sz w:val="20"/>
          <w:szCs w:val="20"/>
        </w:rPr>
      </w:pPr>
      <w:r w:rsidRPr="00714E23">
        <w:rPr>
          <w:sz w:val="20"/>
          <w:szCs w:val="20"/>
        </w:rPr>
        <w:t xml:space="preserve">CONTRATANTE / ALUNO  </w:t>
      </w:r>
      <w:r w:rsidRPr="00714E23">
        <w:rPr>
          <w:sz w:val="20"/>
          <w:szCs w:val="20"/>
        </w:rPr>
        <w:tab/>
      </w:r>
      <w:r w:rsidRPr="00714E23">
        <w:rPr>
          <w:sz w:val="20"/>
          <w:szCs w:val="20"/>
        </w:rPr>
        <w:tab/>
      </w:r>
      <w:r w:rsidRPr="00714E23">
        <w:rPr>
          <w:sz w:val="20"/>
          <w:szCs w:val="20"/>
        </w:rPr>
        <w:tab/>
      </w:r>
      <w:r w:rsidRPr="00714E23">
        <w:rPr>
          <w:sz w:val="20"/>
          <w:szCs w:val="20"/>
        </w:rPr>
        <w:tab/>
      </w:r>
      <w:r w:rsidRPr="00714E23">
        <w:rPr>
          <w:sz w:val="20"/>
          <w:szCs w:val="20"/>
        </w:rPr>
        <w:tab/>
      </w:r>
      <w:r w:rsidRPr="00714E23">
        <w:rPr>
          <w:sz w:val="20"/>
          <w:szCs w:val="20"/>
        </w:rPr>
        <w:tab/>
      </w:r>
      <w:r w:rsidRPr="00714E23">
        <w:rPr>
          <w:sz w:val="20"/>
          <w:szCs w:val="20"/>
        </w:rPr>
        <w:tab/>
        <w:t>CONTRATADA</w:t>
      </w:r>
    </w:p>
    <w:p w14:paraId="48CC215B" w14:textId="77777777" w:rsidR="00DB543B" w:rsidRPr="00714E23" w:rsidRDefault="00DB543B" w:rsidP="00714E23">
      <w:pPr>
        <w:ind w:left="360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  <w:t xml:space="preserve"> </w:t>
      </w:r>
      <w:r w:rsidR="00DC6F18" w:rsidRPr="00714E23">
        <w:rPr>
          <w:rFonts w:ascii="Arial Narrow" w:hAnsi="Arial Narrow"/>
          <w:sz w:val="20"/>
          <w:szCs w:val="20"/>
        </w:rPr>
        <w:t xml:space="preserve">Matheus </w:t>
      </w:r>
      <w:r w:rsidRPr="00714E23">
        <w:rPr>
          <w:rFonts w:ascii="Arial Narrow" w:hAnsi="Arial Narrow"/>
          <w:sz w:val="20"/>
          <w:szCs w:val="20"/>
        </w:rPr>
        <w:t>Luz Soares Azevedo</w:t>
      </w:r>
    </w:p>
    <w:p w14:paraId="5A288330" w14:textId="77777777" w:rsidR="00DB543B" w:rsidRPr="00714E23" w:rsidRDefault="00DB543B" w:rsidP="00714E23">
      <w:pPr>
        <w:ind w:left="480"/>
        <w:jc w:val="both"/>
        <w:rPr>
          <w:rFonts w:ascii="Arial Narrow" w:hAnsi="Arial Narrow"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</w:r>
      <w:r w:rsidRPr="00714E23">
        <w:rPr>
          <w:rFonts w:ascii="Arial Narrow" w:hAnsi="Arial Narrow"/>
          <w:sz w:val="20"/>
          <w:szCs w:val="20"/>
        </w:rPr>
        <w:tab/>
        <w:t xml:space="preserve">    Diretor</w:t>
      </w:r>
    </w:p>
    <w:p w14:paraId="5F3DAE30" w14:textId="77777777" w:rsidR="00DB543B" w:rsidRPr="00714E23" w:rsidRDefault="00DB543B" w:rsidP="00714E23">
      <w:pPr>
        <w:ind w:left="480"/>
        <w:jc w:val="both"/>
        <w:rPr>
          <w:rFonts w:ascii="Arial Narrow" w:hAnsi="Arial Narrow"/>
          <w:b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>Testemunhas:</w:t>
      </w:r>
    </w:p>
    <w:p w14:paraId="5C505AE7" w14:textId="77777777" w:rsidR="00DB543B" w:rsidRPr="00714E23" w:rsidRDefault="00DB543B" w:rsidP="00714E23">
      <w:pPr>
        <w:ind w:left="480"/>
        <w:jc w:val="both"/>
        <w:rPr>
          <w:rFonts w:ascii="Arial Narrow" w:hAnsi="Arial Narrow"/>
          <w:b/>
          <w:sz w:val="20"/>
          <w:szCs w:val="20"/>
        </w:rPr>
      </w:pPr>
      <w:r w:rsidRPr="00714E2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11BC263D" w14:textId="77777777" w:rsidR="00DB543B" w:rsidRPr="00714E23" w:rsidRDefault="00DB543B" w:rsidP="00714E23">
      <w:pPr>
        <w:ind w:left="480"/>
        <w:jc w:val="both"/>
        <w:rPr>
          <w:rFonts w:ascii="Arial Narrow" w:hAnsi="Arial Narrow"/>
          <w:b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 xml:space="preserve">Nome: </w:t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</w:p>
    <w:p w14:paraId="7A13AF39" w14:textId="77777777" w:rsidR="00DB543B" w:rsidRPr="00714E23" w:rsidRDefault="00DB543B" w:rsidP="00714E23">
      <w:pPr>
        <w:ind w:left="480"/>
        <w:jc w:val="both"/>
        <w:rPr>
          <w:rFonts w:ascii="Arial Narrow" w:hAnsi="Arial Narrow"/>
          <w:b/>
          <w:sz w:val="20"/>
          <w:szCs w:val="20"/>
        </w:rPr>
      </w:pPr>
      <w:r w:rsidRPr="00714E23">
        <w:rPr>
          <w:rFonts w:ascii="Arial Narrow" w:hAnsi="Arial Narrow"/>
          <w:b/>
          <w:sz w:val="20"/>
          <w:szCs w:val="20"/>
        </w:rPr>
        <w:t xml:space="preserve">CPF: </w:t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</w:r>
      <w:r w:rsidRPr="00714E2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714E23">
        <w:rPr>
          <w:rFonts w:ascii="Arial Narrow" w:hAnsi="Arial Narrow"/>
          <w:b/>
          <w:sz w:val="20"/>
          <w:szCs w:val="20"/>
        </w:rPr>
        <w:tab/>
      </w:r>
    </w:p>
    <w:p w14:paraId="60361F55" w14:textId="77777777" w:rsidR="00DB543B" w:rsidRPr="00714E23" w:rsidRDefault="00DB543B" w:rsidP="00714E23">
      <w:pPr>
        <w:ind w:left="480"/>
        <w:jc w:val="both"/>
        <w:rPr>
          <w:rFonts w:ascii="Arial Narrow" w:hAnsi="Arial Narrow"/>
          <w:b/>
          <w:bCs/>
          <w:sz w:val="20"/>
          <w:szCs w:val="20"/>
        </w:rPr>
      </w:pPr>
    </w:p>
    <w:p w14:paraId="175CE303" w14:textId="77777777" w:rsidR="00DB543B" w:rsidRPr="00714E23" w:rsidRDefault="00DB543B" w:rsidP="00714E2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60"/>
        <w:rPr>
          <w:rFonts w:ascii="Arial Narrow" w:hAnsi="Arial Narrow"/>
          <w:color w:val="auto"/>
          <w:sz w:val="20"/>
          <w:szCs w:val="20"/>
        </w:rPr>
      </w:pPr>
    </w:p>
    <w:p w14:paraId="617DA97A" w14:textId="77777777" w:rsidR="00DB543B" w:rsidRPr="00714E23" w:rsidRDefault="00DB543B" w:rsidP="00714E23">
      <w:pPr>
        <w:ind w:left="480"/>
        <w:jc w:val="center"/>
        <w:rPr>
          <w:rFonts w:ascii="Arial Narrow" w:hAnsi="Arial Narrow"/>
          <w:sz w:val="20"/>
          <w:szCs w:val="20"/>
        </w:rPr>
      </w:pPr>
    </w:p>
    <w:p w14:paraId="2CDBA0C9" w14:textId="77777777" w:rsidR="00DB543B" w:rsidRPr="00714E23" w:rsidRDefault="00DB543B">
      <w:pPr>
        <w:ind w:left="120"/>
        <w:jc w:val="both"/>
        <w:rPr>
          <w:rFonts w:ascii="Arial Narrow" w:hAnsi="Arial Narrow"/>
          <w:b/>
          <w:sz w:val="18"/>
        </w:rPr>
      </w:pPr>
    </w:p>
    <w:sectPr w:rsidR="00DB543B" w:rsidRPr="00714E2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24B188" w14:textId="77777777" w:rsidR="00B810A5" w:rsidRDefault="00B810A5">
      <w:r>
        <w:separator/>
      </w:r>
    </w:p>
  </w:endnote>
  <w:endnote w:type="continuationSeparator" w:id="0">
    <w:p w14:paraId="342DDB30" w14:textId="77777777" w:rsidR="00B810A5" w:rsidRDefault="00B810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C58FAA" w14:textId="77777777" w:rsidR="00B810A5" w:rsidRDefault="00B810A5">
      <w:r>
        <w:separator/>
      </w:r>
    </w:p>
  </w:footnote>
  <w:footnote w:type="continuationSeparator" w:id="0">
    <w:p w14:paraId="3503F969" w14:textId="77777777" w:rsidR="00B810A5" w:rsidRDefault="00B810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6669C3"/>
    <w:multiLevelType w:val="hybridMultilevel"/>
    <w:tmpl w:val="70DAED0C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1"/>
  </w:num>
  <w:num w:numId="3" w16cid:durableId="1874151698">
    <w:abstractNumId w:val="19"/>
  </w:num>
  <w:num w:numId="4" w16cid:durableId="521407041">
    <w:abstractNumId w:val="14"/>
  </w:num>
  <w:num w:numId="5" w16cid:durableId="399791434">
    <w:abstractNumId w:val="13"/>
  </w:num>
  <w:num w:numId="6" w16cid:durableId="138543841">
    <w:abstractNumId w:val="25"/>
  </w:num>
  <w:num w:numId="7" w16cid:durableId="1371144964">
    <w:abstractNumId w:val="34"/>
  </w:num>
  <w:num w:numId="8" w16cid:durableId="863858763">
    <w:abstractNumId w:val="5"/>
  </w:num>
  <w:num w:numId="9" w16cid:durableId="500897406">
    <w:abstractNumId w:val="11"/>
  </w:num>
  <w:num w:numId="10" w16cid:durableId="596788547">
    <w:abstractNumId w:val="23"/>
  </w:num>
  <w:num w:numId="11" w16cid:durableId="1183671655">
    <w:abstractNumId w:val="6"/>
  </w:num>
  <w:num w:numId="12" w16cid:durableId="684871150">
    <w:abstractNumId w:val="26"/>
  </w:num>
  <w:num w:numId="13" w16cid:durableId="1921136088">
    <w:abstractNumId w:val="17"/>
  </w:num>
  <w:num w:numId="14" w16cid:durableId="225922665">
    <w:abstractNumId w:val="2"/>
  </w:num>
  <w:num w:numId="15" w16cid:durableId="1824274799">
    <w:abstractNumId w:val="32"/>
  </w:num>
  <w:num w:numId="16" w16cid:durableId="1205141791">
    <w:abstractNumId w:val="12"/>
  </w:num>
  <w:num w:numId="17" w16cid:durableId="1457916847">
    <w:abstractNumId w:val="22"/>
  </w:num>
  <w:num w:numId="18" w16cid:durableId="143669444">
    <w:abstractNumId w:val="30"/>
  </w:num>
  <w:num w:numId="19" w16cid:durableId="847332010">
    <w:abstractNumId w:val="33"/>
  </w:num>
  <w:num w:numId="20" w16cid:durableId="1931623819">
    <w:abstractNumId w:val="10"/>
  </w:num>
  <w:num w:numId="21" w16cid:durableId="120922315">
    <w:abstractNumId w:val="20"/>
  </w:num>
  <w:num w:numId="22" w16cid:durableId="1438451245">
    <w:abstractNumId w:val="31"/>
  </w:num>
  <w:num w:numId="23" w16cid:durableId="1364208350">
    <w:abstractNumId w:val="29"/>
  </w:num>
  <w:num w:numId="24" w16cid:durableId="992293197">
    <w:abstractNumId w:val="0"/>
  </w:num>
  <w:num w:numId="25" w16cid:durableId="1599558623">
    <w:abstractNumId w:val="24"/>
  </w:num>
  <w:num w:numId="26" w16cid:durableId="1399551371">
    <w:abstractNumId w:val="7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5"/>
  </w:num>
  <w:num w:numId="30" w16cid:durableId="146870640">
    <w:abstractNumId w:val="28"/>
  </w:num>
  <w:num w:numId="31" w16cid:durableId="980886851">
    <w:abstractNumId w:val="8"/>
  </w:num>
  <w:num w:numId="32" w16cid:durableId="1350371683">
    <w:abstractNumId w:val="18"/>
  </w:num>
  <w:num w:numId="33" w16cid:durableId="1120339005">
    <w:abstractNumId w:val="9"/>
  </w:num>
  <w:num w:numId="34" w16cid:durableId="212615937">
    <w:abstractNumId w:val="27"/>
  </w:num>
  <w:num w:numId="35" w16cid:durableId="93154799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E23"/>
    <w:rsid w:val="000054A3"/>
    <w:rsid w:val="00014579"/>
    <w:rsid w:val="00086F1F"/>
    <w:rsid w:val="000A345F"/>
    <w:rsid w:val="000B6AC9"/>
    <w:rsid w:val="000E2E5E"/>
    <w:rsid w:val="0016647D"/>
    <w:rsid w:val="001844EB"/>
    <w:rsid w:val="001A00D9"/>
    <w:rsid w:val="001B1E4C"/>
    <w:rsid w:val="001B648C"/>
    <w:rsid w:val="001E08FB"/>
    <w:rsid w:val="001E2262"/>
    <w:rsid w:val="002B5B86"/>
    <w:rsid w:val="00306B3F"/>
    <w:rsid w:val="00340AF6"/>
    <w:rsid w:val="003612DA"/>
    <w:rsid w:val="00394DBA"/>
    <w:rsid w:val="00475F42"/>
    <w:rsid w:val="00492DF4"/>
    <w:rsid w:val="004A7DDF"/>
    <w:rsid w:val="00510A44"/>
    <w:rsid w:val="00595196"/>
    <w:rsid w:val="005C106B"/>
    <w:rsid w:val="00622D58"/>
    <w:rsid w:val="0068410D"/>
    <w:rsid w:val="00690C94"/>
    <w:rsid w:val="00696524"/>
    <w:rsid w:val="006F1D8B"/>
    <w:rsid w:val="00714E23"/>
    <w:rsid w:val="00754B7E"/>
    <w:rsid w:val="00780347"/>
    <w:rsid w:val="008F27E3"/>
    <w:rsid w:val="00914AC5"/>
    <w:rsid w:val="00930476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810A5"/>
    <w:rsid w:val="00B941B5"/>
    <w:rsid w:val="00C64280"/>
    <w:rsid w:val="00CB683D"/>
    <w:rsid w:val="00D73E2C"/>
    <w:rsid w:val="00D85CC5"/>
    <w:rsid w:val="00D978F6"/>
    <w:rsid w:val="00DB543B"/>
    <w:rsid w:val="00DC6F18"/>
    <w:rsid w:val="00DD08B7"/>
    <w:rsid w:val="00DF635E"/>
    <w:rsid w:val="00E01F20"/>
    <w:rsid w:val="00E25850"/>
    <w:rsid w:val="00E412E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A97ED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nhideWhenUsed/>
    <w:rsid w:val="00DB543B"/>
    <w:pPr>
      <w:spacing w:before="100" w:beforeAutospacing="1" w:after="100" w:afterAutospacing="1"/>
    </w:pPr>
  </w:style>
  <w:style w:type="character" w:customStyle="1" w:styleId="Ttulo1Char">
    <w:name w:val="Título 1 Char"/>
    <w:basedOn w:val="Fontepargpadro"/>
    <w:link w:val="Ttulo1"/>
    <w:rsid w:val="00930476"/>
    <w:rPr>
      <w:rFonts w:ascii="Arial Narrow" w:hAnsi="Arial Narrow"/>
      <w:b/>
      <w:sz w:val="16"/>
      <w:szCs w:val="16"/>
    </w:rPr>
  </w:style>
  <w:style w:type="paragraph" w:styleId="PargrafodaLista">
    <w:name w:val="List Paragraph"/>
    <w:basedOn w:val="Normal"/>
    <w:uiPriority w:val="34"/>
    <w:qFormat/>
    <w:rsid w:val="0093047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7837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8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08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tbt_BOLSISTA_set23</Template>
  <TotalTime>1</TotalTime>
  <Pages>6</Pages>
  <Words>4290</Words>
  <Characters>23166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2023-09-04T14:24:00Z</dcterms:created>
  <dcterms:modified xsi:type="dcterms:W3CDTF">2023-09-04T14:25:00Z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