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91F5F80" w14:textId="77777777" w:rsidR="00E83E9C" w:rsidRPr="00E83E9C" w:rsidRDefault="00F71539" w:rsidP="00F71539">
      <w:pPr>
        <w:pStyle w:val="Ttulo4"/>
      </w:pPr>
      <w:r>
        <w:rPr>
          <w:noProof/>
          <w:lang w:val="en-US" w:eastAsia="en-US"/>
        </w:rPr>
        <w:drawing>
          <wp:inline distT="0" distB="0" distL="0" distR="0" wp14:anchorId="2F3D1574" wp14:editId="556CCF0B">
            <wp:extent cx="1295054" cy="647527"/>
            <wp:effectExtent l="0" t="0" r="63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054" cy="6475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14:paraId="439FA4D1" w14:textId="77777777"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D7445" w:rsidRPr="001D744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14:paraId="5E82AE61" w14:textId="77777777"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60789A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60789A">
        <w:rPr>
          <w:rFonts w:ascii="Arial Narrow" w:hAnsi="Arial Narrow" w:cs="Shruti"/>
          <w:b/>
        </w:rPr>
        <w:t>CURSO REGULAR</w:t>
      </w:r>
      <w:r w:rsidR="00CC2F92">
        <w:rPr>
          <w:rFonts w:ascii="Arial Narrow" w:hAnsi="Arial Narrow" w:cs="Shruti"/>
          <w:b/>
        </w:rPr>
        <w:t>- PRESENCIAL</w:t>
      </w:r>
      <w:r w:rsidR="00841BCA">
        <w:rPr>
          <w:rFonts w:ascii="Arial Narrow" w:hAnsi="Arial Narrow" w:cs="Shruti"/>
          <w:b/>
        </w:rPr>
        <w:t>- 1</w:t>
      </w:r>
      <w:r w:rsidR="00841BCA" w:rsidRPr="00841BCA">
        <w:rPr>
          <w:rFonts w:ascii="Arial Narrow" w:hAnsi="Arial Narrow" w:cs="Shruti"/>
          <w:b/>
          <w:vertAlign w:val="superscript"/>
        </w:rPr>
        <w:t>O</w:t>
      </w:r>
      <w:r w:rsidR="00841BCA">
        <w:rPr>
          <w:rFonts w:ascii="Arial Narrow" w:hAnsi="Arial Narrow" w:cs="Shruti"/>
          <w:b/>
        </w:rPr>
        <w:t xml:space="preserve"> SEMESTRE 2021</w:t>
      </w:r>
    </w:p>
    <w:p w14:paraId="5668B1E1" w14:textId="77777777"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D744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D744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D744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D744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97CDB22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5EF6B64" w14:textId="77777777"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14:paraId="1CF78C1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FC6CB2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D744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D744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86CDE8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3A2AE5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D744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D744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3067D9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B0D091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D744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E2254C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61C3C1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4398B8E" w14:textId="77777777"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1EAB9AB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85BD11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D744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D744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35718BC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00BB65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D744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D744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C5E32A5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4C9A90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D744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D744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D744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D744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4766372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75EA331" w14:textId="77777777"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D744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44A7685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55AADC4" w14:textId="77777777" w:rsidR="0060789A" w:rsidRDefault="0060789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2C9221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D744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D744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592D25F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4175B1D" w14:textId="77777777"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F0F3934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D744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D744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1D7445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1D7445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14:paraId="06127FA6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0EB7AB3F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D744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1D7445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14:paraId="37313C3F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6E104BD" w14:textId="77777777"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D744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1D7445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14:paraId="317FCE48" w14:textId="77777777"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14:paraId="0F19714F" w14:textId="77777777"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E1C8C4F" w14:textId="77777777"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83F9DC7" w14:textId="77777777"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0B947E10" w14:textId="77777777"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AB4EA14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1693000" w14:textId="77777777" w:rsidR="001D7445" w:rsidRDefault="001D7445" w:rsidP="001D7445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7B633994" w14:textId="00BD7CC2" w:rsidR="001D7445" w:rsidRDefault="001D7445" w:rsidP="001D744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E40D50">
        <w:rPr>
          <w:rFonts w:ascii="Arial Narrow" w:hAnsi="Arial Narrow" w:cs="Shruti"/>
          <w:sz w:val="16"/>
          <w:szCs w:val="16"/>
        </w:rPr>
        <w:t xml:space="preserve">  V</w:t>
      </w:r>
      <w:r>
        <w:rPr>
          <w:rFonts w:ascii="Arial Narrow" w:hAnsi="Arial Narrow" w:cs="Shruti"/>
          <w:sz w:val="16"/>
          <w:szCs w:val="16"/>
        </w:rPr>
        <w:t xml:space="preserve">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28A4CAD8" w14:textId="77777777" w:rsidR="001D7445" w:rsidRDefault="001D7445" w:rsidP="001D744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5067F7C" w14:textId="77777777" w:rsidR="001D7445" w:rsidRDefault="001D7445" w:rsidP="001D7445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729AA70A" w14:textId="77777777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32070CB7" w14:textId="77777777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537F997A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12FC4B8" w14:textId="77777777" w:rsidR="00684804" w:rsidRPr="00CC2F92" w:rsidRDefault="003E4675" w:rsidP="00CC2F92">
      <w:pPr>
        <w:jc w:val="both"/>
        <w:rPr>
          <w:rFonts w:ascii="Arial Narrow" w:hAnsi="Arial Narrow"/>
          <w:bCs/>
          <w:sz w:val="20"/>
          <w:szCs w:val="20"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 w:rsidR="000862D5"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 w:rsidR="000862D5"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de: </w:t>
      </w:r>
      <w:r w:rsidR="001620B4">
        <w:rPr>
          <w:rFonts w:ascii="Arial Narrow" w:hAnsi="Arial Narrow"/>
          <w:bCs/>
          <w:sz w:val="20"/>
          <w:szCs w:val="20"/>
        </w:rPr>
        <w:t xml:space="preserve">reforço para </w:t>
      </w:r>
      <w:r w:rsidR="00E25B5E">
        <w:rPr>
          <w:rFonts w:ascii="Arial Narrow" w:hAnsi="Arial Narrow"/>
          <w:bCs/>
          <w:sz w:val="20"/>
          <w:szCs w:val="20"/>
        </w:rPr>
        <w:t>prova de R$ 48</w:t>
      </w:r>
      <w:r w:rsidR="001620B4">
        <w:rPr>
          <w:rFonts w:ascii="Arial Narrow" w:hAnsi="Arial Narrow"/>
          <w:bCs/>
          <w:sz w:val="20"/>
          <w:szCs w:val="20"/>
        </w:rPr>
        <w:t xml:space="preserve">,00, </w:t>
      </w:r>
      <w:r w:rsidRPr="00AB6307">
        <w:rPr>
          <w:rFonts w:ascii="Arial Narrow" w:hAnsi="Arial Narrow"/>
          <w:bCs/>
          <w:sz w:val="20"/>
          <w:szCs w:val="20"/>
        </w:rPr>
        <w:t>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 w:rsidR="00E25B5E">
        <w:rPr>
          <w:rFonts w:ascii="Arial Narrow" w:hAnsi="Arial Narrow"/>
          <w:bCs/>
          <w:sz w:val="20"/>
          <w:szCs w:val="20"/>
        </w:rPr>
        <w:t xml:space="preserve"> chance, as quais custam R$38,00</w:t>
      </w:r>
      <w:r w:rsidRPr="00AB6307">
        <w:rPr>
          <w:rFonts w:ascii="Arial Narrow" w:hAnsi="Arial Narrow"/>
          <w:bCs/>
          <w:sz w:val="20"/>
          <w:szCs w:val="20"/>
        </w:rPr>
        <w:t xml:space="preserve"> cada; multas de laboratório (Learning Center e</w:t>
      </w:r>
      <w:r w:rsidR="00E25B5E">
        <w:rPr>
          <w:rFonts w:ascii="Arial Narrow" w:hAnsi="Arial Narrow"/>
          <w:bCs/>
          <w:sz w:val="20"/>
          <w:szCs w:val="20"/>
        </w:rPr>
        <w:t xml:space="preserve"> Material Complementar) de R$8,00</w:t>
      </w:r>
      <w:r w:rsidRPr="00AB6307">
        <w:rPr>
          <w:rFonts w:ascii="Arial Narrow" w:hAnsi="Arial Narrow"/>
          <w:bCs/>
          <w:sz w:val="20"/>
          <w:szCs w:val="20"/>
        </w:rPr>
        <w:t xml:space="preserve"> cada caso a sessão não seja desmarcada com 24 horas útei</w:t>
      </w:r>
      <w:r w:rsidR="00E25B5E">
        <w:rPr>
          <w:rFonts w:ascii="Arial Narrow" w:hAnsi="Arial Narrow"/>
          <w:bCs/>
          <w:sz w:val="20"/>
          <w:szCs w:val="20"/>
        </w:rPr>
        <w:t>s de antecedência; taxa de R$8,00</w:t>
      </w:r>
      <w:r w:rsidRPr="00AB6307">
        <w:rPr>
          <w:rFonts w:ascii="Arial Narrow" w:hAnsi="Arial Narrow"/>
          <w:bCs/>
          <w:sz w:val="20"/>
          <w:szCs w:val="20"/>
        </w:rPr>
        <w:t xml:space="preserve"> em caso de recebimento de boleto na escola ou alteração de dados de boleto EM SITUAÇÕES EXCEPCIONAIS; taxa de transfer</w:t>
      </w:r>
      <w:r w:rsidR="00E25B5E">
        <w:rPr>
          <w:rFonts w:ascii="Arial Narrow" w:hAnsi="Arial Narrow"/>
          <w:bCs/>
          <w:sz w:val="20"/>
          <w:szCs w:val="20"/>
        </w:rPr>
        <w:t>ência de turma no valor de R$28,00</w:t>
      </w:r>
      <w:r w:rsidRPr="00AB6307">
        <w:rPr>
          <w:rFonts w:ascii="Arial Narrow" w:hAnsi="Arial Narrow"/>
          <w:bCs/>
          <w:sz w:val="20"/>
          <w:szCs w:val="20"/>
        </w:rPr>
        <w:t xml:space="preserve">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 w:rsidR="009D0A9A"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mês de agosto e o reajuste do valor do material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ocorrerá anualmente no mês de janeiro. Os estágios </w:t>
      </w:r>
      <w:proofErr w:type="spellStart"/>
      <w:r w:rsidRPr="00AB6307">
        <w:rPr>
          <w:rFonts w:ascii="Arial Narrow" w:hAnsi="Arial Narrow"/>
          <w:bCs/>
          <w:sz w:val="20"/>
          <w:szCs w:val="20"/>
        </w:rPr>
        <w:t>subseqüentes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têm preços de 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</w:t>
      </w:r>
      <w:proofErr w:type="gramStart"/>
      <w:r w:rsidR="001620B4">
        <w:rPr>
          <w:rFonts w:ascii="Arial Narrow" w:hAnsi="Arial Narrow"/>
          <w:bCs/>
          <w:sz w:val="20"/>
          <w:szCs w:val="20"/>
        </w:rPr>
        <w:t>na</w:t>
      </w:r>
      <w:proofErr w:type="gramEnd"/>
      <w:r w:rsidR="001620B4">
        <w:rPr>
          <w:rFonts w:ascii="Arial Narrow" w:hAnsi="Arial Narrow"/>
          <w:bCs/>
          <w:sz w:val="20"/>
          <w:szCs w:val="20"/>
        </w:rPr>
        <w:t xml:space="preserve"> perda do desconto concedido </w:t>
      </w:r>
      <w:proofErr w:type="spellStart"/>
      <w:r w:rsidR="001620B4">
        <w:rPr>
          <w:rFonts w:ascii="Arial Narrow" w:hAnsi="Arial Narrow"/>
          <w:bCs/>
          <w:sz w:val="20"/>
          <w:szCs w:val="20"/>
        </w:rPr>
        <w:t>e</w:t>
      </w:r>
      <w:r w:rsidRPr="00AB6307">
        <w:rPr>
          <w:rFonts w:ascii="Arial Narrow" w:hAnsi="Arial Narrow"/>
          <w:bCs/>
          <w:sz w:val="20"/>
          <w:szCs w:val="20"/>
        </w:rPr>
        <w:t>na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>(livro e provas;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</w:t>
      </w:r>
      <w:proofErr w:type="gramStart"/>
      <w:r w:rsidRPr="00AB6307">
        <w:rPr>
          <w:rFonts w:ascii="Arial Narrow" w:hAnsi="Arial Narrow"/>
          <w:bCs/>
          <w:sz w:val="20"/>
          <w:szCs w:val="20"/>
        </w:rPr>
        <w:t>do mesmo</w:t>
      </w:r>
      <w:proofErr w:type="gramEnd"/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</w:t>
      </w:r>
      <w:proofErr w:type="spellStart"/>
      <w:r w:rsidRPr="00AB6307">
        <w:rPr>
          <w:rFonts w:ascii="Arial Narrow" w:hAnsi="Arial Narrow"/>
          <w:bCs/>
          <w:sz w:val="20"/>
          <w:szCs w:val="20"/>
        </w:rPr>
        <w:t>da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proofErr w:type="gramStart"/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>não</w:t>
      </w:r>
      <w:proofErr w:type="gramEnd"/>
      <w:r w:rsidRPr="00AB6307">
        <w:rPr>
          <w:rFonts w:ascii="Arial Narrow" w:hAnsi="Arial Narrow"/>
          <w:bCs/>
          <w:sz w:val="20"/>
          <w:szCs w:val="20"/>
        </w:rPr>
        <w:t xml:space="preserve"> há possibilidade de reposição de aula sem custo, nem com atestado e nem com declaração. Atestado não abate a falta.</w:t>
      </w:r>
      <w:r w:rsidR="00CC2F92">
        <w:rPr>
          <w:rFonts w:ascii="Arial Narrow" w:hAnsi="Arial Narrow"/>
          <w:bCs/>
          <w:sz w:val="20"/>
          <w:szCs w:val="20"/>
        </w:rPr>
        <w:t xml:space="preserve"> A </w:t>
      </w:r>
      <w:r w:rsidR="00CC2F92" w:rsidRPr="004E3B5F">
        <w:rPr>
          <w:rFonts w:ascii="Arial Narrow" w:hAnsi="Arial Narrow"/>
          <w:b/>
          <w:bCs/>
          <w:sz w:val="20"/>
          <w:szCs w:val="20"/>
        </w:rPr>
        <w:t>CONTRATADA</w:t>
      </w:r>
      <w:r w:rsidR="00CC2F92">
        <w:rPr>
          <w:rFonts w:ascii="Arial Narrow" w:hAnsi="Arial Narrow"/>
          <w:bCs/>
          <w:sz w:val="20"/>
          <w:szCs w:val="20"/>
        </w:rPr>
        <w:t xml:space="preserve"> poderá realizar ensino remoto em situações de calamidade pública e/ou naquelas que fogem de seu controle e nesses casos poderá haver replanejamento das aulas não impactando no custo do curso firmado neste contrato</w:t>
      </w:r>
      <w:r w:rsidR="00CC2F92" w:rsidRPr="00AB6307">
        <w:rPr>
          <w:rFonts w:ascii="Arial Narrow" w:hAnsi="Arial Narrow"/>
          <w:bCs/>
          <w:sz w:val="20"/>
          <w:szCs w:val="20"/>
        </w:rPr>
        <w:t>.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 w:rsidR="001620B4">
        <w:rPr>
          <w:rFonts w:ascii="Arial Narrow" w:hAnsi="Arial Narrow"/>
          <w:bCs/>
          <w:sz w:val="20"/>
          <w:szCs w:val="20"/>
        </w:rPr>
        <w:t xml:space="preserve"> que atingir a nota mínima de 6</w:t>
      </w:r>
      <w:r>
        <w:rPr>
          <w:rFonts w:ascii="Arial Narrow" w:hAnsi="Arial Narrow"/>
          <w:bCs/>
          <w:sz w:val="20"/>
          <w:szCs w:val="20"/>
        </w:rPr>
        <w:t xml:space="preserve"> (</w:t>
      </w:r>
      <w:r w:rsidR="001620B4">
        <w:rPr>
          <w:rFonts w:ascii="Arial Narrow" w:hAnsi="Arial Narrow"/>
          <w:bCs/>
          <w:sz w:val="20"/>
          <w:szCs w:val="20"/>
        </w:rPr>
        <w:t>seis</w:t>
      </w:r>
      <w:r w:rsidRPr="00AB6307">
        <w:rPr>
          <w:rFonts w:ascii="Arial Narrow" w:hAnsi="Arial Narrow"/>
          <w:bCs/>
          <w:sz w:val="20"/>
          <w:szCs w:val="20"/>
        </w:rPr>
        <w:t>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>-O Aluno que não alcançar a nota mínima terá direito a uma segunda chance por livro desde que</w:t>
      </w:r>
      <w:r w:rsidR="001620B4">
        <w:rPr>
          <w:rFonts w:ascii="Arial Narrow" w:hAnsi="Arial Narrow"/>
          <w:bCs/>
          <w:sz w:val="20"/>
          <w:szCs w:val="20"/>
        </w:rPr>
        <w:t xml:space="preserve"> nenhuma nota seja inferior a 5</w:t>
      </w:r>
      <w:r w:rsidRPr="00AB6307">
        <w:rPr>
          <w:rFonts w:ascii="Arial Narrow" w:hAnsi="Arial Narrow"/>
          <w:bCs/>
          <w:sz w:val="20"/>
          <w:szCs w:val="20"/>
        </w:rPr>
        <w:t xml:space="preserve"> (</w:t>
      </w:r>
      <w:r w:rsidR="001620B4">
        <w:rPr>
          <w:rFonts w:ascii="Arial Narrow" w:hAnsi="Arial Narrow"/>
          <w:bCs/>
          <w:sz w:val="20"/>
          <w:szCs w:val="20"/>
        </w:rPr>
        <w:t>cinco</w:t>
      </w:r>
      <w:r w:rsidRPr="00AB6307">
        <w:rPr>
          <w:rFonts w:ascii="Arial Narrow" w:hAnsi="Arial Narrow"/>
          <w:bCs/>
          <w:sz w:val="20"/>
          <w:szCs w:val="20"/>
        </w:rPr>
        <w:t xml:space="preserve">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fornecerá o correspondente certificado de conclusão daquele estágio, exceto para os estágios </w:t>
      </w:r>
      <w:r w:rsidR="001620B4"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 w:rsidR="001620B4">
        <w:rPr>
          <w:rFonts w:ascii="Arial Narrow" w:hAnsi="Arial Narrow"/>
          <w:bCs/>
          <w:i/>
          <w:sz w:val="20"/>
          <w:szCs w:val="20"/>
        </w:rPr>
        <w:t xml:space="preserve"> </w:t>
      </w:r>
      <w:proofErr w:type="spellStart"/>
      <w:r w:rsidR="001620B4">
        <w:rPr>
          <w:rFonts w:ascii="Arial Narrow" w:hAnsi="Arial Narrow"/>
          <w:bCs/>
          <w:sz w:val="20"/>
          <w:szCs w:val="20"/>
        </w:rPr>
        <w:t>Clear</w:t>
      </w:r>
      <w:proofErr w:type="spellEnd"/>
      <w:r w:rsidR="001620B4">
        <w:rPr>
          <w:rFonts w:ascii="Arial Narrow" w:hAnsi="Arial Narrow"/>
          <w:bCs/>
          <w:sz w:val="20"/>
          <w:szCs w:val="20"/>
        </w:rPr>
        <w:t xml:space="preserve"> Speech, Conversação, </w:t>
      </w:r>
      <w:proofErr w:type="spellStart"/>
      <w:r w:rsidR="001620B4">
        <w:rPr>
          <w:rFonts w:ascii="Arial Narrow" w:hAnsi="Arial Narrow"/>
          <w:bCs/>
          <w:sz w:val="20"/>
          <w:szCs w:val="20"/>
        </w:rPr>
        <w:t>Nuevo</w:t>
      </w:r>
      <w:proofErr w:type="spellEnd"/>
      <w:r w:rsidR="001620B4">
        <w:rPr>
          <w:rFonts w:ascii="Arial Narrow" w:hAnsi="Arial Narrow"/>
          <w:bCs/>
          <w:sz w:val="20"/>
          <w:szCs w:val="20"/>
        </w:rPr>
        <w:t xml:space="preserve"> </w:t>
      </w:r>
      <w:proofErr w:type="spellStart"/>
      <w:r w:rsidR="001620B4">
        <w:rPr>
          <w:rFonts w:ascii="Arial Narrow" w:hAnsi="Arial Narrow"/>
          <w:bCs/>
          <w:sz w:val="20"/>
          <w:szCs w:val="20"/>
        </w:rPr>
        <w:t>Recreo</w:t>
      </w:r>
      <w:proofErr w:type="spellEnd"/>
      <w:r w:rsidR="001620B4"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</w:t>
      </w:r>
      <w:r w:rsidR="001620B4">
        <w:rPr>
          <w:rFonts w:ascii="Arial Narrow" w:hAnsi="Arial Narrow"/>
          <w:bCs/>
          <w:sz w:val="20"/>
          <w:szCs w:val="20"/>
        </w:rPr>
        <w:t xml:space="preserve"> (últimos estágios)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 um diploma é emitido pela Fundação FISK</w:t>
      </w:r>
      <w:r w:rsidR="001620B4">
        <w:rPr>
          <w:rFonts w:ascii="Arial Narrow" w:hAnsi="Arial Narrow"/>
          <w:bCs/>
          <w:sz w:val="20"/>
          <w:szCs w:val="20"/>
        </w:rPr>
        <w:t xml:space="preserve"> em caso de aprovação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, podendo o aluno realizar a prova final apenas se não houver débitos com a </w:t>
      </w:r>
      <w:r w:rsidR="001620B4"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D7445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E83E9C" w:rsidRPr="003E4675">
        <w:rPr>
          <w:rFonts w:ascii="Arial Narrow" w:hAnsi="Arial Narrow"/>
          <w:sz w:val="20"/>
          <w:szCs w:val="20"/>
        </w:rPr>
        <w:t xml:space="preserve">,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="00476DFC" w:rsidRPr="003E4675">
        <w:rPr>
          <w:rFonts w:ascii="Arial Narrow" w:hAnsi="Arial Narrow"/>
          <w:sz w:val="20"/>
          <w:szCs w:val="20"/>
        </w:rPr>
        <w:t>contratadas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</w:t>
      </w:r>
      <w:r w:rsidR="00841BCA">
        <w:rPr>
          <w:rFonts w:ascii="Arial Narrow" w:hAnsi="Arial Narrow"/>
          <w:bCs/>
          <w:sz w:val="20"/>
          <w:szCs w:val="20"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>o que fazem na presença de duas testemunhas infra-assinadas,</w:t>
      </w:r>
      <w:r w:rsidR="00841BCA">
        <w:rPr>
          <w:rFonts w:ascii="Arial Narrow" w:hAnsi="Arial Narrow"/>
          <w:bCs/>
          <w:sz w:val="20"/>
          <w:szCs w:val="20"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>a tudo presentes,</w:t>
      </w:r>
      <w:r w:rsidR="00841BCA">
        <w:rPr>
          <w:rFonts w:ascii="Arial Narrow" w:hAnsi="Arial Narrow"/>
          <w:bCs/>
          <w:sz w:val="20"/>
          <w:szCs w:val="20"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>para que se produzam os seus jurídicos e legais efeitos.</w:t>
      </w:r>
    </w:p>
    <w:p w14:paraId="009ABA2A" w14:textId="77777777" w:rsidR="00E83E9C" w:rsidRPr="00DF6DA4" w:rsidRDefault="00E83E9C" w:rsidP="00CC2F92">
      <w:pPr>
        <w:ind w:left="120"/>
        <w:jc w:val="both"/>
        <w:rPr>
          <w:rFonts w:ascii="Arial Narrow" w:hAnsi="Arial Narrow"/>
        </w:rPr>
      </w:pPr>
    </w:p>
    <w:p w14:paraId="4AE47F46" w14:textId="77777777"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</w:t>
      </w:r>
      <w:proofErr w:type="gramStart"/>
      <w:r>
        <w:rPr>
          <w:rFonts w:ascii="Arial Narrow" w:hAnsi="Arial Narrow"/>
        </w:rPr>
        <w:t>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</w:t>
      </w:r>
      <w:proofErr w:type="gramEnd"/>
      <w:r>
        <w:rPr>
          <w:rFonts w:ascii="Arial Narrow" w:hAnsi="Arial Narrow"/>
        </w:rPr>
        <w:t>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14:paraId="3AF38C1A" w14:textId="77777777"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14:paraId="2C52A76D" w14:textId="77777777"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79EDBC3D" w14:textId="77777777" w:rsidR="00E83E9C" w:rsidRPr="00364C29" w:rsidRDefault="00E83E9C" w:rsidP="00364C29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305B607B" w14:textId="77777777"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3C910CF3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23AA9DF2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637A1452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5D6A6B99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56AEB64E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0794B37E" w14:textId="77777777" w:rsidR="00AF22F9" w:rsidRPr="00364C29" w:rsidRDefault="00476DFC" w:rsidP="00364C29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14:paraId="6EB6A47D" w14:textId="77777777" w:rsidR="004C5A19" w:rsidRDefault="004C5A19" w:rsidP="004C5A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14:paraId="6FD146B2" w14:textId="77777777" w:rsidR="004C5A19" w:rsidRDefault="004C5A19" w:rsidP="004C5A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proofErr w:type="gramStart"/>
      <w:r>
        <w:rPr>
          <w:rFonts w:ascii="Arial Narrow" w:hAnsi="Arial Narrow" w:cs="Arial Narrow"/>
          <w:color w:val="auto"/>
        </w:rPr>
        <w:t xml:space="preserve">(  </w:t>
      </w:r>
      <w:proofErr w:type="gramEnd"/>
      <w:r>
        <w:rPr>
          <w:rFonts w:ascii="Arial Narrow" w:hAnsi="Arial Narrow" w:cs="Arial Narrow"/>
          <w:color w:val="auto"/>
        </w:rPr>
        <w:t xml:space="preserve"> ) AUTORIZO A VEICULAÇÃO DE MINHA IMAGEM</w:t>
      </w:r>
    </w:p>
    <w:p w14:paraId="4A91FB19" w14:textId="77777777" w:rsidR="004C5A19" w:rsidRDefault="004C5A19" w:rsidP="004C5A1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proofErr w:type="gramStart"/>
      <w:r>
        <w:rPr>
          <w:rFonts w:ascii="Arial Narrow" w:hAnsi="Arial Narrow" w:cs="Arial Narrow"/>
          <w:color w:val="auto"/>
        </w:rPr>
        <w:t xml:space="preserve">(  </w:t>
      </w:r>
      <w:proofErr w:type="gramEnd"/>
      <w:r>
        <w:rPr>
          <w:rFonts w:ascii="Arial Narrow" w:hAnsi="Arial Narrow" w:cs="Arial Narrow"/>
          <w:color w:val="auto"/>
        </w:rPr>
        <w:t xml:space="preserve"> ) NÃO AUTORIZO A VEICULAÇÃO DE MINHA IMAGEM</w:t>
      </w:r>
    </w:p>
    <w:p w14:paraId="5D5ABF3A" w14:textId="77777777" w:rsidR="007F3948" w:rsidRDefault="007F3948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7D670968" w14:textId="77777777" w:rsidR="007F3948" w:rsidRDefault="007F3948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74E0C5DA" w14:textId="77777777" w:rsidR="007F3948" w:rsidRDefault="007F3948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6E132BC3" w14:textId="77777777" w:rsidR="00364C29" w:rsidRDefault="00364C29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7082C382" w14:textId="77777777" w:rsidR="00364C29" w:rsidRDefault="00364C29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6393532D" w14:textId="77777777" w:rsidR="00364C29" w:rsidRDefault="00364C29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25EAD66B" w14:textId="77777777" w:rsidR="001F00FD" w:rsidRDefault="001F00FD" w:rsidP="007F394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3D307E05" w14:textId="77777777" w:rsidR="00841BCA" w:rsidRPr="004C5A19" w:rsidRDefault="00841BCA" w:rsidP="00841BC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14:paraId="085F53AC" w14:textId="77777777" w:rsidR="00841BCA" w:rsidRPr="004C5A19" w:rsidRDefault="00841BCA" w:rsidP="00841BC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>
        <w:rPr>
          <w:rFonts w:ascii="Arial Narrow" w:hAnsi="Arial Narrow" w:cs="Arial Narrow"/>
          <w:color w:val="auto"/>
          <w:sz w:val="12"/>
          <w:szCs w:val="12"/>
        </w:rPr>
        <w:t>1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</w:t>
      </w:r>
      <w:r>
        <w:rPr>
          <w:rFonts w:ascii="Arial Narrow" w:hAnsi="Arial Narrow" w:cs="Arial Narrow"/>
          <w:color w:val="auto"/>
          <w:sz w:val="12"/>
          <w:szCs w:val="12"/>
        </w:rPr>
        <w:t>2021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- CURSOS DE INGLÊS, ESPANHOL E PORTUGUÊS PARA BRASILEIROS</w:t>
      </w:r>
    </w:p>
    <w:p w14:paraId="4C199665" w14:textId="77777777" w:rsidR="00841BCA" w:rsidRPr="004C5A19" w:rsidRDefault="00841BCA" w:rsidP="00841BCA">
      <w:pPr>
        <w:pStyle w:val="Corpodetexto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14:paraId="0CAB8147" w14:textId="77777777" w:rsidR="00841BCA" w:rsidRPr="004C5A19" w:rsidRDefault="00841BCA" w:rsidP="00841BCA">
      <w:pPr>
        <w:pStyle w:val="Corpodetexto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14:paraId="2A8B3971" w14:textId="77777777" w:rsidR="00841BCA" w:rsidRPr="004C5A19" w:rsidRDefault="00841BCA" w:rsidP="00841BCA">
      <w:pPr>
        <w:pStyle w:val="Corpodetexto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Toddlers, Magic Way,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Teenstation;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Fluency 1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, </w:t>
      </w:r>
      <w:r>
        <w:rPr>
          <w:rFonts w:ascii="Arial Narrow" w:hAnsi="Arial Narrow" w:cs="Arial Narrow"/>
          <w:sz w:val="12"/>
          <w:szCs w:val="12"/>
          <w:lang w:val="en-US"/>
        </w:rPr>
        <w:t>Fluency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, Focus, TOEFL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proofErr w:type="spellStart"/>
      <w:proofErr w:type="gramStart"/>
      <w:r>
        <w:rPr>
          <w:rFonts w:ascii="Arial Narrow" w:hAnsi="Arial Narrow" w:cs="Arial Narrow"/>
          <w:sz w:val="12"/>
          <w:szCs w:val="12"/>
          <w:lang w:val="en-US"/>
        </w:rPr>
        <w:t>iBT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,</w:t>
      </w:r>
      <w:proofErr w:type="gramEnd"/>
      <w:r>
        <w:rPr>
          <w:rFonts w:ascii="Arial Narrow" w:hAnsi="Arial Narrow" w:cs="Arial Narrow"/>
          <w:sz w:val="12"/>
          <w:szCs w:val="12"/>
          <w:lang w:val="en-US"/>
        </w:rPr>
        <w:t xml:space="preserve"> Business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e Conversation.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SÉRIE CLEAR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14:paraId="3A2763D1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b/>
          <w:bCs/>
          <w:sz w:val="12"/>
          <w:szCs w:val="12"/>
        </w:rPr>
        <w:t xml:space="preserve">INFANTIL: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Nuevo</w:t>
      </w:r>
      <w:proofErr w:type="spellEnd"/>
      <w:r w:rsidRPr="00C51682">
        <w:rPr>
          <w:rFonts w:ascii="Arial Narrow" w:hAnsi="Arial Narrow" w:cs="Arial Narrow"/>
          <w:bCs/>
          <w:sz w:val="12"/>
          <w:szCs w:val="12"/>
        </w:rPr>
        <w:t xml:space="preserve">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Recreo</w:t>
      </w:r>
      <w:proofErr w:type="spellEnd"/>
      <w:r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ADOLESCENTES: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Conéctate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proofErr w:type="spellStart"/>
      <w:r>
        <w:rPr>
          <w:rFonts w:ascii="Arial Narrow" w:hAnsi="Arial Narrow" w:cs="Arial Narrow"/>
          <w:snapToGrid w:val="0"/>
          <w:sz w:val="12"/>
          <w:szCs w:val="12"/>
        </w:rPr>
        <w:t>Inmediato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 xml:space="preserve"> 2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 3, Conversação/ preparatório SIELE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</w:p>
    <w:p w14:paraId="142D1282" w14:textId="77777777" w:rsidR="00841BCA" w:rsidRDefault="00841BCA" w:rsidP="00841BCA">
      <w:pPr>
        <w:jc w:val="both"/>
        <w:rPr>
          <w:rFonts w:ascii="Arial Narrow" w:hAnsi="Arial Narrow" w:cs="Arial Narrow"/>
          <w:b/>
          <w:snapToGrid w:val="0"/>
          <w:sz w:val="12"/>
          <w:szCs w:val="12"/>
        </w:rPr>
      </w:pPr>
    </w:p>
    <w:p w14:paraId="202BC6F1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</w:t>
      </w:r>
      <w:proofErr w:type="gramStart"/>
      <w:r w:rsidRPr="004C5A19">
        <w:rPr>
          <w:rFonts w:ascii="Arial Narrow" w:hAnsi="Arial Narrow" w:cs="Arial Narrow"/>
          <w:snapToGrid w:val="0"/>
          <w:sz w:val="12"/>
          <w:szCs w:val="12"/>
        </w:rPr>
        <w:t>Português</w:t>
      </w:r>
      <w:proofErr w:type="gram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14:paraId="4A7BCA7E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INGLÊS –</w:t>
      </w:r>
      <w:proofErr w:type="spellStart"/>
      <w:r w:rsidRPr="00020E6E">
        <w:rPr>
          <w:rFonts w:ascii="Arial Narrow" w:hAnsi="Arial Narrow" w:cs="Arial Narrow"/>
          <w:bCs/>
          <w:sz w:val="12"/>
          <w:szCs w:val="12"/>
        </w:rPr>
        <w:t>Toddlers</w:t>
      </w:r>
      <w:proofErr w:type="spellEnd"/>
      <w:r w:rsidRPr="00020E6E">
        <w:rPr>
          <w:rFonts w:ascii="Arial Narrow" w:hAnsi="Arial Narrow" w:cs="Arial Narrow"/>
          <w:bCs/>
          <w:sz w:val="12"/>
          <w:szCs w:val="12"/>
        </w:rPr>
        <w:t xml:space="preserve"> 70-75 h. Magic Way</w:t>
      </w:r>
      <w:r>
        <w:rPr>
          <w:rFonts w:ascii="Arial Narrow" w:hAnsi="Arial Narrow" w:cs="Arial Narrow"/>
          <w:b/>
          <w:bCs/>
          <w:sz w:val="12"/>
          <w:szCs w:val="12"/>
        </w:rPr>
        <w:t>,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semestral: 30- 35h (cada); Playground até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anual: 60-65h (cada); de Teenstation até </w:t>
      </w:r>
      <w:r>
        <w:rPr>
          <w:rFonts w:ascii="Arial Narrow" w:hAnsi="Arial Narrow" w:cs="Arial Narrow"/>
          <w:sz w:val="12"/>
          <w:szCs w:val="12"/>
        </w:rPr>
        <w:t xml:space="preserve">In </w:t>
      </w:r>
      <w:r w:rsidRPr="004C5A19">
        <w:rPr>
          <w:rFonts w:ascii="Arial Narrow" w:hAnsi="Arial Narrow" w:cs="Arial Narrow"/>
          <w:sz w:val="12"/>
          <w:szCs w:val="12"/>
        </w:rPr>
        <w:t xml:space="preserve">Focus  semestral: 45- 50h h (cada)- caso algum destes estágios tenha a necessidade de ser anual basta dobrar a carga horária; Proficiency: 90- 95h;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Conversation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não há carga horário especificada; Speed 1/2/3 45-50h (cada livro);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Clear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Speech</w:t>
      </w:r>
      <w:r>
        <w:rPr>
          <w:rFonts w:ascii="Arial Narrow" w:hAnsi="Arial Narrow" w:cs="Arial Narrow"/>
          <w:sz w:val="12"/>
          <w:szCs w:val="12"/>
        </w:rPr>
        <w:t xml:space="preserve"> e Business</w:t>
      </w:r>
      <w:r w:rsidRPr="004C5A19">
        <w:rPr>
          <w:rFonts w:ascii="Arial Narrow" w:hAnsi="Arial Narrow" w:cs="Arial Narrow"/>
          <w:sz w:val="12"/>
          <w:szCs w:val="12"/>
        </w:rPr>
        <w:t xml:space="preserve">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sz w:val="12"/>
          <w:szCs w:val="12"/>
        </w:rPr>
        <w:t>todos os estágios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14:paraId="0A140D6E" w14:textId="77777777" w:rsidR="00841BCA" w:rsidRPr="004C5A19" w:rsidRDefault="00841BCA" w:rsidP="00841BCA">
      <w:pPr>
        <w:pStyle w:val="Corpodetexto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3E53FDA4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14:paraId="37365DC3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cinqüenta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), 75 (setenta e cinco)</w:t>
      </w:r>
      <w:r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14:paraId="3BB7CBDF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14:paraId="1514EF2C" w14:textId="77777777" w:rsidR="00841BCA" w:rsidRPr="004C5A19" w:rsidRDefault="00841BCA" w:rsidP="00841BCA">
      <w:pPr>
        <w:pStyle w:val="Corpodetexto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esta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uma decisão da escola.</w:t>
      </w:r>
    </w:p>
    <w:p w14:paraId="5F28378F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O Aluno terá seu desempenho avaliado 2 (duas) vezes por estágio, através de prova escrita, compreensão auditiva, oral e participação nas aul</w:t>
      </w:r>
      <w:r>
        <w:rPr>
          <w:rFonts w:ascii="Arial Narrow" w:hAnsi="Arial Narrow" w:cs="Arial Narrow"/>
          <w:snapToGrid w:val="0"/>
          <w:sz w:val="12"/>
          <w:szCs w:val="12"/>
        </w:rPr>
        <w:t>as, devendo obter nota mínima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(cin</w:t>
      </w:r>
      <w:r>
        <w:rPr>
          <w:rFonts w:ascii="Arial Narrow" w:hAnsi="Arial Narrow" w:cs="Arial Narrow"/>
          <w:snapToGrid w:val="0"/>
          <w:sz w:val="12"/>
          <w:szCs w:val="12"/>
        </w:rPr>
        <w:t>co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em cada modalidade e média fina</w:t>
      </w:r>
      <w:r>
        <w:rPr>
          <w:rFonts w:ascii="Arial Narrow" w:hAnsi="Arial Narrow" w:cs="Arial Narrow"/>
          <w:snapToGrid w:val="0"/>
          <w:sz w:val="12"/>
          <w:szCs w:val="12"/>
        </w:rPr>
        <w:t>l de cada avaliação mínima de 6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seis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14:paraId="24E85B38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14:paraId="010026E6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. P</w:t>
      </w:r>
      <w:r>
        <w:rPr>
          <w:rFonts w:ascii="Arial Narrow" w:hAnsi="Arial Narrow" w:cs="Arial Narrow"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ra realizar as provas o aluno </w:t>
      </w:r>
      <w:r>
        <w:rPr>
          <w:rFonts w:ascii="Arial Narrow" w:hAnsi="Arial Narrow" w:cs="Arial Narrow"/>
          <w:snapToGrid w:val="0"/>
          <w:sz w:val="12"/>
          <w:szCs w:val="12"/>
        </w:rPr>
        <w:t>poderá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</w:t>
      </w:r>
    </w:p>
    <w:p w14:paraId="7DE0F7D4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>
        <w:rPr>
          <w:rFonts w:ascii="Arial Narrow" w:hAnsi="Arial Narrow" w:cs="Arial Narrow"/>
          <w:snapToGrid w:val="0"/>
          <w:sz w:val="12"/>
          <w:szCs w:val="12"/>
        </w:rPr>
        <w:t>não ganhará 0,</w:t>
      </w:r>
      <w:proofErr w:type="gramStart"/>
      <w:r>
        <w:rPr>
          <w:rFonts w:ascii="Arial Narrow" w:hAnsi="Arial Narrow" w:cs="Arial Narrow"/>
          <w:snapToGrid w:val="0"/>
          <w:sz w:val="12"/>
          <w:szCs w:val="12"/>
        </w:rPr>
        <w:t xml:space="preserve">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</w:t>
      </w:r>
      <w:proofErr w:type="gram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14:paraId="3A907BA6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Cyber </w:t>
      </w:r>
      <w:proofErr w:type="spellStart"/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>
        <w:rPr>
          <w:rFonts w:ascii="Arial Narrow" w:hAnsi="Arial Narrow" w:cs="Arial Narrow"/>
          <w:snapToGrid w:val="0"/>
          <w:sz w:val="12"/>
          <w:szCs w:val="12"/>
        </w:rPr>
        <w:t>ceberá 0,</w:t>
      </w:r>
      <w:proofErr w:type="gramStart"/>
      <w:r>
        <w:rPr>
          <w:rFonts w:ascii="Arial Narrow" w:hAnsi="Arial Narrow" w:cs="Arial Narrow"/>
          <w:snapToGrid w:val="0"/>
          <w:sz w:val="12"/>
          <w:szCs w:val="12"/>
        </w:rPr>
        <w:t xml:space="preserve">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</w:t>
      </w:r>
      <w:proofErr w:type="gram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oral.</w:t>
      </w:r>
    </w:p>
    <w:p w14:paraId="53E46971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apresentar </w:t>
      </w:r>
      <w:proofErr w:type="spellStart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14:paraId="7CAE0198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  <w:r>
        <w:rPr>
          <w:rFonts w:ascii="Arial Narrow" w:hAnsi="Arial Narrow" w:cs="Arial Narrow"/>
          <w:snapToGrid w:val="0"/>
          <w:sz w:val="12"/>
          <w:szCs w:val="12"/>
        </w:rPr>
        <w:t>QUALQUER DESCONTO É CANCELADO APÓS A DATA DE VENCIMENTO DA PARCELA.</w:t>
      </w:r>
    </w:p>
    <w:p w14:paraId="3A80137D" w14:textId="77777777" w:rsidR="00841BCA" w:rsidRPr="004C5A19" w:rsidRDefault="00841BCA" w:rsidP="00841BCA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14:paraId="5E787235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</w:t>
      </w:r>
      <w:proofErr w:type="gramStart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material,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etc</w:t>
      </w:r>
      <w:proofErr w:type="spellEnd"/>
      <w:proofErr w:type="gramEnd"/>
      <w:r w:rsidRPr="004C5A19">
        <w:rPr>
          <w:rFonts w:ascii="Arial Narrow" w:hAnsi="Arial Narrow" w:cs="Arial Narrow"/>
          <w:snapToGrid w:val="0"/>
          <w:sz w:val="12"/>
          <w:szCs w:val="12"/>
        </w:rPr>
        <w:t>) sob pena de sua não renovação.</w:t>
      </w:r>
    </w:p>
    <w:p w14:paraId="4DC24640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material didático só é entregue após quitação </w:t>
      </w:r>
      <w:proofErr w:type="gramStart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do mesmo</w:t>
      </w:r>
      <w:proofErr w:type="gramEnd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</w:t>
      </w:r>
    </w:p>
    <w:p w14:paraId="310DEDC7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7E67ADAD" w14:textId="77777777" w:rsidR="00841BCA" w:rsidRPr="004C5A19" w:rsidRDefault="00841BCA" w:rsidP="00841BCA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6A7EC380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C1EF6DE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14:paraId="6AF175AB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14:paraId="4C3C04DA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em caso de pagamento de boleto bancário sem o devido desconto, a escola fica desobrigada em informar o responsável financeiro/pais/aluno, ou seja, </w:t>
      </w:r>
      <w:proofErr w:type="gramStart"/>
      <w:r w:rsidRPr="004C5A19">
        <w:rPr>
          <w:rFonts w:ascii="Arial Narrow" w:hAnsi="Arial Narrow" w:cs="Arial Narrow"/>
          <w:snapToGrid w:val="0"/>
          <w:sz w:val="12"/>
          <w:szCs w:val="12"/>
        </w:rPr>
        <w:t>o mesmo</w:t>
      </w:r>
      <w:proofErr w:type="gram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deverá procurar a escola para o requerer o ressarcimento do valor excedente no prazo de até trinta dias após o pagamento realizado;</w:t>
      </w:r>
    </w:p>
    <w:p w14:paraId="3592F00B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b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</w:t>
      </w:r>
      <w:r>
        <w:rPr>
          <w:rFonts w:ascii="Arial Narrow" w:hAnsi="Arial Narrow" w:cs="Arial Narrow"/>
          <w:snapToGrid w:val="0"/>
          <w:sz w:val="12"/>
          <w:szCs w:val="12"/>
        </w:rPr>
        <w:t>nquanto os parentes 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stejam estudando simultaneamente (mínimo 2 Alunos), perdendo o direito ao benefício no caso de desligamento, o Aluno remanescente</w:t>
      </w:r>
      <w:r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14:paraId="610FAF75" w14:textId="77777777" w:rsidR="00841BCA" w:rsidRPr="004C5A19" w:rsidRDefault="00841BCA" w:rsidP="00841BCA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c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14:paraId="31CB1710" w14:textId="77777777" w:rsidR="00841BCA" w:rsidRPr="004C5A19" w:rsidRDefault="00841BCA" w:rsidP="00841BCA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DE5855">
        <w:rPr>
          <w:rFonts w:ascii="Arial Narrow" w:hAnsi="Arial Narrow" w:cs="Arial Narrow"/>
          <w:b/>
          <w:bCs/>
          <w:snapToGrid w:val="0"/>
          <w:sz w:val="12"/>
          <w:szCs w:val="12"/>
        </w:rPr>
        <w:t>19</w:t>
      </w:r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. SOMENTE CURSO REGULAR poderá gozar de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com média final maior do que 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nove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). Se o Aluno concluir o estágio com média final 9</w:t>
      </w:r>
      <w:r>
        <w:rPr>
          <w:rFonts w:ascii="Arial Narrow" w:hAnsi="Arial Narrow" w:cs="Arial Narrow"/>
          <w:snapToGrid w:val="0"/>
          <w:sz w:val="12"/>
          <w:szCs w:val="12"/>
        </w:rPr>
        <w:t>,1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10% de desconto será concedido a ele durante todas as parcelas do estágio subsequente, no caso de média final 9</w:t>
      </w:r>
      <w:r>
        <w:rPr>
          <w:rFonts w:ascii="Arial Narrow" w:hAnsi="Arial Narrow" w:cs="Arial Narrow"/>
          <w:snapToGrid w:val="0"/>
          <w:sz w:val="12"/>
          <w:szCs w:val="12"/>
        </w:rPr>
        <w:t>,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2 20% será o desconto, e assim será, sempre considerando o úl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timo dígito até média final 10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</w:t>
      </w:r>
      <w:r>
        <w:rPr>
          <w:rFonts w:ascii="Arial Narrow" w:hAnsi="Arial Narrow" w:cs="Arial Narrow"/>
          <w:snapToGrid w:val="0"/>
          <w:sz w:val="12"/>
          <w:szCs w:val="12"/>
        </w:rPr>
        <w:t>dez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em caso de pagamento de boleto bancário sem o devido desconto, a escola fica desobrigada em informar o responsável financeiro/pais/aluno, ou seja, </w:t>
      </w:r>
      <w:proofErr w:type="gramStart"/>
      <w:r w:rsidRPr="004C5A19">
        <w:rPr>
          <w:rFonts w:ascii="Arial Narrow" w:hAnsi="Arial Narrow" w:cs="Arial Narrow"/>
          <w:snapToGrid w:val="0"/>
          <w:sz w:val="12"/>
          <w:szCs w:val="12"/>
        </w:rPr>
        <w:t>o mesmo</w:t>
      </w:r>
      <w:proofErr w:type="gram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deverá procurar a escola para o requerer o ressarcimento do valor excedente no prazo de até trinta dias após o pagamento re</w:t>
      </w:r>
      <w:r>
        <w:rPr>
          <w:rFonts w:ascii="Arial Narrow" w:hAnsi="Arial Narrow" w:cs="Arial Narrow"/>
          <w:snapToGrid w:val="0"/>
          <w:sz w:val="12"/>
          <w:szCs w:val="12"/>
        </w:rPr>
        <w:t>alizado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14:paraId="57408871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20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  <w:r>
        <w:rPr>
          <w:rFonts w:ascii="Arial Narrow" w:hAnsi="Arial Narrow" w:cs="Arial Narrow"/>
          <w:snapToGrid w:val="0"/>
          <w:sz w:val="12"/>
          <w:szCs w:val="12"/>
        </w:rPr>
        <w:t>EXCETO DESCONTO POR INDICAÇÃO.</w:t>
      </w:r>
    </w:p>
    <w:p w14:paraId="61BF49C4" w14:textId="77777777" w:rsidR="00841BCA" w:rsidRPr="004C5A19" w:rsidRDefault="00841BCA" w:rsidP="00841BCA">
      <w:pPr>
        <w:pStyle w:val="Corpodetexto"/>
        <w:ind w:left="0"/>
        <w:rPr>
          <w:rFonts w:cs="Arial Narrow"/>
          <w:sz w:val="12"/>
          <w:szCs w:val="12"/>
        </w:rPr>
      </w:pPr>
      <w:r>
        <w:rPr>
          <w:rFonts w:cs="Arial Narrow"/>
          <w:b/>
          <w:bCs/>
          <w:sz w:val="12"/>
          <w:szCs w:val="12"/>
        </w:rPr>
        <w:t>21.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27DC191" w14:textId="77777777" w:rsidR="00841BCA" w:rsidRPr="004C5A19" w:rsidRDefault="00841BCA" w:rsidP="00841BC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22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In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</w:t>
      </w:r>
      <w:proofErr w:type="spellStart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3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Examination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” (inglês) e “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Prueba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Final” (espanhol) o Aluno deve estar frequentando o curso regularmente. </w:t>
      </w:r>
    </w:p>
    <w:p w14:paraId="2D779797" w14:textId="77777777" w:rsidR="00841BCA" w:rsidRDefault="00841BCA" w:rsidP="00841BCA">
      <w:pPr>
        <w:pStyle w:val="Corpodetexto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23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14:paraId="5FFF535F" w14:textId="77777777" w:rsidR="00841BCA" w:rsidRDefault="00841BCA" w:rsidP="00841BCA">
      <w:pPr>
        <w:pStyle w:val="Corpodetexto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14:paraId="612E5A59" w14:textId="77777777" w:rsidR="00841BCA" w:rsidRPr="004C5A19" w:rsidRDefault="00841BCA" w:rsidP="00841BCA">
      <w:pPr>
        <w:pStyle w:val="Corpodetexto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5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</w:t>
      </w:r>
      <w:proofErr w:type="gramStart"/>
      <w:r w:rsidRPr="004C5A19">
        <w:rPr>
          <w:rFonts w:ascii="Arial Narrow" w:hAnsi="Arial Narrow" w:cs="Arial Narrow"/>
          <w:sz w:val="12"/>
          <w:szCs w:val="12"/>
        </w:rPr>
        <w:t>matricula</w:t>
      </w:r>
      <w:proofErr w:type="gramEnd"/>
      <w:r w:rsidRPr="004C5A19">
        <w:rPr>
          <w:rFonts w:ascii="Arial Narrow" w:hAnsi="Arial Narrow" w:cs="Arial Narrow"/>
          <w:sz w:val="12"/>
          <w:szCs w:val="12"/>
        </w:rPr>
        <w:t xml:space="preserve">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14:paraId="4A4CE551" w14:textId="77777777" w:rsidR="00841BCA" w:rsidRPr="004C5A19" w:rsidRDefault="00841BCA" w:rsidP="00841BCA">
      <w:pPr>
        <w:pStyle w:val="Corpodetexto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6</w:t>
      </w:r>
      <w:r w:rsidRPr="004C5A19">
        <w:rPr>
          <w:rFonts w:ascii="Arial Narrow" w:hAnsi="Arial Narrow" w:cs="Arial Narrow"/>
          <w:sz w:val="12"/>
          <w:szCs w:val="12"/>
        </w:rPr>
        <w:t xml:space="preserve">. Os horários de Learning Center (laboratório) são oferecidos pela escola e podem ser alterados a qualquer momento (seguindo regras do Contrato cláusula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primeira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parágrafo 1). Aluno tem direito de fazer 1(uma) sessão por semana sem custo adicional</w:t>
      </w:r>
      <w:r>
        <w:rPr>
          <w:rFonts w:ascii="Arial Narrow" w:hAnsi="Arial Narrow" w:cs="Arial Narrow"/>
          <w:sz w:val="12"/>
          <w:szCs w:val="12"/>
        </w:rPr>
        <w:t xml:space="preserve">. As sessões de Learning Center devem ser agendadas através do Portal do aluno. </w:t>
      </w:r>
      <w:r w:rsidRPr="00612B74">
        <w:rPr>
          <w:rFonts w:ascii="Arial Narrow" w:hAnsi="Arial Narrow" w:cs="Arial Narrow"/>
          <w:sz w:val="12"/>
          <w:szCs w:val="12"/>
          <w:u w:val="single"/>
        </w:rPr>
        <w:t>O atraso máximo permitido para uma sessão de Learning center é de 5 minutos.</w:t>
      </w:r>
      <w:r w:rsidRPr="004C5A19">
        <w:rPr>
          <w:rFonts w:ascii="Arial Narrow" w:hAnsi="Arial Narrow" w:cs="Arial Narrow"/>
          <w:sz w:val="12"/>
          <w:szCs w:val="12"/>
        </w:rPr>
        <w:t xml:space="preserve"> </w:t>
      </w:r>
    </w:p>
    <w:p w14:paraId="03063E3B" w14:textId="77777777" w:rsidR="00841BCA" w:rsidRPr="004C5A19" w:rsidRDefault="00841BCA" w:rsidP="00841BCA">
      <w:pPr>
        <w:pStyle w:val="Corpodetexto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</w:t>
      </w:r>
      <w:r>
        <w:rPr>
          <w:rFonts w:ascii="Arial Narrow" w:hAnsi="Arial Narrow" w:cs="Arial Narrow"/>
          <w:b/>
          <w:sz w:val="12"/>
          <w:szCs w:val="12"/>
        </w:rPr>
        <w:t>7</w:t>
      </w:r>
      <w:r w:rsidRPr="004C5A19">
        <w:rPr>
          <w:rFonts w:ascii="Arial Narrow" w:hAnsi="Arial Narrow" w:cs="Arial Narrow"/>
          <w:sz w:val="12"/>
          <w:szCs w:val="12"/>
        </w:rPr>
        <w:t xml:space="preserve">. Os horários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Material – para alunos que realizam este tipo de reforço- são fixos e há multa em caso de falta (seguindo regras do Contrato cláusula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primeira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parágrafo 1)</w:t>
      </w:r>
    </w:p>
    <w:p w14:paraId="218DFCD5" w14:textId="77777777" w:rsidR="00841BCA" w:rsidRPr="004C5A19" w:rsidRDefault="00841BCA" w:rsidP="00841BC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8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14:paraId="5F292EFA" w14:textId="77777777" w:rsidR="00841BCA" w:rsidRDefault="00841BCA" w:rsidP="00841BC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9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aulas. Nos estágios sem avaliação formal: caso o aluno faça sua matrícula após o início das aulas não serão realizadas reposições, mas será abatida a(s) parcelas(s) das aulas que perdeu.</w:t>
      </w:r>
    </w:p>
    <w:p w14:paraId="49FC151F" w14:textId="77777777" w:rsidR="00841BCA" w:rsidRDefault="00841BCA" w:rsidP="00841BC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D5084A">
        <w:rPr>
          <w:rFonts w:ascii="Arial Narrow" w:hAnsi="Arial Narrow" w:cs="Arial Narrow"/>
          <w:b/>
          <w:sz w:val="12"/>
          <w:szCs w:val="12"/>
        </w:rPr>
        <w:t>30</w:t>
      </w:r>
      <w:r>
        <w:rPr>
          <w:rFonts w:ascii="Arial Narrow" w:hAnsi="Arial Narrow" w:cs="Arial Narrow"/>
          <w:sz w:val="12"/>
          <w:szCs w:val="12"/>
        </w:rPr>
        <w:t>. Há taxa de matrícula para novos alunos de R$ 98,00.</w:t>
      </w:r>
    </w:p>
    <w:p w14:paraId="66C31A1B" w14:textId="77777777" w:rsidR="00841BCA" w:rsidRDefault="00841BCA" w:rsidP="00841BC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sz w:val="12"/>
          <w:szCs w:val="12"/>
        </w:rPr>
        <w:t xml:space="preserve">31. Todos os alunos </w:t>
      </w:r>
      <w:proofErr w:type="gramStart"/>
      <w:r>
        <w:rPr>
          <w:rFonts w:ascii="Arial Narrow" w:hAnsi="Arial Narrow" w:cs="Arial Narrow"/>
          <w:sz w:val="12"/>
          <w:szCs w:val="12"/>
        </w:rPr>
        <w:t>tem</w:t>
      </w:r>
      <w:proofErr w:type="gramEnd"/>
      <w:r>
        <w:rPr>
          <w:rFonts w:ascii="Arial Narrow" w:hAnsi="Arial Narrow" w:cs="Arial Narrow"/>
          <w:sz w:val="12"/>
          <w:szCs w:val="12"/>
        </w:rPr>
        <w:t xml:space="preserve"> acesso ao PORTAL DO ALUNO, no qual tem acesso a todo seu histórico escolar, calendário acadêmico, certificados (são emitidos digitalmente), agendamento de atividades extras (Learning Center) e boletos.</w:t>
      </w:r>
    </w:p>
    <w:p w14:paraId="65CD6176" w14:textId="77777777" w:rsidR="00841BCA" w:rsidRPr="003539B2" w:rsidRDefault="00841BCA" w:rsidP="00841BCA">
      <w:pPr>
        <w:pStyle w:val="ListaColorida-nfase11"/>
        <w:ind w:left="0"/>
        <w:jc w:val="both"/>
        <w:rPr>
          <w:rFonts w:ascii="Arial Narrow" w:hAnsi="Arial Narrow" w:cs="Arial Narrow"/>
          <w:sz w:val="20"/>
          <w:szCs w:val="20"/>
        </w:rPr>
      </w:pPr>
      <w:r w:rsidRPr="003539B2">
        <w:rPr>
          <w:rFonts w:ascii="Arial Narrow" w:hAnsi="Arial Narrow" w:cs="Arial Narrow"/>
          <w:sz w:val="20"/>
          <w:szCs w:val="20"/>
        </w:rPr>
        <w:t>32. Todos os alunos são sempre bem vindos na escola, porém nos responsabilizamos pelos alunos exclusivamente em horário de atividade acadêmica.</w:t>
      </w:r>
    </w:p>
    <w:p w14:paraId="1320DC0A" w14:textId="77777777" w:rsidR="00841BCA" w:rsidRPr="004C5A19" w:rsidRDefault="00841BCA" w:rsidP="00841BC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sz w:val="12"/>
          <w:szCs w:val="12"/>
        </w:rPr>
        <w:t>31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14:paraId="6EA61BE2" w14:textId="77777777" w:rsidR="00841BCA" w:rsidRPr="004C5A19" w:rsidRDefault="00841BCA" w:rsidP="00841BCA">
      <w:pPr>
        <w:rPr>
          <w:sz w:val="12"/>
          <w:szCs w:val="12"/>
        </w:rPr>
      </w:pPr>
    </w:p>
    <w:p w14:paraId="7588AC67" w14:textId="77777777" w:rsidR="00841BCA" w:rsidRPr="004C5A19" w:rsidRDefault="00841BCA" w:rsidP="00841BCA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14:paraId="174ADCA3" w14:textId="77777777" w:rsidR="00841BCA" w:rsidRPr="004C5A19" w:rsidRDefault="00841BCA" w:rsidP="00841BCA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14:paraId="2DFF1E60" w14:textId="77777777" w:rsidR="00F71539" w:rsidRPr="004C5A19" w:rsidRDefault="00F71539" w:rsidP="00841BC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b w:val="0"/>
          <w:bCs/>
          <w:sz w:val="12"/>
          <w:szCs w:val="12"/>
        </w:rPr>
      </w:pPr>
    </w:p>
    <w:sectPr w:rsidR="00F71539" w:rsidRPr="004C5A1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6CA1157" w14:textId="77777777" w:rsidR="00DB26A8" w:rsidRDefault="00DB26A8">
      <w:r>
        <w:separator/>
      </w:r>
    </w:p>
  </w:endnote>
  <w:endnote w:type="continuationSeparator" w:id="0">
    <w:p w14:paraId="77C01864" w14:textId="77777777" w:rsidR="00DB26A8" w:rsidRDefault="00DB26A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5D8A325" w14:textId="77777777" w:rsidR="00DB26A8" w:rsidRDefault="00DB26A8">
      <w:r>
        <w:separator/>
      </w:r>
    </w:p>
  </w:footnote>
  <w:footnote w:type="continuationSeparator" w:id="0">
    <w:p w14:paraId="6BD7FA01" w14:textId="77777777" w:rsidR="00DB26A8" w:rsidRDefault="00DB26A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7445"/>
    <w:rsid w:val="000746E0"/>
    <w:rsid w:val="000862D5"/>
    <w:rsid w:val="00093BF4"/>
    <w:rsid w:val="000E1241"/>
    <w:rsid w:val="001551CF"/>
    <w:rsid w:val="001620B4"/>
    <w:rsid w:val="001A74E6"/>
    <w:rsid w:val="001B0970"/>
    <w:rsid w:val="001D7445"/>
    <w:rsid w:val="001F00FD"/>
    <w:rsid w:val="002278E3"/>
    <w:rsid w:val="002955E9"/>
    <w:rsid w:val="003136D0"/>
    <w:rsid w:val="00364C29"/>
    <w:rsid w:val="00366A55"/>
    <w:rsid w:val="00372511"/>
    <w:rsid w:val="003B1EEE"/>
    <w:rsid w:val="003C4644"/>
    <w:rsid w:val="003E4675"/>
    <w:rsid w:val="003F637C"/>
    <w:rsid w:val="00405CE6"/>
    <w:rsid w:val="004067BA"/>
    <w:rsid w:val="00476DFC"/>
    <w:rsid w:val="004A0C12"/>
    <w:rsid w:val="004C5A19"/>
    <w:rsid w:val="005355FE"/>
    <w:rsid w:val="005633B5"/>
    <w:rsid w:val="005C6409"/>
    <w:rsid w:val="0060789A"/>
    <w:rsid w:val="00627DB2"/>
    <w:rsid w:val="00684804"/>
    <w:rsid w:val="006E6649"/>
    <w:rsid w:val="0074144D"/>
    <w:rsid w:val="007C50C2"/>
    <w:rsid w:val="007F3948"/>
    <w:rsid w:val="007F4AFF"/>
    <w:rsid w:val="008033DC"/>
    <w:rsid w:val="00841BCA"/>
    <w:rsid w:val="00842458"/>
    <w:rsid w:val="00876374"/>
    <w:rsid w:val="00984C3B"/>
    <w:rsid w:val="0099053A"/>
    <w:rsid w:val="009A74A5"/>
    <w:rsid w:val="009D0A9A"/>
    <w:rsid w:val="00A20E11"/>
    <w:rsid w:val="00A3526E"/>
    <w:rsid w:val="00A66EF0"/>
    <w:rsid w:val="00AA2B3A"/>
    <w:rsid w:val="00AB72CA"/>
    <w:rsid w:val="00AF22F9"/>
    <w:rsid w:val="00B424FC"/>
    <w:rsid w:val="00B53214"/>
    <w:rsid w:val="00B56452"/>
    <w:rsid w:val="00B6042E"/>
    <w:rsid w:val="00B61A4D"/>
    <w:rsid w:val="00B64466"/>
    <w:rsid w:val="00BB3D7D"/>
    <w:rsid w:val="00BB69EC"/>
    <w:rsid w:val="00BF0652"/>
    <w:rsid w:val="00CB66BD"/>
    <w:rsid w:val="00CB78D0"/>
    <w:rsid w:val="00CC2F92"/>
    <w:rsid w:val="00CF0486"/>
    <w:rsid w:val="00D30275"/>
    <w:rsid w:val="00D60FAF"/>
    <w:rsid w:val="00DB248E"/>
    <w:rsid w:val="00DB26A8"/>
    <w:rsid w:val="00E25B5E"/>
    <w:rsid w:val="00E40D50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D258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7543FF4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CorpodetextoChar">
    <w:name w:val="Corpo de texto Char"/>
    <w:basedOn w:val="Fontepargpadro"/>
    <w:link w:val="Corpodetexto"/>
    <w:semiHidden/>
    <w:rsid w:val="001F00FD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Boituva - Contrato Regular 2021</Template>
  <TotalTime>3</TotalTime>
  <Pages>3</Pages>
  <Words>3701</Words>
  <Characters>19988</Characters>
  <Application>Microsoft Office Word</Application>
  <DocSecurity>0</DocSecurity>
  <Lines>166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23642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 dos Santos Lopes</dc:creator>
  <cp:lastModifiedBy>Lucas dos Santos Lopes</cp:lastModifiedBy>
  <cp:revision>2</cp:revision>
  <cp:lastPrinted>2011-12-08T12:53:00Z</cp:lastPrinted>
  <dcterms:created xsi:type="dcterms:W3CDTF">2021-01-05T19:34:00Z</dcterms:created>
  <dcterms:modified xsi:type="dcterms:W3CDTF">2021-01-05T19:48:00Z</dcterms:modified>
</cp:coreProperties>
</file>