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5686" w:rsidRDefault="00F71DEF" w:rsidP="00E25ACF">
      <w:pPr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noProof/>
        </w:rPr>
        <w:drawing>
          <wp:inline distT="0" distB="0" distL="114300" distR="114300" wp14:anchorId="01D4789D" wp14:editId="4F23D6B5">
            <wp:extent cx="1591310" cy="792480"/>
            <wp:effectExtent l="0" t="0" r="0" b="0"/>
            <wp:docPr id="1" name="image2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jpg"/>
                    <pic:cNvPicPr preferRelativeResize="0"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248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</w:rPr>
        <w:t xml:space="preserve">     </w:t>
      </w:r>
    </w:p>
    <w:p w:rsidR="001D5686" w:rsidRDefault="001D5686" w:rsidP="00E25ACF">
      <w:pPr>
        <w:rPr>
          <w:rFonts w:ascii="Arial Narrow" w:eastAsia="Arial Narrow" w:hAnsi="Arial Narrow" w:cs="Arial Narrow"/>
        </w:rPr>
      </w:pPr>
    </w:p>
    <w:p w:rsidR="00E25ACF" w:rsidRPr="009645CC" w:rsidRDefault="00E25ACF" w:rsidP="001D5686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D5686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1D5686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1D5686">
        <w:rPr>
          <w:rFonts w:ascii="Arial Narrow" w:hAnsi="Arial Narrow" w:cs="Shruti"/>
          <w:b/>
          <w:szCs w:val="22"/>
        </w:rPr>
        <w:t>PERSONALIZADO</w:t>
      </w:r>
    </w:p>
    <w:p w:rsidR="001D5686" w:rsidRPr="009645CC" w:rsidRDefault="001D5686" w:rsidP="00E25ACF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E25ACF" w:rsidRDefault="00E25ACF" w:rsidP="00E25AC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25ACF" w:rsidRDefault="00E25ACF" w:rsidP="00E25ACF">
      <w:pPr>
        <w:jc w:val="both"/>
        <w:rPr>
          <w:rFonts w:ascii="Arial Narrow" w:hAnsi="Arial Narrow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jc w:val="both"/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>C</w:t>
      </w:r>
      <w:r w:rsidRPr="00E25ACF">
        <w:rPr>
          <w:rFonts w:ascii="Arial Narrow" w:hAnsi="Arial Narrow" w:cs="Shruti"/>
          <w:b/>
          <w:sz w:val="20"/>
          <w:szCs w:val="20"/>
        </w:rPr>
        <w:t xml:space="preserve">ONTRATANTE 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cs="Shruti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tabs>
          <w:tab w:val="left" w:pos="7740"/>
        </w:tabs>
        <w:rPr>
          <w:rFonts w:ascii="Arial Narrow" w:hAnsi="Arial Narrow" w:cs="Shruti"/>
          <w:b/>
          <w:sz w:val="20"/>
          <w:szCs w:val="20"/>
        </w:rPr>
      </w:pPr>
      <w:r w:rsidRPr="00E25ACF">
        <w:rPr>
          <w:rFonts w:ascii="Arial Narrow" w:hAnsi="Arial Narrow" w:cs="Shruti"/>
          <w:b/>
          <w:sz w:val="20"/>
          <w:szCs w:val="20"/>
        </w:rPr>
        <w:t>ALUNO</w:t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Default="00E25ACF" w:rsidP="00E25AC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25ACF" w:rsidRPr="00E25ACF" w:rsidRDefault="00E25ACF" w:rsidP="00E25ACF">
      <w:pPr>
        <w:pStyle w:val="PargrafodaLista"/>
        <w:numPr>
          <w:ilvl w:val="0"/>
          <w:numId w:val="2"/>
        </w:numPr>
        <w:rPr>
          <w:rFonts w:ascii="Arial Narrow" w:hAnsi="Arial Narrow" w:cs="Shruti"/>
          <w:b/>
          <w:noProof/>
          <w:u w:val="single"/>
        </w:rPr>
      </w:pPr>
      <w:r w:rsidRPr="00E25ACF">
        <w:rPr>
          <w:rFonts w:ascii="Arial Narrow" w:hAnsi="Arial Narrow" w:cs="Shruti"/>
          <w:b/>
          <w:sz w:val="20"/>
          <w:szCs w:val="20"/>
        </w:rPr>
        <w:t>CURSO:</w:t>
      </w:r>
      <w:r w:rsidRPr="00E25ACF">
        <w:rPr>
          <w:rFonts w:ascii="Arial Narrow" w:hAnsi="Arial Narrow" w:cs="Shruti"/>
          <w:sz w:val="20"/>
          <w:szCs w:val="20"/>
        </w:rPr>
        <w:t xml:space="preserve">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Pr="00E25ACF">
        <w:rPr>
          <w:rFonts w:ascii="Arial Narrow" w:hAnsi="Arial Narrow" w:cs="Shruti"/>
          <w:b/>
          <w:noProof/>
          <w:u w:val="single"/>
        </w:rPr>
        <w:t>«Curso»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r w:rsidRPr="00E25ACF">
        <w:rPr>
          <w:rFonts w:ascii="Arial Narrow" w:hAnsi="Arial Narrow" w:cs="Shruti"/>
          <w:b/>
          <w:noProof/>
          <w:u w:val="single"/>
        </w:rPr>
        <w:t xml:space="preserve"> -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Pr="00E25AC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E25ACF">
        <w:rPr>
          <w:rFonts w:ascii="Arial Narrow" w:hAnsi="Arial Narrow" w:cs="Shruti"/>
          <w:sz w:val="20"/>
          <w:szCs w:val="20"/>
        </w:rPr>
        <w:t>DIAS: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E25AC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E25ACF">
        <w:rPr>
          <w:rFonts w:ascii="Arial Narrow" w:hAnsi="Arial Narrow" w:cs="Shruti"/>
          <w:b/>
          <w:noProof/>
          <w:u w:val="single"/>
        </w:rPr>
        <w:t>Dias</w:t>
      </w:r>
      <w:r w:rsidRPr="00E25AC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E25ACF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E25ACF">
        <w:rPr>
          <w:rFonts w:ascii="Arial Narrow" w:hAnsi="Arial Narrow" w:cs="Shruti"/>
          <w:sz w:val="20"/>
          <w:szCs w:val="20"/>
        </w:rPr>
        <w:t xml:space="preserve">HORÁRIO: </w:t>
      </w:r>
      <w:r w:rsidRPr="00E25ACF">
        <w:rPr>
          <w:rFonts w:ascii="Arial Narrow" w:hAnsi="Arial Narrow" w:cs="Shruti"/>
          <w:b/>
          <w:noProof/>
          <w:u w:val="single"/>
        </w:rPr>
        <w:fldChar w:fldCharType="begin"/>
      </w:r>
      <w:r w:rsidRPr="00E25ACF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E25ACF">
        <w:rPr>
          <w:rFonts w:ascii="Arial Narrow" w:hAnsi="Arial Narrow" w:cs="Shruti"/>
          <w:b/>
          <w:noProof/>
          <w:u w:val="single"/>
        </w:rPr>
        <w:fldChar w:fldCharType="separate"/>
      </w:r>
      <w:r w:rsidRPr="00E25ACF">
        <w:rPr>
          <w:rFonts w:ascii="Arial Narrow" w:hAnsi="Arial Narrow" w:cs="Shruti"/>
          <w:b/>
          <w:noProof/>
          <w:u w:val="single"/>
        </w:rPr>
        <w:t>«HorariosCurso»</w:t>
      </w:r>
      <w:r w:rsidRPr="00E25ACF">
        <w:rPr>
          <w:rFonts w:ascii="Arial Narrow" w:hAnsi="Arial Narrow" w:cs="Shruti"/>
          <w:b/>
          <w:noProof/>
          <w:u w:val="single"/>
        </w:rPr>
        <w:fldChar w:fldCharType="end"/>
      </w: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</w:p>
    <w:p w:rsidR="00E25ACF" w:rsidRPr="009D6513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E10544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E25ACF" w:rsidRDefault="00E25ACF" w:rsidP="00E25ACF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E25ACF" w:rsidRPr="00D85CC5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E10544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E25ACF" w:rsidRPr="00AA2B3A" w:rsidRDefault="00E25ACF" w:rsidP="00E25AC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5ACF" w:rsidRDefault="00E25ACF" w:rsidP="00E25AC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25ACF" w:rsidRDefault="00E25ACF" w:rsidP="00E25AC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E25ACF" w:rsidRDefault="00E25ACF" w:rsidP="00E25ACF">
      <w:pPr>
        <w:jc w:val="both"/>
        <w:rPr>
          <w:rFonts w:ascii="Arial Narrow" w:eastAsia="Arial Narrow" w:hAnsi="Arial Narrow" w:cs="Arial Narrow"/>
          <w:b/>
          <w:sz w:val="23"/>
          <w:szCs w:val="23"/>
        </w:rPr>
      </w:pPr>
      <w:proofErr w:type="gramEnd"/>
    </w:p>
    <w:p w:rsidR="00A11003" w:rsidRDefault="00F71DEF" w:rsidP="00E25AC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b/>
          <w:sz w:val="23"/>
          <w:szCs w:val="23"/>
        </w:rPr>
        <w:t>CLÁUSULA PRIMEIRA–OBJETO:</w:t>
      </w:r>
      <w:r>
        <w:rPr>
          <w:rFonts w:ascii="Arial Narrow" w:eastAsia="Arial Narrow" w:hAnsi="Arial Narrow" w:cs="Arial Narrow"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este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contrato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para todos os fins de direito, cujo conteúdo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declara concordar e ter prévio conhecimento. </w:t>
      </w:r>
      <w:r>
        <w:rPr>
          <w:rFonts w:ascii="Arial Narrow" w:eastAsia="Arial Narrow" w:hAnsi="Arial Narrow" w:cs="Arial Narrow"/>
          <w:b/>
          <w:sz w:val="23"/>
          <w:szCs w:val="23"/>
        </w:rPr>
        <w:t>§1</w:t>
      </w:r>
      <w:r>
        <w:rPr>
          <w:rFonts w:ascii="Arial Narrow" w:eastAsia="Arial Narrow" w:hAnsi="Arial Narrow" w:cs="Arial Narrow"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SEGUNDA–PAGAMENTO</w:t>
      </w:r>
      <w:r>
        <w:rPr>
          <w:rFonts w:ascii="Arial Narrow" w:eastAsia="Arial Narrow" w:hAnsi="Arial Narrow" w:cs="Arial Narrow"/>
          <w:sz w:val="23"/>
          <w:szCs w:val="23"/>
        </w:rPr>
        <w:t xml:space="preserve">: Pelos serviços ora contratados,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pagará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as parcelas aqui estabelecidas - nos termos do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 abaixo - relativas ao estágio contratado, obrigação de pagar que persistirá durante toda sua duração,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inclusive as mensalidades dos meses de janeiro, fevereiro e julho (meses de férias/ recesso das aulas)</w:t>
      </w:r>
      <w:r>
        <w:rPr>
          <w:rFonts w:ascii="Arial Narrow" w:eastAsia="Arial Narrow" w:hAnsi="Arial Narrow" w:cs="Arial Narrow"/>
          <w:sz w:val="23"/>
          <w:szCs w:val="23"/>
        </w:rPr>
        <w:t xml:space="preserve">, independentemente do calendário da Escola e da fruição de aulas no período, sendo devido o pagamento até a conclusão do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-No caso de inadimplência do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sejam integralmente quitados.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O reajuste do valor da mensalidade ocorrerá anualmente conforme legislação vigente e tabela de preços da unidade. Os estágios/ fases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lastRenderedPageBreak/>
        <w:t>subsequentes poderão ter preços diferentes, conforme regulamento interno e tabela de preços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-Eventual atraso no pagamento de qualquer das parcelas acarretará na aplicação de multa de 2% (dois por cento), e deverá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efetuar o pagamento acrescido de juros e correção monetária.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TERCEIRA–VIGÊNCIA E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: 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Este contrato é firmado pelo prazo de duração do estágio</w:t>
      </w:r>
      <w:r>
        <w:rPr>
          <w:rFonts w:ascii="Arial Narrow" w:eastAsia="Arial Narrow" w:hAnsi="Arial Narrow" w:cs="Arial Narrow"/>
          <w:sz w:val="23"/>
          <w:szCs w:val="23"/>
        </w:rPr>
        <w:t xml:space="preserve">, conforme estabelecido acima, </w:t>
      </w:r>
      <w:bookmarkStart w:id="0" w:name="_GoBack"/>
      <w:bookmarkEnd w:id="0"/>
      <w:r>
        <w:rPr>
          <w:rFonts w:ascii="Arial Narrow" w:eastAsia="Arial Narrow" w:hAnsi="Arial Narrow" w:cs="Arial Narrow"/>
          <w:sz w:val="23"/>
          <w:szCs w:val="23"/>
        </w:rPr>
        <w:t xml:space="preserve">pelo período necessário à conclusão da carga horária determinada no regulamento interno.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iniciadas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cláusula quinta </w:t>
      </w:r>
      <w:r>
        <w:rPr>
          <w:rFonts w:ascii="Arial Narrow" w:eastAsia="Arial Narrow" w:hAnsi="Arial Narrow" w:cs="Arial Narrow"/>
          <w:sz w:val="23"/>
          <w:szCs w:val="23"/>
        </w:rPr>
        <w:t xml:space="preserve">deste contrato, com previsão de início de até 180 dias, contados da matrícula, para o início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§2º</w:t>
      </w:r>
      <w:r>
        <w:rPr>
          <w:rFonts w:ascii="Arial Narrow" w:eastAsia="Arial Narrow" w:hAnsi="Arial Narrow" w:cs="Arial Narrow"/>
          <w:sz w:val="23"/>
          <w:szCs w:val="23"/>
        </w:rPr>
        <w:t xml:space="preserve">-Somente serão mantidas as turmas quando existente o número mínimo de Alunos estabelecido no </w:t>
      </w:r>
      <w:r>
        <w:rPr>
          <w:rFonts w:ascii="Arial Narrow" w:eastAsia="Arial Narrow" w:hAnsi="Arial Narrow" w:cs="Arial Narrow"/>
          <w:b/>
          <w:sz w:val="23"/>
          <w:szCs w:val="23"/>
        </w:rPr>
        <w:t>§</w:t>
      </w:r>
      <w:r>
        <w:rPr>
          <w:rFonts w:ascii="Arial Narrow" w:eastAsia="Arial Narrow" w:hAnsi="Arial Narrow" w:cs="Arial Narrow"/>
          <w:sz w:val="23"/>
          <w:szCs w:val="23"/>
        </w:rPr>
        <w:t xml:space="preserve">6º,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contrato, tendo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-Não iniciado o curso no prazo acima,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de multa contratual no importe de uma </w:t>
      </w:r>
      <w:r w:rsidR="001D5686"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>mensalidade</w:t>
      </w:r>
      <w:r w:rsidRPr="001D5686">
        <w:rPr>
          <w:rFonts w:ascii="Arial Narrow" w:eastAsia="Arial Narrow" w:hAnsi="Arial Narrow" w:cs="Arial Narrow"/>
          <w:b/>
          <w:sz w:val="23"/>
          <w:szCs w:val="23"/>
          <w:u w:val="single"/>
        </w:rPr>
        <w:t xml:space="preserve"> vigente na época da rescisão</w:t>
      </w:r>
      <w:r>
        <w:rPr>
          <w:rFonts w:ascii="Arial Narrow" w:eastAsia="Arial Narrow" w:hAnsi="Arial Narrow" w:cs="Arial Narrow"/>
          <w:sz w:val="23"/>
          <w:szCs w:val="23"/>
        </w:rPr>
        <w:t xml:space="preserve">, não sendo devida nos casos do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, da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</w:t>
      </w:r>
      <w:r>
        <w:rPr>
          <w:rFonts w:ascii="Arial Narrow" w:eastAsia="Arial Narrow" w:hAnsi="Arial Narrow" w:cs="Arial Narrow"/>
          <w:sz w:val="23"/>
          <w:szCs w:val="23"/>
        </w:rPr>
        <w:t xml:space="preserve"> deste instrumento. Caso a rescisão seja motivada pelo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será cobrada a taxa administrativa vigente nos casos de pagamento com cartão.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-Caso a inadimplência dos valores devidos por força deste contrato seja superior a 90 (noventa) dias,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poderá rescindi-lo, com a simples comunicação ao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QUARTA-DAS OBRIGAÇÕES DAS PARTES:</w:t>
      </w:r>
      <w:r>
        <w:rPr>
          <w:rFonts w:ascii="Arial Narrow" w:eastAsia="Arial Narrow" w:hAnsi="Arial Narrow" w:cs="Arial Narrow"/>
          <w:sz w:val="23"/>
          <w:szCs w:val="23"/>
        </w:rPr>
        <w:t xml:space="preserve">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a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extração e utilização de cópias de todo o material (livro e provas e apostilas quando aplicáveis)</w:t>
      </w:r>
      <w:r>
        <w:rPr>
          <w:rFonts w:ascii="Arial Narrow" w:eastAsia="Arial Narrow" w:hAnsi="Arial Narrow" w:cs="Arial Narrow"/>
          <w:b/>
          <w:sz w:val="23"/>
          <w:szCs w:val="23"/>
        </w:rPr>
        <w:t>.</w:t>
      </w:r>
      <w:r>
        <w:rPr>
          <w:rFonts w:ascii="Arial Narrow" w:eastAsia="Arial Narrow" w:hAnsi="Arial Narrow" w:cs="Arial Narrow"/>
          <w:sz w:val="23"/>
          <w:szCs w:val="23"/>
        </w:rPr>
        <w:t xml:space="preserve"> Eventual perda ou destruição do material obriga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a adquirir novo material para poder participar das aulas.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 xml:space="preserve">-A cada mudança de estágio, o </w:t>
      </w:r>
      <w:r>
        <w:rPr>
          <w:rFonts w:ascii="Arial Narrow" w:eastAsia="Arial Narrow" w:hAnsi="Arial Narrow" w:cs="Arial Narrow"/>
          <w:b/>
          <w:sz w:val="23"/>
          <w:szCs w:val="23"/>
        </w:rPr>
        <w:t>CONTRATANTE</w:t>
      </w:r>
      <w:r>
        <w:rPr>
          <w:rFonts w:ascii="Arial Narrow" w:eastAsia="Arial Narrow" w:hAnsi="Arial Narrow" w:cs="Arial Narrow"/>
          <w:sz w:val="23"/>
          <w:szCs w:val="23"/>
        </w:rPr>
        <w:t xml:space="preserve"> deverá efetuar a rematrícula para adquirir o novo material didático,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sob pena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da não continuidade dos estudos. </w:t>
      </w:r>
      <w:r>
        <w:rPr>
          <w:rFonts w:ascii="Arial Narrow" w:eastAsia="Arial Narrow" w:hAnsi="Arial Narrow" w:cs="Arial Narrow"/>
          <w:b/>
          <w:sz w:val="23"/>
          <w:szCs w:val="23"/>
        </w:rPr>
        <w:t>CLÁUSULA QUINTA-DAS DISPOSIÇÕES GERAIS</w:t>
      </w:r>
      <w:r>
        <w:rPr>
          <w:rFonts w:ascii="Arial Narrow" w:eastAsia="Arial Narrow" w:hAnsi="Arial Narrow" w:cs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eastAsia="Arial Narrow" w:hAnsi="Arial Narrow" w:cs="Arial Narrow"/>
          <w:b/>
          <w:sz w:val="23"/>
          <w:szCs w:val="23"/>
        </w:rPr>
        <w:t>§1º</w:t>
      </w:r>
      <w:r>
        <w:rPr>
          <w:rFonts w:ascii="Arial Narrow" w:eastAsia="Arial Narrow" w:hAnsi="Arial Narrow" w:cs="Arial Narrow"/>
          <w:sz w:val="23"/>
          <w:szCs w:val="23"/>
        </w:rPr>
        <w:t>-</w:t>
      </w:r>
      <w:r>
        <w:rPr>
          <w:rFonts w:ascii="Arial Narrow" w:eastAsia="Arial Narrow" w:hAnsi="Arial Narrow" w:cs="Arial Narrow"/>
          <w:b/>
          <w:sz w:val="23"/>
          <w:szCs w:val="23"/>
          <w:u w:val="single"/>
        </w:rPr>
        <w:t>O Aluno deverá comparecer às aulas que lhe são disponibilizadas e sua ausência não permitirá a recusa de pagamento das parcelas pelo CONTRATANTE ou a devolução dos valores pagos</w:t>
      </w:r>
      <w:r>
        <w:rPr>
          <w:rFonts w:ascii="Arial Narrow" w:eastAsia="Arial Narrow" w:hAnsi="Arial Narrow" w:cs="Arial Narrow"/>
          <w:sz w:val="23"/>
          <w:szCs w:val="23"/>
        </w:rPr>
        <w:t xml:space="preserve">. </w:t>
      </w:r>
      <w:r>
        <w:rPr>
          <w:rFonts w:ascii="Arial Narrow" w:eastAsia="Arial Narrow" w:hAnsi="Arial Narrow" w:cs="Arial Narrow"/>
          <w:b/>
          <w:sz w:val="23"/>
          <w:szCs w:val="23"/>
        </w:rPr>
        <w:t>§2º-</w:t>
      </w:r>
      <w:r>
        <w:rPr>
          <w:rFonts w:ascii="Arial Narrow" w:eastAsia="Arial Narrow" w:hAnsi="Arial Narrow" w:cs="Arial Narrow"/>
          <w:sz w:val="23"/>
          <w:szCs w:val="23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3"/>
          <w:szCs w:val="23"/>
        </w:rPr>
        <w:t>§3º</w:t>
      </w:r>
      <w:r>
        <w:rPr>
          <w:rFonts w:ascii="Arial Narrow" w:eastAsia="Arial Narrow" w:hAnsi="Arial Narrow" w:cs="Arial Narrow"/>
          <w:sz w:val="23"/>
          <w:szCs w:val="23"/>
        </w:rPr>
        <w:t xml:space="preserve">-Os Alunos serão submetidos a avaliações a cada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5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(cinco) ou 6 (seis) lições, tendo que atingir a nota mínima de 6,0 (seis)</w:t>
      </w:r>
      <w:r>
        <w:rPr>
          <w:rFonts w:ascii="Arial Narrow" w:eastAsia="Arial Narrow" w:hAnsi="Arial Narrow" w:cs="Arial Narrow"/>
          <w:b/>
          <w:sz w:val="23"/>
          <w:szCs w:val="23"/>
        </w:rPr>
        <w:t xml:space="preserve"> </w:t>
      </w:r>
      <w:r>
        <w:rPr>
          <w:rFonts w:ascii="Arial Narrow" w:eastAsia="Arial Narrow" w:hAnsi="Arial Narrow" w:cs="Arial Narrow"/>
          <w:sz w:val="23"/>
          <w:szCs w:val="23"/>
        </w:rPr>
        <w:t xml:space="preserve">para a aprovação em cada uma das avaliações, conforme previsto no regulamento interno: </w:t>
      </w:r>
      <w:r>
        <w:rPr>
          <w:rFonts w:ascii="Arial Narrow" w:eastAsia="Arial Narrow" w:hAnsi="Arial Narrow" w:cs="Arial Narrow"/>
          <w:b/>
          <w:sz w:val="23"/>
          <w:szCs w:val="23"/>
        </w:rPr>
        <w:t>I</w:t>
      </w:r>
      <w:r>
        <w:rPr>
          <w:rFonts w:ascii="Arial Narrow" w:eastAsia="Arial Narrow" w:hAnsi="Arial Narrow" w:cs="Arial Narrow"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; </w:t>
      </w:r>
      <w:r>
        <w:rPr>
          <w:rFonts w:ascii="Arial Narrow" w:eastAsia="Arial Narrow" w:hAnsi="Arial Narrow" w:cs="Arial Narrow"/>
          <w:b/>
          <w:sz w:val="23"/>
          <w:szCs w:val="23"/>
        </w:rPr>
        <w:t>II</w:t>
      </w:r>
      <w:r>
        <w:rPr>
          <w:rFonts w:ascii="Arial Narrow" w:eastAsia="Arial Narrow" w:hAnsi="Arial Narrow" w:cs="Arial Narrow"/>
          <w:sz w:val="23"/>
          <w:szCs w:val="23"/>
        </w:rPr>
        <w:t xml:space="preserve">- Caso o Aluno não seja aprovado na segunda chance, deverá retornar às 5 (cinco) ou 6 (seis) lições em outra turma. </w:t>
      </w:r>
      <w:r>
        <w:rPr>
          <w:rFonts w:ascii="Arial Narrow" w:eastAsia="Arial Narrow" w:hAnsi="Arial Narrow" w:cs="Arial Narrow"/>
          <w:b/>
          <w:sz w:val="23"/>
          <w:szCs w:val="23"/>
        </w:rPr>
        <w:t>§4º</w:t>
      </w:r>
      <w:r>
        <w:rPr>
          <w:rFonts w:ascii="Arial Narrow" w:eastAsia="Arial Narrow" w:hAnsi="Arial Narrow" w:cs="Arial Narrow"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3"/>
          <w:szCs w:val="23"/>
        </w:rPr>
        <w:t>§5º</w:t>
      </w:r>
      <w:r>
        <w:rPr>
          <w:rFonts w:ascii="Arial Narrow" w:eastAsia="Arial Narrow" w:hAnsi="Arial Narrow" w:cs="Arial Narrow"/>
          <w:sz w:val="23"/>
          <w:szCs w:val="23"/>
        </w:rPr>
        <w:t xml:space="preserve">-Após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3"/>
          <w:szCs w:val="23"/>
        </w:rPr>
        <w:t>§6º</w:t>
      </w:r>
      <w:r>
        <w:rPr>
          <w:rFonts w:ascii="Arial Narrow" w:eastAsia="Arial Narrow" w:hAnsi="Arial Narrow" w:cs="Arial Narrow"/>
          <w:sz w:val="23"/>
          <w:szCs w:val="23"/>
        </w:rPr>
        <w:t xml:space="preserve">- A </w:t>
      </w:r>
      <w:r>
        <w:rPr>
          <w:rFonts w:ascii="Arial Narrow" w:eastAsia="Arial Narrow" w:hAnsi="Arial Narrow" w:cs="Arial Narrow"/>
          <w:b/>
          <w:sz w:val="23"/>
          <w:szCs w:val="23"/>
        </w:rPr>
        <w:t>CONTRATADA</w:t>
      </w:r>
      <w:r>
        <w:rPr>
          <w:rFonts w:ascii="Arial Narrow" w:eastAsia="Arial Narrow" w:hAnsi="Arial Narrow" w:cs="Arial Narrow"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5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 xml:space="preserve"> (cinco) Alunos e havendo quantidade inferior, os Alunos poderão ser remanejados para outras turmas. </w:t>
      </w:r>
      <w:r>
        <w:rPr>
          <w:rFonts w:ascii="Arial Narrow" w:eastAsia="Arial Narrow" w:hAnsi="Arial Narrow" w:cs="Arial Narrow"/>
          <w:b/>
          <w:sz w:val="23"/>
          <w:szCs w:val="23"/>
        </w:rPr>
        <w:t>§7º</w:t>
      </w:r>
      <w:r>
        <w:rPr>
          <w:rFonts w:ascii="Arial Narrow" w:eastAsia="Arial Narrow" w:hAnsi="Arial Narrow" w:cs="Arial Narrow"/>
          <w:sz w:val="23"/>
          <w:szCs w:val="23"/>
        </w:rPr>
        <w:t xml:space="preserve"> O Aluno após realizar a matrícula deverá se cadastrar no Cyber Fisk, em seguida fazer o download dos áudios e exercícios disponíveis do estágio. Em caso de rescisão contratual ou término do estágio o acesso ao Cyber Fisk será cancelado automaticamente. </w:t>
      </w:r>
      <w:r>
        <w:rPr>
          <w:rFonts w:ascii="Arial Narrow" w:eastAsia="Arial Narrow" w:hAnsi="Arial Narrow" w:cs="Arial Narrow"/>
          <w:b/>
          <w:sz w:val="23"/>
          <w:szCs w:val="23"/>
        </w:rPr>
        <w:t>CLAÚSULA SEXTA-DO FORO</w:t>
      </w:r>
      <w:r>
        <w:rPr>
          <w:rFonts w:ascii="Arial Narrow" w:eastAsia="Arial Narrow" w:hAnsi="Arial Narrow" w:cs="Arial Narrow"/>
          <w:sz w:val="23"/>
          <w:szCs w:val="23"/>
        </w:rPr>
        <w:t xml:space="preserve">: As partes contratantes elegem o Foro da Comarca de Saquarema-RJ,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</w:t>
      </w:r>
      <w:proofErr w:type="spellStart"/>
      <w:r>
        <w:rPr>
          <w:rFonts w:ascii="Arial Narrow" w:eastAsia="Arial Narrow" w:hAnsi="Arial Narrow" w:cs="Arial Narrow"/>
          <w:sz w:val="23"/>
          <w:szCs w:val="23"/>
        </w:rPr>
        <w:t>infra-</w:t>
      </w:r>
      <w:proofErr w:type="gramStart"/>
      <w:r>
        <w:rPr>
          <w:rFonts w:ascii="Arial Narrow" w:eastAsia="Arial Narrow" w:hAnsi="Arial Narrow" w:cs="Arial Narrow"/>
          <w:sz w:val="23"/>
          <w:szCs w:val="23"/>
        </w:rPr>
        <w:t>assinadas,</w:t>
      </w:r>
      <w:proofErr w:type="gramEnd"/>
      <w:r>
        <w:rPr>
          <w:rFonts w:ascii="Arial Narrow" w:eastAsia="Arial Narrow" w:hAnsi="Arial Narrow" w:cs="Arial Narrow"/>
          <w:sz w:val="23"/>
          <w:szCs w:val="23"/>
        </w:rPr>
        <w:t>a</w:t>
      </w:r>
      <w:proofErr w:type="spellEnd"/>
      <w:r>
        <w:rPr>
          <w:rFonts w:ascii="Arial Narrow" w:eastAsia="Arial Narrow" w:hAnsi="Arial Narrow" w:cs="Arial Narrow"/>
          <w:sz w:val="23"/>
          <w:szCs w:val="23"/>
        </w:rPr>
        <w:t xml:space="preserve"> tudo </w:t>
      </w:r>
      <w:proofErr w:type="spellStart"/>
      <w:r>
        <w:rPr>
          <w:rFonts w:ascii="Arial Narrow" w:eastAsia="Arial Narrow" w:hAnsi="Arial Narrow" w:cs="Arial Narrow"/>
          <w:sz w:val="23"/>
          <w:szCs w:val="23"/>
        </w:rPr>
        <w:t>presentes,para</w:t>
      </w:r>
      <w:proofErr w:type="spellEnd"/>
      <w:r>
        <w:rPr>
          <w:rFonts w:ascii="Arial Narrow" w:eastAsia="Arial Narrow" w:hAnsi="Arial Narrow" w:cs="Arial Narrow"/>
          <w:sz w:val="23"/>
          <w:szCs w:val="23"/>
        </w:rPr>
        <w:t xml:space="preserve"> que se produzam os seus jurídicos e legais efeitos.</w:t>
      </w:r>
    </w:p>
    <w:p w:rsidR="00A11003" w:rsidRDefault="00A11003">
      <w:pPr>
        <w:ind w:left="120"/>
        <w:jc w:val="center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ind w:left="120"/>
        <w:jc w:val="right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  <w:t xml:space="preserve">________________________, ____ de ___________________ </w:t>
      </w:r>
      <w:proofErr w:type="spellStart"/>
      <w:r>
        <w:rPr>
          <w:rFonts w:ascii="Arial Narrow" w:eastAsia="Arial Narrow" w:hAnsi="Arial Narrow" w:cs="Arial Narrow"/>
          <w:sz w:val="23"/>
          <w:szCs w:val="23"/>
        </w:rPr>
        <w:t>de</w:t>
      </w:r>
      <w:proofErr w:type="spellEnd"/>
      <w:r>
        <w:rPr>
          <w:rFonts w:ascii="Arial Narrow" w:eastAsia="Arial Narrow" w:hAnsi="Arial Narrow" w:cs="Arial Narrow"/>
          <w:sz w:val="23"/>
          <w:szCs w:val="23"/>
        </w:rPr>
        <w:t xml:space="preserve"> 2018. </w:t>
      </w:r>
    </w:p>
    <w:p w:rsidR="00A11003" w:rsidRDefault="00A11003">
      <w:pPr>
        <w:ind w:left="4956" w:firstLine="707"/>
        <w:jc w:val="both"/>
        <w:rPr>
          <w:rFonts w:ascii="Arial Narrow" w:eastAsia="Arial Narrow" w:hAnsi="Arial Narrow" w:cs="Arial Narrow"/>
          <w:sz w:val="23"/>
          <w:szCs w:val="23"/>
        </w:rPr>
      </w:pPr>
    </w:p>
    <w:p w:rsidR="00A11003" w:rsidRDefault="00F71DEF">
      <w:pPr>
        <w:jc w:val="both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br/>
      </w:r>
      <w:r>
        <w:rPr>
          <w:rFonts w:ascii="Arial Narrow" w:eastAsia="Arial Narrow" w:hAnsi="Arial Narrow" w:cs="Arial Narrow"/>
          <w:sz w:val="23"/>
          <w:szCs w:val="23"/>
        </w:rPr>
        <w:br/>
        <w:t xml:space="preserve">_______________________________     </w:t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</w:r>
      <w:r>
        <w:rPr>
          <w:rFonts w:ascii="Arial Narrow" w:eastAsia="Arial Narrow" w:hAnsi="Arial Narrow" w:cs="Arial Narrow"/>
          <w:sz w:val="23"/>
          <w:szCs w:val="23"/>
        </w:rPr>
        <w:tab/>
        <w:t>__________________________________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CONTRATANTE / ALUNO</w:t>
      </w:r>
      <w:proofErr w:type="gramStart"/>
      <w:r>
        <w:rPr>
          <w:rFonts w:ascii="Arial Narrow" w:eastAsia="Arial Narrow" w:hAnsi="Arial Narrow" w:cs="Arial Narrow"/>
          <w:b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 xml:space="preserve">                                                                      </w:t>
      </w:r>
      <w:r>
        <w:rPr>
          <w:rFonts w:ascii="Arial Narrow" w:eastAsia="Arial Narrow" w:hAnsi="Arial Narrow" w:cs="Arial Narrow"/>
          <w:b/>
          <w:sz w:val="18"/>
          <w:szCs w:val="18"/>
        </w:rPr>
        <w:tab/>
        <w:t>CONTRATADA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br/>
      </w:r>
      <w:r>
        <w:rPr>
          <w:rFonts w:ascii="Arial Narrow" w:eastAsia="Arial Narrow" w:hAnsi="Arial Narrow" w:cs="Arial Narrow"/>
          <w:b/>
          <w:sz w:val="18"/>
          <w:szCs w:val="18"/>
        </w:rPr>
        <w:br/>
        <w:t>Testemunhas:</w:t>
      </w: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A11003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                  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___________________________________________________ </w:t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>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proofErr w:type="gramStart"/>
      <w:r>
        <w:rPr>
          <w:rFonts w:ascii="Arial Narrow" w:eastAsia="Arial Narrow" w:hAnsi="Arial Narrow" w:cs="Arial Narrow"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ab/>
        <w:t xml:space="preserve"> Nome: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</w:p>
    <w:p w:rsidR="00A11003" w:rsidRDefault="00F71DEF">
      <w:pPr>
        <w:ind w:left="12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8"/>
          <w:szCs w:val="18"/>
        </w:rPr>
        <w:t>CPF: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proofErr w:type="gramStart"/>
      <w:r>
        <w:rPr>
          <w:rFonts w:ascii="Arial Narrow" w:eastAsia="Arial Narrow" w:hAnsi="Arial Narrow" w:cs="Arial Narrow"/>
          <w:sz w:val="18"/>
          <w:szCs w:val="18"/>
        </w:rPr>
        <w:t xml:space="preserve">  </w:t>
      </w:r>
      <w:proofErr w:type="gramEnd"/>
      <w:r>
        <w:rPr>
          <w:rFonts w:ascii="Arial Narrow" w:eastAsia="Arial Narrow" w:hAnsi="Arial Narrow" w:cs="Arial Narrow"/>
          <w:sz w:val="18"/>
          <w:szCs w:val="18"/>
        </w:rPr>
        <w:tab/>
        <w:t xml:space="preserve"> CPF: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6"/>
          <w:szCs w:val="16"/>
        </w:rPr>
        <w:tab/>
      </w:r>
      <w:r>
        <w:rPr>
          <w:rFonts w:ascii="Arial Narrow" w:eastAsia="Arial Narrow" w:hAnsi="Arial Narrow" w:cs="Arial Narrow"/>
          <w:b/>
          <w:sz w:val="16"/>
          <w:szCs w:val="16"/>
        </w:rPr>
        <w:t xml:space="preserve"> </w:t>
      </w:r>
    </w:p>
    <w:sectPr w:rsidR="00A11003">
      <w:footerReference w:type="default" r:id="rId9"/>
      <w:pgSz w:w="11906" w:h="16838"/>
      <w:pgMar w:top="566" w:right="566" w:bottom="566" w:left="566" w:header="851" w:footer="851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3F41" w:rsidRDefault="00F71DEF">
      <w:r>
        <w:separator/>
      </w:r>
    </w:p>
  </w:endnote>
  <w:endnote w:type="continuationSeparator" w:id="0">
    <w:p w:rsidR="00D83F41" w:rsidRDefault="00F71D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11003" w:rsidRDefault="00A11003">
    <w:pPr>
      <w:tabs>
        <w:tab w:val="center" w:pos="4419"/>
        <w:tab w:val="right" w:pos="8838"/>
      </w:tabs>
      <w:rPr>
        <w:sz w:val="12"/>
        <w:szCs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3F41" w:rsidRDefault="00F71DEF">
      <w:r>
        <w:separator/>
      </w:r>
    </w:p>
  </w:footnote>
  <w:footnote w:type="continuationSeparator" w:id="0">
    <w:p w:rsidR="00D83F41" w:rsidRDefault="00F71D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71121DA"/>
    <w:multiLevelType w:val="hybridMultilevel"/>
    <w:tmpl w:val="490A6716"/>
    <w:lvl w:ilvl="0" w:tplc="3BCED5B0">
      <w:start w:val="1"/>
      <w:numFmt w:val="upperRoman"/>
      <w:lvlText w:val="%1)"/>
      <w:lvlJc w:val="left"/>
      <w:pPr>
        <w:ind w:left="1080" w:hanging="72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D0E46E7"/>
    <w:multiLevelType w:val="multilevel"/>
    <w:tmpl w:val="7DD48FBC"/>
    <w:lvl w:ilvl="0">
      <w:start w:val="1"/>
      <w:numFmt w:val="upperRoman"/>
      <w:lvlText w:val="%1."/>
      <w:lvlJc w:val="right"/>
      <w:pPr>
        <w:ind w:left="1080" w:hanging="180"/>
      </w:pPr>
      <w:rPr>
        <w:vertAlign w:val="baseline"/>
      </w:rPr>
    </w:lvl>
    <w:lvl w:ilvl="1">
      <w:start w:val="1"/>
      <w:numFmt w:val="lowerLetter"/>
      <w:lvlText w:val="%2."/>
      <w:lvlJc w:val="left"/>
      <w:pPr>
        <w:ind w:left="1800" w:hanging="360"/>
      </w:pPr>
      <w:rPr>
        <w:vertAlign w:val="baseline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vertAlign w:val="baseline"/>
      </w:rPr>
    </w:lvl>
    <w:lvl w:ilvl="3">
      <w:start w:val="1"/>
      <w:numFmt w:val="decimal"/>
      <w:lvlText w:val="%4."/>
      <w:lvlJc w:val="left"/>
      <w:pPr>
        <w:ind w:left="3240" w:hanging="360"/>
      </w:pPr>
      <w:rPr>
        <w:vertAlign w:val="baseline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vertAlign w:val="baseline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vertAlign w:val="baseline"/>
      </w:rPr>
    </w:lvl>
    <w:lvl w:ilvl="6">
      <w:start w:val="1"/>
      <w:numFmt w:val="decimal"/>
      <w:lvlText w:val="%7."/>
      <w:lvlJc w:val="left"/>
      <w:pPr>
        <w:ind w:left="5400" w:hanging="360"/>
      </w:pPr>
      <w:rPr>
        <w:vertAlign w:val="baseline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vertAlign w:val="baseline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A11003"/>
    <w:rsid w:val="001D5686"/>
    <w:rsid w:val="00A11003"/>
    <w:rsid w:val="00D83F41"/>
    <w:rsid w:val="00E25ACF"/>
    <w:rsid w:val="00F71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color w:val="000000"/>
        <w:sz w:val="24"/>
        <w:szCs w:val="24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"/>
    <w:next w:val="Normal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"/>
    <w:next w:val="Normal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Ttulo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1DEF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1DE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25AC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2018</Template>
  <TotalTime>5</TotalTime>
  <Pages>2</Pages>
  <Words>1533</Words>
  <Characters>8284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Adilson</cp:lastModifiedBy>
  <cp:revision>4</cp:revision>
  <dcterms:created xsi:type="dcterms:W3CDTF">2018-03-22T19:32:00Z</dcterms:created>
  <dcterms:modified xsi:type="dcterms:W3CDTF">2018-03-22T20:01:00Z</dcterms:modified>
</cp:coreProperties>
</file>