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5868B9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A402676" wp14:editId="2A1033C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A9FABB1" wp14:editId="6A8A80F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C50F4B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A9FABB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C50F4B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B1F6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2B6323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72B11383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1F6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1F6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1F6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1F6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E4676E3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04BA454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FAA983C" w14:textId="77777777" w:rsidTr="00A871EA">
        <w:trPr>
          <w:trHeight w:val="340"/>
        </w:trPr>
        <w:tc>
          <w:tcPr>
            <w:tcW w:w="7405" w:type="dxa"/>
          </w:tcPr>
          <w:p w14:paraId="30EBF765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B1F6E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677E9F1A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ED07A4F" w14:textId="77777777" w:rsidTr="00A871EA">
        <w:trPr>
          <w:trHeight w:val="340"/>
        </w:trPr>
        <w:tc>
          <w:tcPr>
            <w:tcW w:w="7405" w:type="dxa"/>
          </w:tcPr>
          <w:p w14:paraId="4E9F364C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B1F6E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B1F6E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CF2EF3B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B1F6E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B1F6E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CD91261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EF0F44D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B1F6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B1F6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EA2D5FF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7F891C4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844BE5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5FD0F6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1BAABA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0477E0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B1F6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F908875" w14:textId="77777777" w:rsidTr="00433BDD">
        <w:trPr>
          <w:trHeight w:val="340"/>
        </w:trPr>
        <w:tc>
          <w:tcPr>
            <w:tcW w:w="5245" w:type="dxa"/>
          </w:tcPr>
          <w:p w14:paraId="71573EA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B0AFCC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26DAC06" w14:textId="77777777" w:rsidTr="002600A9">
        <w:trPr>
          <w:trHeight w:val="340"/>
        </w:trPr>
        <w:tc>
          <w:tcPr>
            <w:tcW w:w="5245" w:type="dxa"/>
          </w:tcPr>
          <w:p w14:paraId="56CFB76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9BB245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B6EBDA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B1F6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712C92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46D1030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4AD275B" w14:textId="77777777" w:rsidTr="00C85618">
        <w:trPr>
          <w:trHeight w:val="340"/>
        </w:trPr>
        <w:tc>
          <w:tcPr>
            <w:tcW w:w="5245" w:type="dxa"/>
          </w:tcPr>
          <w:p w14:paraId="16BB7AC4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B1F6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1618161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B1F6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B1F6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1CB7B9E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65220A8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7BBB914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B1F6E">
        <w:rPr>
          <w:rFonts w:ascii="Arial Narrow" w:hAnsi="Arial Narrow"/>
          <w:noProof/>
        </w:rPr>
        <w:t>«</w:t>
      </w:r>
      <w:r w:rsidR="008B1F6E" w:rsidRPr="008B1F6E">
        <w:rPr>
          <w:rFonts w:ascii="Arial Narrow" w:hAnsi="Arial Narrow"/>
          <w:b/>
          <w:noProof/>
        </w:rPr>
        <w:t>GradeCursos</w:t>
      </w:r>
      <w:r w:rsidR="008B1F6E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07B82257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E0A1090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232A3D8E" w14:textId="77777777" w:rsidR="00FA0563" w:rsidRPr="00FA0563" w:rsidRDefault="00FA0563" w:rsidP="00FA0563"/>
    <w:p w14:paraId="268830E0" w14:textId="77777777" w:rsidR="00FA0563" w:rsidRDefault="00FA0563" w:rsidP="00FA0563">
      <w:pPr>
        <w:pStyle w:val="Ttulo2"/>
      </w:pPr>
      <w:r>
        <w:t>VALORES BRUTOS</w:t>
      </w:r>
    </w:p>
    <w:p w14:paraId="51C7D55E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536C0BEF" w14:textId="77777777" w:rsidTr="00F206D3">
        <w:trPr>
          <w:trHeight w:val="340"/>
        </w:trPr>
        <w:tc>
          <w:tcPr>
            <w:tcW w:w="5428" w:type="dxa"/>
          </w:tcPr>
          <w:p w14:paraId="7A5168BD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B1F6E">
              <w:rPr>
                <w:noProof/>
                <w:color w:val="000000" w:themeColor="text1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B1F6E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02C0297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B1F6E">
              <w:rPr>
                <w:noProof/>
                <w:color w:val="000000" w:themeColor="text1"/>
              </w:rPr>
              <w:t>«</w:t>
            </w:r>
            <w:r w:rsidR="008B1F6E" w:rsidRPr="008B1F6E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B1F6E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7312A8B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DDE521D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B1F6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500E4D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E58292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72FB295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6BE2C9C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664CF3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46E0956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C68DD1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3DF5B130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8B1F6E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159B5A6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3E6E9D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A5DC8F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120B32A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2A37FF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8B1F6E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6572241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6E05B8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8233E14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B11536B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2B9F4A8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8B1F6E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2EBA122" w14:textId="77777777" w:rsidR="0068410D" w:rsidRDefault="0068410D" w:rsidP="0068410D">
      <w:pPr>
        <w:ind w:left="360"/>
        <w:jc w:val="both"/>
      </w:pPr>
    </w:p>
    <w:p w14:paraId="44914F7F" w14:textId="77777777" w:rsidR="00100350" w:rsidRPr="00AD2725" w:rsidRDefault="00100350" w:rsidP="00100350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 w:rsidRPr="00251547">
        <w:rPr>
          <w:rFonts w:ascii="Arial Narrow" w:hAnsi="Arial Narrow" w:cs="Shruti"/>
          <w:b/>
          <w:bCs/>
        </w:rPr>
        <w:t>INDIVIDUAL</w:t>
      </w:r>
      <w:r>
        <w:rPr>
          <w:rFonts w:ascii="Arial Narrow" w:hAnsi="Arial Narrow" w:cs="Shruti"/>
        </w:rPr>
        <w:t xml:space="preserve"> (1 aluno)</w:t>
      </w:r>
      <w:r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</w:t>
      </w:r>
      <w:r w:rsidRPr="00AD2725">
        <w:rPr>
          <w:rFonts w:ascii="Arial Narrow" w:hAnsi="Arial Narrow" w:cs="Shruti"/>
        </w:rPr>
        <w:lastRenderedPageBreak/>
        <w:t>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anualmente, no mês de </w:t>
      </w:r>
      <w:r>
        <w:rPr>
          <w:rFonts w:ascii="Arial Narrow" w:hAnsi="Arial Narrow"/>
          <w:bCs/>
        </w:rPr>
        <w:t>janeiro</w:t>
      </w:r>
      <w:r w:rsidRPr="00AD2725">
        <w:rPr>
          <w:rFonts w:ascii="Arial Narrow" w:hAnsi="Arial Narrow"/>
          <w:bCs/>
        </w:rPr>
        <w:t xml:space="preserve">,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</w:t>
      </w:r>
      <w:r>
        <w:rPr>
          <w:rFonts w:ascii="Arial Narrow" w:hAnsi="Arial Narrow"/>
          <w:bCs/>
        </w:rPr>
        <w:t xml:space="preserve">do mês vigente ao cancelamento  e </w:t>
      </w:r>
      <w:proofErr w:type="spellStart"/>
      <w:r>
        <w:rPr>
          <w:rFonts w:ascii="Arial Narrow" w:hAnsi="Arial Narrow"/>
          <w:bCs/>
        </w:rPr>
        <w:t>taa</w:t>
      </w:r>
      <w:proofErr w:type="spellEnd"/>
      <w:r>
        <w:rPr>
          <w:rFonts w:ascii="Arial Narrow" w:hAnsi="Arial Narrow"/>
          <w:bCs/>
        </w:rPr>
        <w:t xml:space="preserve"> administrativa de 9% do valor a devolver em caso de pagamento em cartão de crédito e 5% para pagamento em boleto</w:t>
      </w:r>
      <w:r w:rsidRPr="00AD2725">
        <w:rPr>
          <w:rFonts w:ascii="Arial Narrow" w:hAnsi="Arial Narrow"/>
          <w:bCs/>
        </w:rPr>
        <w:t>.§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Cs/>
        </w:rPr>
        <w:t xml:space="preserve">A cada mudança de estágio, o </w:t>
      </w:r>
      <w:proofErr w:type="spellStart"/>
      <w:r w:rsidRPr="00AD2725"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>deverá</w:t>
      </w:r>
      <w:proofErr w:type="spellEnd"/>
      <w:r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adquirir o novo material didático, sob pena </w:t>
      </w:r>
      <w:proofErr w:type="spellStart"/>
      <w:r w:rsidRPr="00AD2725">
        <w:rPr>
          <w:rFonts w:ascii="Arial Narrow" w:hAnsi="Arial Narrow"/>
          <w:bCs/>
        </w:rPr>
        <w:t>da</w:t>
      </w:r>
      <w:proofErr w:type="spellEnd"/>
      <w:r w:rsidRPr="00AD2725">
        <w:rPr>
          <w:rFonts w:ascii="Arial Narrow" w:hAnsi="Arial Narrow"/>
          <w:bCs/>
        </w:rPr>
        <w:t xml:space="preserve">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7F2916">
        <w:rPr>
          <w:rFonts w:ascii="Arial Narrow" w:hAnsi="Arial Narrow"/>
          <w:b/>
          <w:bCs/>
        </w:rPr>
        <w:t>§2º-Será concedido uma desmarcação por mês ao aluno sendo essa com no mínimo de 12 horas de antecedência e dando a ele a carga horaria para ser reposta de acordo com disponibilidade do professor. Não haverá reposição de aula no caso de falta além desta.</w:t>
      </w:r>
      <w:r w:rsidRPr="00AD2725">
        <w:rPr>
          <w:rFonts w:ascii="Arial Narrow" w:hAnsi="Arial Narrow"/>
        </w:rPr>
        <w:t xml:space="preserve">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/>
        </w:rPr>
        <w:t xml:space="preserve">As aulas serão ministradas </w:t>
      </w:r>
      <w:r w:rsidRPr="00FA4F4F">
        <w:rPr>
          <w:rFonts w:ascii="Arial Narrow" w:hAnsi="Arial Narrow"/>
          <w:b/>
          <w:color w:val="FF0000"/>
        </w:rPr>
        <w:t>on-line pela plataforma ZOOM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6,0 (seis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br/>
      </w: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 xml:space="preserve">As partes contratantes elegem o Foro da Comarca de </w:t>
      </w:r>
      <w:r>
        <w:rPr>
          <w:rFonts w:ascii="Arial Narrow" w:hAnsi="Arial Narrow"/>
        </w:rPr>
        <w:t>Contagem /MG</w:t>
      </w:r>
      <w:r w:rsidRPr="00AD2725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A2D29C9" w14:textId="15814693" w:rsidR="00100350" w:rsidRDefault="00100350" w:rsidP="008B1F6E">
      <w:pPr>
        <w:jc w:val="both"/>
        <w:rPr>
          <w:rFonts w:ascii="Arial Narrow" w:hAnsi="Arial Narrow"/>
          <w:sz w:val="18"/>
        </w:rPr>
      </w:pPr>
    </w:p>
    <w:p w14:paraId="1B7D38B1" w14:textId="0826B840" w:rsidR="008B1F6E" w:rsidRDefault="008B1F6E" w:rsidP="008B1F6E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50772E90" w14:textId="77777777" w:rsidR="008B1F6E" w:rsidRPr="006E3387" w:rsidRDefault="008B1F6E" w:rsidP="008B1F6E">
      <w:pPr>
        <w:jc w:val="both"/>
        <w:rPr>
          <w:rFonts w:ascii="Arial Narrow" w:hAnsi="Arial Narrow"/>
          <w:sz w:val="18"/>
        </w:rPr>
      </w:pPr>
    </w:p>
    <w:p w14:paraId="41A8EF9E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</w:p>
    <w:p w14:paraId="08FD53F2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798A32B1" w14:textId="77777777" w:rsidR="00100350" w:rsidRPr="006E3387" w:rsidRDefault="00100350" w:rsidP="00100350">
      <w:pPr>
        <w:pStyle w:val="Ttulo2"/>
        <w:rPr>
          <w:b w:val="0"/>
          <w:szCs w:val="24"/>
        </w:rPr>
      </w:pPr>
      <w:r>
        <w:rPr>
          <w:bCs/>
          <w:szCs w:val="24"/>
        </w:rPr>
        <w:t xml:space="preserve">    CONTRATANTE / ALUNO</w:t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 w:rsidR="00251547">
        <w:rPr>
          <w:bCs/>
          <w:szCs w:val="24"/>
        </w:rPr>
        <w:t xml:space="preserve">         </w:t>
      </w:r>
      <w:r w:rsidRPr="00AD0B4B">
        <w:rPr>
          <w:bCs/>
          <w:sz w:val="20"/>
          <w:szCs w:val="20"/>
        </w:rPr>
        <w:t>CENTRO DE TREINAMENTO JVC LTDA-ME</w:t>
      </w:r>
    </w:p>
    <w:p w14:paraId="45C7B0F4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18DC55D6" w14:textId="77777777" w:rsidR="00100350" w:rsidRPr="006E3387" w:rsidRDefault="00100350" w:rsidP="00251547">
      <w:pPr>
        <w:jc w:val="both"/>
        <w:rPr>
          <w:rFonts w:ascii="Arial Narrow" w:hAnsi="Arial Narrow"/>
          <w:b/>
          <w:bCs/>
          <w:sz w:val="18"/>
        </w:rPr>
      </w:pPr>
    </w:p>
    <w:p w14:paraId="57D5BA5F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14:paraId="3D5BC13A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0410AB6F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0E8D813E" w14:textId="77777777" w:rsidR="00100350" w:rsidRDefault="00100350" w:rsidP="00100350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14:paraId="65A3D8AD" w14:textId="77777777" w:rsidR="00100350" w:rsidRDefault="00100350" w:rsidP="001003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59BC44AE" w14:textId="77777777" w:rsidR="00100350" w:rsidRPr="00251547" w:rsidRDefault="00100350" w:rsidP="00251547">
      <w:pPr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</w:p>
    <w:p w14:paraId="26A3AD44" w14:textId="77777777" w:rsidR="00100350" w:rsidRPr="00CA4F8C" w:rsidRDefault="00100350" w:rsidP="00100350">
      <w:pPr>
        <w:jc w:val="center"/>
        <w:rPr>
          <w:rStyle w:val="nfase"/>
          <w:b/>
          <w:i w:val="0"/>
          <w:color w:val="FF0000"/>
          <w:sz w:val="22"/>
          <w:szCs w:val="22"/>
        </w:rPr>
      </w:pPr>
    </w:p>
    <w:p w14:paraId="703ACC50" w14:textId="77777777" w:rsidR="00100350" w:rsidRPr="00F75DA4" w:rsidRDefault="00100350" w:rsidP="00100350">
      <w:pPr>
        <w:jc w:val="both"/>
        <w:rPr>
          <w:rFonts w:ascii="Arial Narrow" w:hAnsi="Arial Narrow"/>
          <w:sz w:val="22"/>
          <w:szCs w:val="22"/>
        </w:rPr>
      </w:pPr>
    </w:p>
    <w:p w14:paraId="1ABD0543" w14:textId="77777777" w:rsidR="00100350" w:rsidRPr="00F75DA4" w:rsidRDefault="00100350" w:rsidP="00100350">
      <w:pPr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>ntegrante desse contrato)   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607F99E7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sectPr w:rsidR="005C6D86" w:rsidRPr="00F75DA4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16D9FD" w14:textId="77777777" w:rsidR="001D3219" w:rsidRDefault="001D3219">
      <w:r>
        <w:separator/>
      </w:r>
    </w:p>
  </w:endnote>
  <w:endnote w:type="continuationSeparator" w:id="0">
    <w:p w14:paraId="06224167" w14:textId="77777777" w:rsidR="001D3219" w:rsidRDefault="001D32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445F76" w14:textId="77777777" w:rsidR="001D3219" w:rsidRDefault="001D3219">
      <w:r>
        <w:separator/>
      </w:r>
    </w:p>
  </w:footnote>
  <w:footnote w:type="continuationSeparator" w:id="0">
    <w:p w14:paraId="39980619" w14:textId="77777777" w:rsidR="001D3219" w:rsidRDefault="001D32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1F6E"/>
    <w:rsid w:val="000054A3"/>
    <w:rsid w:val="00014579"/>
    <w:rsid w:val="00065EE7"/>
    <w:rsid w:val="00086F1F"/>
    <w:rsid w:val="000A345F"/>
    <w:rsid w:val="000E2E5E"/>
    <w:rsid w:val="00100350"/>
    <w:rsid w:val="001073E7"/>
    <w:rsid w:val="0016647D"/>
    <w:rsid w:val="001844EB"/>
    <w:rsid w:val="001A00D9"/>
    <w:rsid w:val="001B1E4C"/>
    <w:rsid w:val="001B648C"/>
    <w:rsid w:val="001D3219"/>
    <w:rsid w:val="001E08FB"/>
    <w:rsid w:val="001E2262"/>
    <w:rsid w:val="00246481"/>
    <w:rsid w:val="00251547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18D5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84F5F"/>
    <w:rsid w:val="008B1F6E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F62A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DCFE97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884F5F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884F5F"/>
    <w:rPr>
      <w:sz w:val="24"/>
      <w:szCs w:val="24"/>
    </w:rPr>
  </w:style>
  <w:style w:type="character" w:customStyle="1" w:styleId="Ttulo2Char">
    <w:name w:val="Título 2 Char"/>
    <w:link w:val="Ttulo2"/>
    <w:rsid w:val="00884F5F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PARTICULAR JVC</Template>
  <TotalTime>1</TotalTime>
  <Pages>3</Pages>
  <Words>1338</Words>
  <Characters>7230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TECN-WRK-015</cp:lastModifiedBy>
  <cp:revision>1</cp:revision>
  <cp:lastPrinted>2011-12-08T13:22:00Z</cp:lastPrinted>
  <dcterms:created xsi:type="dcterms:W3CDTF">2021-05-27T11:52:00Z</dcterms:created>
  <dcterms:modified xsi:type="dcterms:W3CDTF">2021-05-27T11:53:00Z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