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600A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00A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00A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00A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00A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2600A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600A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2600A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600A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2600A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600A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2600A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2600A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</w:t>
            </w:r>
            <w:bookmarkStart w:id="0" w:name="_GoBack"/>
            <w:bookmarkEnd w:id="0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2600A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2600A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600A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2600A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600A9">
        <w:rPr>
          <w:rFonts w:ascii="Arial Narrow" w:hAnsi="Arial Narrow"/>
          <w:noProof/>
        </w:rPr>
        <w:t>«</w:t>
      </w:r>
      <w:r w:rsidR="002600A9" w:rsidRPr="002600A9">
        <w:rPr>
          <w:rFonts w:ascii="Arial Narrow" w:hAnsi="Arial Narrow"/>
          <w:b/>
          <w:noProof/>
        </w:rPr>
        <w:t>GradeCursos</w:t>
      </w:r>
      <w:r w:rsidR="002600A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600A9">
              <w:rPr>
                <w:noProof/>
                <w:color w:val="000000" w:themeColor="text1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2600A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600A9">
              <w:rPr>
                <w:noProof/>
                <w:color w:val="000000" w:themeColor="text1"/>
              </w:rPr>
              <w:t>«</w:t>
            </w:r>
            <w:r w:rsidR="002600A9" w:rsidRPr="002600A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2600A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600A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2600A9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600A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600A9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Assessments</w:t>
      </w:r>
      <w:proofErr w:type="spellEnd"/>
      <w:r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7F5A" w:rsidRDefault="00417F5A">
      <w:r>
        <w:separator/>
      </w:r>
    </w:p>
  </w:endnote>
  <w:endnote w:type="continuationSeparator" w:id="0">
    <w:p w:rsidR="00417F5A" w:rsidRDefault="00417F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7F5A" w:rsidRDefault="00417F5A">
      <w:r>
        <w:separator/>
      </w:r>
    </w:p>
  </w:footnote>
  <w:footnote w:type="continuationSeparator" w:id="0">
    <w:p w:rsidR="00417F5A" w:rsidRDefault="00417F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00A9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ContratoMultiplo1.dotx</Template>
  <TotalTime>4</TotalTime>
  <Pages>5</Pages>
  <Words>3340</Words>
  <Characters>18042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1</cp:revision>
  <cp:lastPrinted>2011-12-08T13:22:00Z</cp:lastPrinted>
  <dcterms:created xsi:type="dcterms:W3CDTF">2020-12-07T02:23:00Z</dcterms:created>
  <dcterms:modified xsi:type="dcterms:W3CDTF">2020-12-07T02:27:00Z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