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B6CCD" w:rsidRDefault="001B6CCD" w:rsidP="001B6CCD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>
        <w:rPr>
          <w:rFonts w:cs="Arial"/>
          <w:sz w:val="16"/>
          <w:szCs w:val="16"/>
        </w:rPr>
        <w:t>REQUERIMENTO E CONTRATO DE PRESTAÇÃO DE SERVIÇOS</w:t>
      </w:r>
    </w:p>
    <w:p w:rsidR="001B6CCD" w:rsidRDefault="001B6CCD" w:rsidP="001B6CCD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1B6CCD" w:rsidRDefault="001B6CCD" w:rsidP="001B6CCD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1B6CCD" w:rsidRDefault="001B6CCD" w:rsidP="001B6CCD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r>
        <w:rPr>
          <w:rFonts w:cs="Arial"/>
          <w:sz w:val="16"/>
          <w:szCs w:val="16"/>
        </w:rPr>
        <w:t>(      ) Deferido      (</w:t>
      </w:r>
      <w:r>
        <w:rPr>
          <w:rFonts w:cs="Arial"/>
          <w:sz w:val="16"/>
          <w:szCs w:val="16"/>
        </w:rPr>
        <w:tab/>
        <w:t>) Indeferido</w:t>
      </w:r>
    </w:p>
    <w:p w:rsidR="001B6CCD" w:rsidRDefault="001B6CCD" w:rsidP="001B6CCD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:rsidR="001B6CCD" w:rsidRDefault="001B6CCD" w:rsidP="001B6CCD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:rsidR="001B6CCD" w:rsidRDefault="001B6CCD" w:rsidP="001B6CCD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F1491F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F1491F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F1491F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TÉRMINO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TEACHER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F1491F" w:rsidRPr="00F1491F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</w:rPr>
        <w:t xml:space="preserve"> </w:t>
      </w:r>
    </w:p>
    <w:p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:rsidR="001B6CCD" w:rsidRDefault="001B6CCD" w:rsidP="001B6CCD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(  )Matriz  (  )Filial  </w:t>
      </w:r>
    </w:p>
    <w:p w:rsidR="001B6CCD" w:rsidRDefault="001B6CC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1B6CCD" w:rsidRDefault="001B6CC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Pacote de Horas ( ) 10 Horas  ( ) 20 Horas  ( ) 30 Horas 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) 60 Horas</w:t>
      </w:r>
    </w:p>
    <w:p w:rsidR="0020487D" w:rsidRPr="000E3DF2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</w:t>
      </w:r>
      <w:r w:rsidR="003D7AD9">
        <w:rPr>
          <w:rFonts w:ascii="Tahoma" w:hAnsi="Tahoma" w:cs="Tahoma"/>
          <w:b w:val="0"/>
          <w:sz w:val="16"/>
          <w:szCs w:val="16"/>
        </w:rPr>
        <w:t>Mensalidade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>)  Vezes</w:t>
      </w:r>
      <w:r>
        <w:rPr>
          <w:rFonts w:ascii="Tahoma" w:hAnsi="Tahoma" w:cs="Tahoma"/>
          <w:b w:val="0"/>
          <w:sz w:val="16"/>
          <w:szCs w:val="16"/>
        </w:rPr>
        <w:br/>
        <w:t>Forma de Pagamento do Material       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:rsidR="0020487D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:rsidR="001B6CCD" w:rsidRPr="00FE3F6F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lastRenderedPageBreak/>
        <w:t>Anexo I – Valores do Material</w:t>
      </w:r>
    </w:p>
    <w:tbl>
      <w:tblPr>
        <w:tblW w:w="59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436"/>
        <w:gridCol w:w="1544"/>
      </w:tblGrid>
      <w:tr w:rsidR="00A41FFD" w:rsidRPr="00A41FFD" w:rsidTr="00C378E9">
        <w:trPr>
          <w:trHeight w:val="259"/>
        </w:trPr>
        <w:tc>
          <w:tcPr>
            <w:tcW w:w="59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</w:pPr>
            <w:bookmarkStart w:id="1" w:name="RANGE!A1:B17"/>
            <w:r w:rsidRPr="00A41FFD"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  <w:t>MATERIAL</w:t>
            </w:r>
            <w:bookmarkEnd w:id="1"/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F1491F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MAGIC WAY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="00A41FFD"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 + URSO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328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PLAY / HF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 +URSO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422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 xml:space="preserve">TS até  T ADVANCED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val="en-US"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TEENS HIGHER</w:t>
            </w: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eastAsia="pt-BR"/>
              </w:rPr>
              <w:t xml:space="preserve">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MIHY?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231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SPEED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E</w:t>
            </w:r>
            <w:r w:rsidR="00F1491F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SSENTIALS até FLUENCY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463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FOCUS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 xml:space="preserve">(semestral) Xerox + MET 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662,00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PORTUGUÊS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307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:rsidTr="00C378E9">
        <w:trPr>
          <w:trHeight w:val="75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ESPANHOL 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407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TOEFL/ FCE/CAE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441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FRANCÊS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386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:rsidTr="00C378E9">
        <w:trPr>
          <w:trHeight w:val="75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A41FFD" w:rsidRPr="00A41FFD" w:rsidRDefault="00F1491F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ITALIANO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="00A41FFD"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(anual)</w:t>
            </w:r>
          </w:p>
        </w:tc>
        <w:tc>
          <w:tcPr>
            <w:tcW w:w="154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367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</w:tbl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 – Pacotes de Horas para aulas VIP de Inglês, Espanhol, Francês e </w:t>
      </w:r>
      <w:r w:rsidR="00F1491F">
        <w:rPr>
          <w:rFonts w:ascii="Tahoma" w:hAnsi="Tahoma" w:cs="Tahoma"/>
          <w:sz w:val="16"/>
          <w:szCs w:val="16"/>
        </w:rPr>
        <w:t>Italiano</w:t>
      </w:r>
    </w:p>
    <w:p w:rsidR="0020487D" w:rsidRDefault="00F1491F">
      <w:pPr>
        <w:rPr>
          <w:rFonts w:ascii="Tahoma" w:hAnsi="Tahoma" w:cs="Tahoma"/>
          <w:sz w:val="16"/>
          <w:szCs w:val="16"/>
        </w:rPr>
      </w:pPr>
      <w:r w:rsidRPr="00F1491F">
        <w:rPr>
          <w:rFonts w:ascii="Tahoma" w:hAnsi="Tahoma" w:cs="Tahoma"/>
          <w:noProof/>
          <w:sz w:val="16"/>
          <w:szCs w:val="16"/>
        </w:rPr>
        <w:drawing>
          <wp:inline distT="0" distB="0" distL="0" distR="0" wp14:anchorId="3A2AE822" wp14:editId="7C61DDA2">
            <wp:extent cx="7171055" cy="2876550"/>
            <wp:effectExtent l="0" t="0" r="4445" b="635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7171055" cy="2876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III- Observações específicas para o curso VIP</w:t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noProof/>
          <w:sz w:val="16"/>
          <w:szCs w:val="16"/>
          <w:lang w:eastAsia="pt-BR"/>
        </w:rPr>
        <w:drawing>
          <wp:inline distT="0" distB="0" distL="0" distR="0" wp14:anchorId="3322F0C6" wp14:editId="5E7BAC77">
            <wp:extent cx="7185412" cy="864056"/>
            <wp:effectExtent l="0" t="0" r="3175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3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40892" cy="8707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491F"/>
    <w:rsid w:val="000573B0"/>
    <w:rsid w:val="000C0F19"/>
    <w:rsid w:val="000D1888"/>
    <w:rsid w:val="00156F5C"/>
    <w:rsid w:val="001B6CCD"/>
    <w:rsid w:val="0020487D"/>
    <w:rsid w:val="002150BA"/>
    <w:rsid w:val="003D7AD9"/>
    <w:rsid w:val="00421F83"/>
    <w:rsid w:val="00445FC7"/>
    <w:rsid w:val="0048203C"/>
    <w:rsid w:val="00485BA9"/>
    <w:rsid w:val="005663DB"/>
    <w:rsid w:val="00632026"/>
    <w:rsid w:val="009A1587"/>
    <w:rsid w:val="00A41FFD"/>
    <w:rsid w:val="00AD0A02"/>
    <w:rsid w:val="00BB317A"/>
    <w:rsid w:val="00C378E9"/>
    <w:rsid w:val="00CA35A9"/>
    <w:rsid w:val="00DD1E1F"/>
    <w:rsid w:val="00F1491F"/>
    <w:rsid w:val="00F3177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150BA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150B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06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57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56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53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VIP 2020 1</Template>
  <TotalTime>0</TotalTime>
  <Pages>2</Pages>
  <Words>1349</Words>
  <Characters>7290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user</cp:lastModifiedBy>
  <cp:revision>2</cp:revision>
  <cp:lastPrinted>2018-07-06T22:09:00Z</cp:lastPrinted>
  <dcterms:created xsi:type="dcterms:W3CDTF">2019-10-29T13:16:00Z</dcterms:created>
  <dcterms:modified xsi:type="dcterms:W3CDTF">2019-10-29T13:16:00Z</dcterms:modified>
</cp:coreProperties>
</file>