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5540C" w:rsidRPr="003B1526" w:rsidRDefault="00F71539" w:rsidP="009118B4">
      <w:pPr>
        <w:pStyle w:val="Ttulo4"/>
        <w:jc w:val="center"/>
        <w:rPr>
          <w:rFonts w:ascii="Arial Narrow" w:hAnsi="Arial Narrow"/>
          <w:b w:val="0"/>
          <w:sz w:val="18"/>
          <w:szCs w:val="18"/>
        </w:rPr>
      </w:pPr>
      <w:r w:rsidRPr="003B1526">
        <w:rPr>
          <w:noProof/>
          <w:sz w:val="18"/>
          <w:szCs w:val="18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269216</wp:posOffset>
            </wp:positionH>
            <wp:positionV relativeFrom="paragraph">
              <wp:posOffset>-80729</wp:posOffset>
            </wp:positionV>
            <wp:extent cx="1033373" cy="520895"/>
            <wp:effectExtent l="19050" t="0" r="0" b="0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33982" cy="52120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F5540C" w:rsidRPr="003B1526">
        <w:rPr>
          <w:rFonts w:ascii="Arial Narrow" w:hAnsi="Arial Narrow"/>
          <w:sz w:val="18"/>
          <w:szCs w:val="18"/>
        </w:rPr>
        <w:t xml:space="preserve">Unidade </w:t>
      </w:r>
      <w:fldSimple w:instr=" MERGEFIELD  NomeEscola  \* MERGEFORMAT ">
        <w:r w:rsidR="00C936D7" w:rsidRPr="00C936D7">
          <w:rPr>
            <w:rFonts w:ascii="Arial" w:hAnsi="Arial" w:cs="Arial"/>
            <w:noProof/>
            <w:sz w:val="18"/>
            <w:szCs w:val="18"/>
            <w:u w:val="single"/>
          </w:rPr>
          <w:t>«NomeEscola»</w:t>
        </w:r>
      </w:fldSimple>
      <w:r w:rsidRPr="003B1526">
        <w:rPr>
          <w:rFonts w:ascii="Arial Narrow" w:hAnsi="Arial Narrow"/>
          <w:sz w:val="18"/>
          <w:szCs w:val="18"/>
        </w:rPr>
        <w:t xml:space="preserve"> – Método Autorizado</w:t>
      </w:r>
    </w:p>
    <w:p w:rsidR="00F5540C" w:rsidRPr="003B1526" w:rsidRDefault="00F5540C" w:rsidP="00F5540C">
      <w:pPr>
        <w:ind w:left="360"/>
        <w:jc w:val="center"/>
        <w:rPr>
          <w:rFonts w:ascii="Arial Narrow" w:hAnsi="Arial Narrow" w:cs="Shruti"/>
          <w:b/>
          <w:sz w:val="18"/>
          <w:szCs w:val="18"/>
        </w:rPr>
      </w:pPr>
      <w:r w:rsidRPr="003B1526">
        <w:rPr>
          <w:rFonts w:ascii="Arial Narrow" w:hAnsi="Arial Narrow" w:cs="Shruti"/>
          <w:b/>
          <w:sz w:val="18"/>
          <w:szCs w:val="18"/>
        </w:rPr>
        <w:t xml:space="preserve">CONTRATO DE PRESTAÇÃO DE SERVIÇOS EDUCACIONAIS - </w:t>
      </w:r>
      <w:r w:rsidR="007C50C2" w:rsidRPr="003B1526">
        <w:rPr>
          <w:rFonts w:ascii="Arial Narrow" w:hAnsi="Arial Narrow" w:cs="Shruti"/>
          <w:b/>
          <w:sz w:val="18"/>
          <w:szCs w:val="18"/>
        </w:rPr>
        <w:t>ESTÁGIO</w:t>
      </w:r>
    </w:p>
    <w:p w:rsidR="00476DFC" w:rsidRPr="00C77B04" w:rsidRDefault="00F5540C" w:rsidP="009118B4">
      <w:pPr>
        <w:jc w:val="both"/>
        <w:rPr>
          <w:rFonts w:ascii="Arial Narrow" w:hAnsi="Arial Narrow" w:cs="Shruti"/>
          <w:b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Por este instrumento, de um lado </w:t>
      </w:r>
      <w:fldSimple w:instr=" MERGEFIELD  RazaoSocial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«RazaoSocial»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, inscrita no CNPJ n.º </w:t>
      </w:r>
      <w:fldSimple w:instr=" MERGEFIELD  CNPJEscola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«CNPJEscola»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com sede na </w:t>
      </w:r>
      <w:fldSimple w:instr=" MERGEFIELD  EnderecoEscola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«EnderecoEscola»</w:t>
        </w:r>
      </w:fldSimple>
      <w:r w:rsidR="003F637C" w:rsidRPr="00C77B04">
        <w:rPr>
          <w:rFonts w:ascii="Arial Narrow" w:hAnsi="Arial Narrow" w:cs="Shruti"/>
          <w:sz w:val="18"/>
          <w:szCs w:val="18"/>
        </w:rPr>
        <w:t xml:space="preserve">, </w:t>
      </w:r>
      <w:fldSimple w:instr=" MERGEFIELD  CidadeEstadoEscola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«CidadeEstadoEscola»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, unidade franqueada Fisk, doravante denominada 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CONTRATADA</w:t>
      </w:r>
      <w:r w:rsidRPr="00C77B04">
        <w:rPr>
          <w:rFonts w:ascii="Arial Narrow" w:hAnsi="Arial Narrow" w:cs="Shruti"/>
          <w:sz w:val="18"/>
          <w:szCs w:val="18"/>
        </w:rPr>
        <w:t xml:space="preserve">e outro lado o 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C77B04">
        <w:rPr>
          <w:rFonts w:ascii="Arial Narrow" w:hAnsi="Arial Narrow" w:cs="Shruti"/>
          <w:sz w:val="18"/>
          <w:szCs w:val="18"/>
        </w:rPr>
        <w:t xml:space="preserve"> abaixo assinado e o </w:t>
      </w:r>
      <w:r w:rsidRPr="00C77B04">
        <w:rPr>
          <w:rFonts w:ascii="Arial Narrow" w:hAnsi="Arial Narrow" w:cs="Shruti"/>
          <w:b/>
          <w:sz w:val="18"/>
          <w:szCs w:val="18"/>
        </w:rPr>
        <w:t>ALUNO/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C77B04">
        <w:rPr>
          <w:rFonts w:ascii="Arial Narrow" w:hAnsi="Arial Narrow"/>
          <w:b/>
          <w:sz w:val="18"/>
          <w:szCs w:val="18"/>
        </w:rPr>
        <w:t xml:space="preserve">, </w:t>
      </w:r>
      <w:r w:rsidRPr="00C77B04">
        <w:rPr>
          <w:rFonts w:ascii="Arial Narrow" w:hAnsi="Arial Narrow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F71539" w:rsidRPr="00C77B04" w:rsidRDefault="00F71539" w:rsidP="00F71539">
      <w:pPr>
        <w:pStyle w:val="Ttulo1"/>
        <w:rPr>
          <w:sz w:val="18"/>
          <w:szCs w:val="18"/>
        </w:rPr>
      </w:pPr>
      <w:r w:rsidRPr="00C77B04">
        <w:rPr>
          <w:bCs/>
          <w:sz w:val="18"/>
          <w:szCs w:val="18"/>
        </w:rPr>
        <w:t>CONTRATANTE</w:t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NOME: </w:t>
      </w:r>
      <w:fldSimple w:instr=" MERGEFIELD  NomeResponsavel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«NomeResponsavel»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RG: </w:t>
      </w:r>
      <w:fldSimple w:instr=" MERGEFIELD  RGResponsavel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«RGResponsavel»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8"/>
          <w:szCs w:val="18"/>
        </w:rPr>
      </w:pPr>
      <w:r w:rsidRPr="00C77B04">
        <w:rPr>
          <w:rFonts w:ascii="Arial Narrow" w:hAnsi="Arial Narrow" w:cs="Shruti"/>
          <w:bCs/>
          <w:sz w:val="18"/>
          <w:szCs w:val="18"/>
        </w:rPr>
        <w:t>CPF</w:t>
      </w:r>
      <w:r w:rsidR="004A0C12" w:rsidRPr="00C77B04">
        <w:rPr>
          <w:rFonts w:ascii="Arial Narrow" w:hAnsi="Arial Narrow" w:cs="Shruti"/>
          <w:bCs/>
          <w:sz w:val="18"/>
          <w:szCs w:val="18"/>
        </w:rPr>
        <w:t>:</w:t>
      </w:r>
      <w:fldSimple w:instr=" MERGEFIELD  CPFCNPJResponsavel  \* MERGEFORMAT ">
        <w:r w:rsidR="00C936D7" w:rsidRPr="00C77B04">
          <w:rPr>
            <w:rFonts w:ascii="Arial Narrow" w:hAnsi="Arial Narrow" w:cs="Shruti"/>
            <w:b/>
            <w:bCs/>
            <w:noProof/>
            <w:sz w:val="18"/>
            <w:szCs w:val="18"/>
            <w:u w:val="single"/>
          </w:rPr>
          <w:t>«CPFCNPJResponsavel»</w:t>
        </w:r>
      </w:fldSimple>
      <w:r w:rsidRPr="00C77B04">
        <w:rPr>
          <w:rFonts w:ascii="Arial Narrow" w:hAnsi="Arial Narrow" w:cs="Shruti"/>
          <w:bCs/>
          <w:sz w:val="18"/>
          <w:szCs w:val="18"/>
        </w:rPr>
        <w:t xml:space="preserve">TELEFONE </w:t>
      </w:r>
      <w:fldSimple w:instr=" MERGEFIELD  TelefoneResponsavel  \* MERGEFORMAT ">
        <w:r w:rsidR="00C936D7" w:rsidRPr="00C77B04">
          <w:rPr>
            <w:rFonts w:ascii="Arial Narrow" w:hAnsi="Arial Narrow" w:cs="Shruti"/>
            <w:b/>
            <w:bCs/>
            <w:noProof/>
            <w:sz w:val="18"/>
            <w:szCs w:val="18"/>
            <w:u w:val="single"/>
          </w:rPr>
          <w:t>«TelefoneResponsavel»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Responsavel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«EnderecoResponsavel»</w:t>
        </w:r>
      </w:fldSimple>
    </w:p>
    <w:p w:rsidR="009118B4" w:rsidRPr="00C77B04" w:rsidRDefault="009118B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F71539" w:rsidRPr="00C77B04" w:rsidRDefault="00F71539" w:rsidP="00F71539">
      <w:pPr>
        <w:pStyle w:val="Ttulo1"/>
        <w:rPr>
          <w:rFonts w:cs="Shruti"/>
          <w:sz w:val="18"/>
          <w:szCs w:val="18"/>
        </w:rPr>
      </w:pPr>
      <w:r w:rsidRPr="00C77B04">
        <w:rPr>
          <w:rFonts w:cs="Shruti"/>
          <w:sz w:val="18"/>
          <w:szCs w:val="18"/>
        </w:rPr>
        <w:t>ALUNO</w:t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NOME </w:t>
      </w:r>
      <w:fldSimple w:instr=" MERGEFIELD  NomeAluno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«NomeAluno»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  TELEFONE </w:t>
      </w:r>
      <w:fldSimple w:instr=" MERGEFIELD  TelelfoneAluno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«TelelfoneAluno»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RG </w:t>
      </w:r>
      <w:fldSimple w:instr=" MERGEFIELD  RGAluno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«RGAluno»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CPF </w:t>
      </w:r>
      <w:fldSimple w:instr=" MERGEFIELD  CPFAluno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«CPFAluno»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 xml:space="preserve">ESTADO CIVIL </w:t>
      </w:r>
      <w:fldSimple w:instr=" MERGEFIELD  EstadoCivilAluno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«EstadoCivilAluno»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  SEXO (</w:t>
      </w:r>
      <w:fldSimple w:instr=" MERGEFIELD  SexoF  \* MERGEFORMAT ">
        <w:r w:rsidR="00C936D7" w:rsidRPr="00C77B04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 w:rsidRPr="00C77B04">
        <w:rPr>
          <w:rFonts w:ascii="Arial Narrow" w:hAnsi="Arial Narrow" w:cs="Shruti"/>
          <w:sz w:val="18"/>
          <w:szCs w:val="18"/>
        </w:rPr>
        <w:t>)FEMININO (</w:t>
      </w:r>
      <w:fldSimple w:instr=" MERGEFIELD  SexoM  \* MERGEFORMAT ">
        <w:r w:rsidR="00C936D7" w:rsidRPr="00C77B04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 w:rsidRPr="00C77B04">
        <w:rPr>
          <w:rFonts w:ascii="Arial Narrow" w:hAnsi="Arial Narrow" w:cs="Shruti"/>
          <w:sz w:val="18"/>
          <w:szCs w:val="18"/>
        </w:rPr>
        <w:t>) MASCULINO  NASC.</w:t>
      </w:r>
      <w:fldSimple w:instr=" MERGEFIELD  DataNascimentoAluno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«DataNascimentoAluno»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Aluno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«EnderecoAluno»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E-MAIL </w:t>
      </w:r>
      <w:fldSimple w:instr=" MERGEFIELD  EmailAluno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«EmailAluno»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   CELULAR </w:t>
      </w:r>
      <w:fldSimple w:instr=" MERGEFIELD  CelularAluno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«CelularAluno»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71539" w:rsidRPr="00C77B04" w:rsidRDefault="00F71539" w:rsidP="00F71539">
      <w:pPr>
        <w:jc w:val="both"/>
        <w:rPr>
          <w:rFonts w:ascii="Arial Narrow" w:hAnsi="Arial Narrow"/>
          <w:b/>
          <w:sz w:val="18"/>
          <w:szCs w:val="18"/>
        </w:rPr>
      </w:pPr>
      <w:r w:rsidRPr="00C77B04">
        <w:rPr>
          <w:rFonts w:ascii="Arial Narrow" w:hAnsi="Arial Narrow"/>
          <w:b/>
          <w:sz w:val="18"/>
          <w:szCs w:val="18"/>
        </w:rPr>
        <w:t>III. CURSO</w:t>
      </w:r>
      <w:r w:rsidRPr="00C77B04">
        <w:rPr>
          <w:rFonts w:ascii="Arial Narrow" w:hAnsi="Arial Narrow"/>
          <w:sz w:val="18"/>
          <w:szCs w:val="18"/>
        </w:rPr>
        <w:t xml:space="preserve">: </w:t>
      </w:r>
      <w:fldSimple w:instr=" MERGEFIELD  Curso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«Curso»</w:t>
        </w:r>
      </w:fldSimple>
      <w:r w:rsidRPr="00C77B04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«ComplementoCursoComMinutosTurma»</w:t>
        </w:r>
      </w:fldSimple>
      <w:r w:rsidRPr="00C77B04">
        <w:rPr>
          <w:rFonts w:ascii="Arial Narrow" w:hAnsi="Arial Narrow"/>
          <w:sz w:val="18"/>
          <w:szCs w:val="18"/>
        </w:rPr>
        <w:t>DIAS:</w:t>
      </w:r>
      <w:fldSimple w:instr=" MERGEFIELD  Dias  \* MERGEFORMAT ">
        <w:r w:rsidR="00C936D7" w:rsidRPr="00C77B04">
          <w:rPr>
            <w:rFonts w:ascii="Arial Narrow" w:hAnsi="Arial Narrow"/>
            <w:noProof/>
            <w:sz w:val="18"/>
            <w:szCs w:val="18"/>
          </w:rPr>
          <w:t>«Dias»</w:t>
        </w:r>
      </w:fldSimple>
      <w:r w:rsidRPr="00C77B04">
        <w:rPr>
          <w:rFonts w:ascii="Arial Narrow" w:hAnsi="Arial Narrow"/>
          <w:sz w:val="18"/>
          <w:szCs w:val="18"/>
        </w:rPr>
        <w:t xml:space="preserve">  HORÁRIO: </w:t>
      </w:r>
      <w:fldSimple w:instr=" MERGEFIELD  HorariosCurso  \* MERGEFORMAT ">
        <w:r w:rsidR="00C936D7" w:rsidRPr="00C77B04">
          <w:rPr>
            <w:rFonts w:ascii="Arial Narrow" w:hAnsi="Arial Narrow"/>
            <w:noProof/>
            <w:sz w:val="18"/>
            <w:szCs w:val="18"/>
          </w:rPr>
          <w:t>«HorariosCurso»</w:t>
        </w:r>
      </w:fldSimple>
    </w:p>
    <w:p w:rsidR="00F71539" w:rsidRPr="00C77B04" w:rsidRDefault="00F71539" w:rsidP="00F71539">
      <w:pPr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INÍCIO </w:t>
      </w:r>
      <w:fldSimple w:instr=" MERGEFIELD  DataInicioAulas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«DataInicioAulas»</w:t>
        </w:r>
      </w:fldSimple>
    </w:p>
    <w:p w:rsidR="00F71539" w:rsidRPr="00C77B04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>MATRÍCULA/REMATRICULAR$_</w:t>
      </w:r>
      <w:fldSimple w:instr=" MERGEFIELD  MatriculaRematricula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«MatriculaRematricula»</w:t>
        </w:r>
      </w:fldSimple>
      <w:r w:rsidRPr="00C77B04">
        <w:rPr>
          <w:rFonts w:ascii="Arial Narrow" w:hAnsi="Arial Narrow" w:cs="Shruti"/>
          <w:sz w:val="18"/>
          <w:szCs w:val="18"/>
        </w:rPr>
        <w:t>MATERIAL R$</w:t>
      </w:r>
      <w:r w:rsidR="004A0C12" w:rsidRPr="00C77B04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Pr="00C77B04" w:rsidRDefault="004A0C12" w:rsidP="00F71539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PARCELAS: </w:t>
      </w:r>
      <w:fldSimple w:instr=" MERGEFIELD  NroParcelas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«NroParcelas»</w:t>
        </w:r>
      </w:fldSimple>
    </w:p>
    <w:p w:rsidR="00F71539" w:rsidRPr="00C77B04" w:rsidRDefault="00F71539" w:rsidP="00F71539">
      <w:pPr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VALOR SEM DESCONTO </w:t>
      </w:r>
      <w:fldSimple w:instr=" MERGEFIELD  ValorSemDesconto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«ValorSemDesconto»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VENCIMENTO </w:t>
      </w:r>
      <w:fldSimple w:instr=" MERGEFIELD  NroVencimento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«NroVencimento»</w:t>
        </w:r>
      </w:fldSimple>
    </w:p>
    <w:p w:rsidR="00F71539" w:rsidRPr="00C77B04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>VALOR C/DESCONTO</w:t>
      </w:r>
      <w:fldSimple w:instr=" MERGEFIELD  ValorComDesconto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«ValorComDesconto»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VENCIMENTO </w:t>
      </w:r>
      <w:fldSimple w:instr=" MERGEFIELD  NroVencimentoComDesconto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«NroVencimentoComDesconto»</w:t>
        </w:r>
      </w:fldSimple>
    </w:p>
    <w:p w:rsidR="00F71539" w:rsidRPr="00C77B04" w:rsidRDefault="00F71539" w:rsidP="00F71539">
      <w:pPr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 xml:space="preserve">         OPÇÃO DE PAGAMENTO  </w:t>
      </w:r>
      <w:fldSimple w:instr=" MERGEFIELD  OpcoesPagamento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«OpcoesPagamento»</w:t>
        </w:r>
      </w:fldSimple>
    </w:p>
    <w:p w:rsidR="00166883" w:rsidRPr="007E5EE7" w:rsidRDefault="00476DFC" w:rsidP="009118B4">
      <w:pPr>
        <w:jc w:val="both"/>
        <w:rPr>
          <w:rFonts w:ascii="Arial Narrow" w:hAnsi="Arial Narrow"/>
          <w:sz w:val="18"/>
          <w:szCs w:val="18"/>
        </w:rPr>
      </w:pPr>
      <w:r w:rsidRPr="007E5EE7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7E5EE7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7E5EE7">
        <w:rPr>
          <w:rFonts w:ascii="Arial Narrow" w:hAnsi="Arial Narrow"/>
          <w:sz w:val="18"/>
          <w:szCs w:val="18"/>
        </w:rPr>
        <w:t xml:space="preserve">cujo conteúdo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sz w:val="18"/>
          <w:szCs w:val="18"/>
        </w:rPr>
        <w:t xml:space="preserve"> declara</w:t>
      </w:r>
      <w:r w:rsidR="00653662" w:rsidRPr="007E5EE7">
        <w:rPr>
          <w:rFonts w:ascii="Arial Narrow" w:hAnsi="Arial Narrow"/>
          <w:sz w:val="18"/>
          <w:szCs w:val="18"/>
        </w:rPr>
        <w:t xml:space="preserve"> </w:t>
      </w:r>
      <w:r w:rsidR="00FC3A27" w:rsidRPr="007E5EE7">
        <w:rPr>
          <w:rFonts w:ascii="Arial Narrow" w:hAnsi="Arial Narrow"/>
          <w:sz w:val="18"/>
          <w:szCs w:val="18"/>
        </w:rPr>
        <w:t>concordar e</w:t>
      </w:r>
      <w:r w:rsidRPr="007E5EE7">
        <w:rPr>
          <w:rFonts w:ascii="Arial Narrow" w:hAnsi="Arial Narrow"/>
          <w:sz w:val="18"/>
          <w:szCs w:val="18"/>
        </w:rPr>
        <w:t xml:space="preserve"> ter prévio conhecimento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</w:t>
      </w:r>
      <w:r w:rsidRPr="007E5EE7">
        <w:rPr>
          <w:rFonts w:ascii="Arial Narrow" w:hAnsi="Arial Narrow"/>
          <w:bCs/>
          <w:sz w:val="18"/>
          <w:szCs w:val="18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7E5EE7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7E5EE7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pagará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-O reajuste do valor da parcela ocorrerá anualmente conforme legislação vigente. Os estágios 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subsequentes poderão ter </w:t>
      </w:r>
      <w:r w:rsidRPr="007E5EE7">
        <w:rPr>
          <w:rFonts w:ascii="Arial Narrow" w:hAnsi="Arial Narrow"/>
          <w:bCs/>
          <w:sz w:val="18"/>
          <w:szCs w:val="18"/>
        </w:rPr>
        <w:t xml:space="preserve">preços diferentes, conforme regulamento interno e tabela de preços.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efetuar o pagamento acrescido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de juros</w:t>
      </w:r>
      <w:r w:rsidR="00E02023" w:rsidRPr="007E5EE7">
        <w:rPr>
          <w:sz w:val="18"/>
          <w:szCs w:val="18"/>
        </w:rPr>
        <w:t xml:space="preserve"> </w:t>
      </w:r>
      <w:r w:rsidR="00E02023" w:rsidRPr="007E5EE7">
        <w:rPr>
          <w:rFonts w:ascii="Arial Narrow" w:hAnsi="Arial Narrow"/>
          <w:sz w:val="18"/>
          <w:szCs w:val="18"/>
        </w:rPr>
        <w:t>(0,33% a/d)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e correção monetária.</w:t>
      </w:r>
      <w:r w:rsidRPr="007E5EE7">
        <w:rPr>
          <w:rFonts w:ascii="Arial Narrow" w:hAnsi="Arial Narrow" w:cs="Arial"/>
          <w:b/>
          <w:bCs/>
          <w:sz w:val="18"/>
          <w:szCs w:val="18"/>
        </w:rPr>
        <w:t xml:space="preserve">CLÁUSULA TERCEIRA–VIGÊNCIA E </w:t>
      </w:r>
      <w:r w:rsidR="0078501D" w:rsidRPr="007E5EE7">
        <w:rPr>
          <w:rFonts w:ascii="Arial Narrow" w:hAnsi="Arial Narrow" w:cs="Arial"/>
          <w:b/>
          <w:bCs/>
          <w:sz w:val="18"/>
          <w:szCs w:val="18"/>
        </w:rPr>
        <w:t>RESCISÃO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: </w:t>
      </w:r>
      <w:r w:rsidR="0078501D" w:rsidRPr="007E5EE7">
        <w:rPr>
          <w:rFonts w:ascii="Arial Narrow" w:hAnsi="Arial Narrow"/>
          <w:sz w:val="18"/>
          <w:szCs w:val="18"/>
        </w:rPr>
        <w:t>A presente matrícula poderá ser cancelada a qualquer tempo do semestre letivo, não cabendo qualquer ônus relativo ao período posterior a data do cancelamento. No entanto deve ser observado o seguinte:</w:t>
      </w:r>
      <w:r w:rsidR="00166883" w:rsidRPr="007E5EE7">
        <w:rPr>
          <w:rFonts w:ascii="Arial Narrow" w:hAnsi="Arial Narrow"/>
          <w:sz w:val="18"/>
          <w:szCs w:val="18"/>
        </w:rPr>
        <w:t xml:space="preserve"> </w:t>
      </w:r>
      <w:r w:rsidR="0078501D" w:rsidRPr="007E5EE7">
        <w:rPr>
          <w:rFonts w:ascii="Arial Narrow" w:hAnsi="Arial Narrow"/>
          <w:sz w:val="18"/>
          <w:szCs w:val="18"/>
        </w:rPr>
        <w:t>a) Não haverá devolução ou crédito de qualquer importância.</w:t>
      </w:r>
    </w:p>
    <w:p w:rsidR="0078501D" w:rsidRPr="007E5EE7" w:rsidRDefault="0078501D" w:rsidP="009118B4">
      <w:pPr>
        <w:jc w:val="both"/>
        <w:rPr>
          <w:rFonts w:ascii="Arial Narrow" w:hAnsi="Arial Narrow"/>
          <w:sz w:val="18"/>
          <w:szCs w:val="18"/>
        </w:rPr>
      </w:pPr>
      <w:r w:rsidRPr="007E5EE7">
        <w:rPr>
          <w:rFonts w:ascii="Arial Narrow" w:hAnsi="Arial Narrow"/>
          <w:sz w:val="18"/>
          <w:szCs w:val="18"/>
        </w:rPr>
        <w:t>b) O aluno deverá manifestar-se por escrito, através do formulário próprio disponível na secretaria da escola, ocasião em que deverão estar pagas as importâncias relativas ao período letivo anterior a data do cancelamento</w:t>
      </w:r>
      <w:r w:rsidR="00166883" w:rsidRPr="007E5EE7">
        <w:rPr>
          <w:rFonts w:ascii="Arial Narrow" w:hAnsi="Arial Narrow"/>
          <w:sz w:val="18"/>
          <w:szCs w:val="18"/>
        </w:rPr>
        <w:t>.</w:t>
      </w:r>
    </w:p>
    <w:p w:rsidR="00476DFC" w:rsidRPr="007E5EE7" w:rsidRDefault="00476DFC" w:rsidP="009118B4">
      <w:pPr>
        <w:jc w:val="both"/>
        <w:rPr>
          <w:rFonts w:ascii="Arial Narrow" w:hAnsi="Arial Narrow"/>
          <w:bCs/>
          <w:sz w:val="18"/>
          <w:szCs w:val="18"/>
        </w:rPr>
      </w:pP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="00B56452" w:rsidRPr="007E5EE7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="00B56452" w:rsidRPr="007E5EE7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="00B56452" w:rsidRPr="007E5EE7">
        <w:rPr>
          <w:rFonts w:ascii="Arial Narrow" w:hAnsi="Arial Narrow"/>
          <w:bCs/>
          <w:sz w:val="18"/>
          <w:szCs w:val="18"/>
        </w:rPr>
        <w:t>será cobrada a taxa administrativa vigente nos casos de pagamento com cartão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Arial"/>
          <w:b/>
          <w:bCs/>
          <w:sz w:val="18"/>
          <w:szCs w:val="18"/>
        </w:rPr>
        <w:t>§</w:t>
      </w:r>
      <w:r w:rsidR="00975A1B" w:rsidRPr="007E5EE7">
        <w:rPr>
          <w:rFonts w:ascii="Arial Narrow" w:hAnsi="Arial Narrow" w:cs="Arial"/>
          <w:b/>
          <w:bCs/>
          <w:sz w:val="18"/>
          <w:szCs w:val="18"/>
        </w:rPr>
        <w:t>4</w:t>
      </w:r>
      <w:r w:rsidRPr="007E5EE7">
        <w:rPr>
          <w:rFonts w:ascii="Arial Narrow" w:hAnsi="Arial Narrow" w:cs="Arial"/>
          <w:b/>
          <w:sz w:val="18"/>
          <w:szCs w:val="18"/>
        </w:rPr>
        <w:t>º</w:t>
      </w:r>
      <w:r w:rsidRPr="007E5EE7">
        <w:rPr>
          <w:rFonts w:ascii="Arial Narrow" w:hAnsi="Arial Narrow" w:cs="Arial"/>
          <w:bCs/>
          <w:sz w:val="18"/>
          <w:szCs w:val="18"/>
        </w:rPr>
        <w:softHyphen/>
        <w:t>-</w:t>
      </w:r>
      <w:r w:rsidR="00D56D93" w:rsidRPr="007E5EE7">
        <w:rPr>
          <w:sz w:val="18"/>
          <w:szCs w:val="18"/>
        </w:rPr>
        <w:t xml:space="preserve"> </w:t>
      </w:r>
      <w:r w:rsidR="00D56D93" w:rsidRPr="007E5EE7">
        <w:rPr>
          <w:rFonts w:ascii="Arial Narrow" w:hAnsi="Arial Narrow"/>
          <w:sz w:val="18"/>
          <w:szCs w:val="18"/>
        </w:rPr>
        <w:t xml:space="preserve">O atraso de duas ou mais mensalidades, implicará na negativação do nome do responsável no órgão de defesa do crédito, cabendo cobrança administrativa e judicial. 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Caso a inadimplência dos valores devidos por força deste contrato seja superior a 90 (noventa) dias, a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7E5EE7">
        <w:rPr>
          <w:rFonts w:ascii="Arial Narrow" w:hAnsi="Arial Narrow"/>
          <w:bCs/>
          <w:sz w:val="18"/>
          <w:szCs w:val="18"/>
        </w:rPr>
        <w:t xml:space="preserve">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 w:rsidR="00B424FC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(livro e </w:t>
      </w:r>
      <w:r w:rsidR="003C4644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provas e </w:t>
      </w:r>
      <w:r w:rsidRPr="007E5EE7">
        <w:rPr>
          <w:rFonts w:ascii="Arial Narrow" w:hAnsi="Arial Narrow"/>
          <w:snapToGrid w:val="0"/>
          <w:color w:val="000000"/>
          <w:sz w:val="18"/>
          <w:szCs w:val="18"/>
        </w:rPr>
        <w:t>apostilas quando aplicáveis)</w:t>
      </w:r>
      <w:r w:rsidRPr="007E5EE7">
        <w:rPr>
          <w:rFonts w:ascii="Arial Narrow" w:hAnsi="Arial Narrow"/>
          <w:b/>
          <w:sz w:val="18"/>
          <w:szCs w:val="18"/>
        </w:rPr>
        <w:t>.</w:t>
      </w:r>
      <w:r w:rsidRPr="007E5EE7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7E5EE7">
        <w:rPr>
          <w:rFonts w:ascii="Arial Narrow" w:hAnsi="Arial Narrow"/>
          <w:b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 w:rsidRPr="007E5EE7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7E5EE7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e sua ausência não permitirá a recusa de pagamento das parcelas pelo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="003C4644" w:rsidRPr="007E5EE7">
        <w:rPr>
          <w:rFonts w:ascii="Arial Narrow" w:hAnsi="Arial Narrow"/>
          <w:bCs/>
          <w:sz w:val="18"/>
          <w:szCs w:val="18"/>
        </w:rPr>
        <w:t>ou a devolução dos valores pagos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Shruti"/>
          <w:b/>
          <w:bCs/>
          <w:sz w:val="18"/>
          <w:szCs w:val="18"/>
        </w:rPr>
        <w:t>§</w:t>
      </w:r>
      <w:r w:rsidRPr="007E5EE7">
        <w:rPr>
          <w:rFonts w:ascii="Arial Narrow" w:hAnsi="Arial Narrow" w:cs="Shruti"/>
          <w:b/>
          <w:sz w:val="18"/>
          <w:szCs w:val="18"/>
        </w:rPr>
        <w:t>2º-</w:t>
      </w:r>
      <w:r w:rsidRPr="007E5EE7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>-Os Alunos serão submetidos a avaliações a cada 5 (cinco) ou 6 (seis) lições, tendo que atingir a nota mínima de 7,0 (sete)para a aprovação em cada uma das avaliações, conforme previsto no regulamento interno</w:t>
      </w:r>
      <w:r w:rsidR="00B32528"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="00B32528" w:rsidRPr="007E5EE7">
        <w:rPr>
          <w:rFonts w:ascii="Arial Narrow" w:hAnsi="Arial Narrow"/>
          <w:b/>
          <w:sz w:val="18"/>
          <w:szCs w:val="18"/>
        </w:rPr>
        <w:t>4</w:t>
      </w:r>
      <w:r w:rsidRPr="007E5EE7">
        <w:rPr>
          <w:rFonts w:ascii="Arial Narrow" w:hAnsi="Arial Narrow"/>
          <w:b/>
          <w:sz w:val="18"/>
          <w:szCs w:val="18"/>
        </w:rPr>
        <w:t>º</w:t>
      </w:r>
      <w:r w:rsidRPr="007E5EE7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7E5EE7">
        <w:rPr>
          <w:rFonts w:ascii="Arial Narrow" w:hAnsi="Arial Narrow"/>
          <w:b/>
          <w:sz w:val="18"/>
          <w:szCs w:val="18"/>
        </w:rPr>
        <w:t>§6º</w:t>
      </w:r>
      <w:r w:rsidRPr="007E5EE7">
        <w:rPr>
          <w:rFonts w:ascii="Arial Narrow" w:hAnsi="Arial Narrow"/>
          <w:bCs/>
          <w:sz w:val="18"/>
          <w:szCs w:val="18"/>
        </w:rPr>
        <w:t xml:space="preserve">- A </w:t>
      </w:r>
      <w:r w:rsidRPr="007E5EE7">
        <w:rPr>
          <w:rFonts w:ascii="Arial Narrow" w:hAnsi="Arial Narrow"/>
          <w:b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manterá turmas com o número mínimo de 6 (seis) Alunos e havendo quantidade inferior, os Alunos poderão ser remanejados para outras turmas. </w:t>
      </w:r>
      <w:r w:rsidRPr="007E5EE7">
        <w:rPr>
          <w:rFonts w:ascii="Arial Narrow" w:hAnsi="Arial Narrow"/>
          <w:b/>
          <w:sz w:val="18"/>
          <w:szCs w:val="18"/>
        </w:rPr>
        <w:t>CLAÚSULA SEXTA-DO FORO</w:t>
      </w:r>
      <w:r w:rsidRPr="007E5EE7">
        <w:rPr>
          <w:rFonts w:ascii="Arial Narrow" w:hAnsi="Arial Narrow"/>
          <w:bCs/>
          <w:sz w:val="18"/>
          <w:szCs w:val="18"/>
        </w:rPr>
        <w:t xml:space="preserve">: As partes contratantes elegem o Foro da Comarca de </w:t>
      </w:r>
      <w:fldSimple w:instr=" MERGEFIELD  CidadeEstadoEscola  \* MERGEFORMAT ">
        <w:r w:rsidR="00C936D7" w:rsidRPr="007E5EE7">
          <w:rPr>
            <w:rFonts w:ascii="Arial Narrow" w:hAnsi="Arial Narrow" w:cs="Shruti"/>
            <w:noProof/>
            <w:sz w:val="18"/>
            <w:szCs w:val="18"/>
            <w:u w:val="single"/>
          </w:rPr>
          <w:t>«CidadeEstadoEscola»</w:t>
        </w:r>
      </w:fldSimple>
      <w:r w:rsidR="00E83E9C" w:rsidRPr="007E5EE7">
        <w:rPr>
          <w:rFonts w:ascii="Arial Narrow" w:hAnsi="Arial Narrow"/>
          <w:sz w:val="18"/>
          <w:szCs w:val="18"/>
        </w:rPr>
        <w:t xml:space="preserve">, </w:t>
      </w:r>
      <w:r w:rsidRPr="007E5EE7">
        <w:rPr>
          <w:rFonts w:ascii="Arial Narrow" w:hAnsi="Arial Narrow"/>
          <w:bCs/>
          <w:sz w:val="18"/>
          <w:szCs w:val="18"/>
        </w:rPr>
        <w:t xml:space="preserve">para a solução de quaisquer questões decorrentes do presente contrato, com renúncia expressa de qualquer outro, por mais privilegiado que seja. E por estarem justas e </w:t>
      </w:r>
      <w:r w:rsidRPr="007E5EE7">
        <w:rPr>
          <w:rFonts w:ascii="Arial Narrow" w:hAnsi="Arial Narrow"/>
          <w:sz w:val="18"/>
          <w:szCs w:val="18"/>
        </w:rPr>
        <w:t>contratadas</w:t>
      </w:r>
      <w:r w:rsidRPr="007E5EE7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</w:t>
      </w:r>
      <w:r w:rsidR="00D56D93" w:rsidRPr="007E5EE7">
        <w:rPr>
          <w:rFonts w:ascii="Arial Narrow" w:hAnsi="Arial Narrow"/>
          <w:bCs/>
          <w:sz w:val="18"/>
          <w:szCs w:val="18"/>
        </w:rPr>
        <w:t xml:space="preserve"> </w:t>
      </w:r>
      <w:r w:rsidRPr="007E5EE7">
        <w:rPr>
          <w:rFonts w:ascii="Arial Narrow" w:hAnsi="Arial Narrow"/>
          <w:bCs/>
          <w:sz w:val="18"/>
          <w:szCs w:val="18"/>
        </w:rPr>
        <w:t>o que fazem na presença de duas testemunhas infra-assinadas,a tudo presentes,para que se produzam os seus jurídicos e legais efeitos.</w:t>
      </w:r>
      <w:r w:rsidR="00FA722F" w:rsidRPr="007E5EE7">
        <w:rPr>
          <w:rFonts w:ascii="Arial Narrow" w:hAnsi="Arial Narrow"/>
          <w:bCs/>
          <w:sz w:val="18"/>
          <w:szCs w:val="18"/>
        </w:rPr>
        <w:t xml:space="preserve"> </w:t>
      </w:r>
      <w:r w:rsidR="00FA722F" w:rsidRPr="007E5EE7">
        <w:rPr>
          <w:rFonts w:ascii="Arial Narrow" w:hAnsi="Arial Narrow"/>
          <w:sz w:val="18"/>
          <w:szCs w:val="18"/>
        </w:rPr>
        <w:t>O responsável abaixo assinado confirma o recebimento neste ato do regulamento interno da escola, assim como os carnês de pagamento.</w:t>
      </w:r>
    </w:p>
    <w:p w:rsidR="00E83E9C" w:rsidRPr="00A110A3" w:rsidRDefault="004A0C12" w:rsidP="00E83E9C">
      <w:pPr>
        <w:ind w:left="120"/>
        <w:jc w:val="center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</w:t>
      </w:r>
      <w:r w:rsidR="00E83E9C" w:rsidRPr="00A110A3">
        <w:rPr>
          <w:rFonts w:ascii="Arial Narrow" w:hAnsi="Arial Narrow"/>
          <w:sz w:val="18"/>
          <w:szCs w:val="18"/>
        </w:rPr>
        <w:t>,</w:t>
      </w:r>
      <w:r w:rsidRPr="00A110A3">
        <w:rPr>
          <w:rFonts w:ascii="Arial Narrow" w:hAnsi="Arial Narrow"/>
          <w:sz w:val="18"/>
          <w:szCs w:val="18"/>
        </w:rPr>
        <w:t>_____de_________________de 20___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83E9C" w:rsidRPr="00A110A3" w:rsidRDefault="00E83E9C" w:rsidP="00E83E9C">
      <w:pPr>
        <w:ind w:firstLine="120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</w:t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  <w:t>__________________________________</w:t>
      </w:r>
    </w:p>
    <w:p w:rsidR="00E83E9C" w:rsidRPr="00A110A3" w:rsidRDefault="00E83E9C" w:rsidP="00E83E9C">
      <w:pPr>
        <w:pStyle w:val="Ttulo2"/>
        <w:rPr>
          <w:b w:val="0"/>
          <w:szCs w:val="18"/>
        </w:rPr>
      </w:pPr>
      <w:r w:rsidRPr="00A110A3">
        <w:rPr>
          <w:szCs w:val="18"/>
        </w:rPr>
        <w:t xml:space="preserve">CONTRATANTE / ALUNO  </w:t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  <w:t>CONTRATADA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>Testemunhas: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________________________________________       ___________________________________________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CPF: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>CPF:</w:t>
      </w:r>
      <w:r w:rsidRPr="005233F2">
        <w:rPr>
          <w:rFonts w:ascii="Arial Narrow" w:hAnsi="Arial Narrow"/>
          <w:b/>
          <w:sz w:val="18"/>
          <w:szCs w:val="18"/>
        </w:rPr>
        <w:t xml:space="preserve"> </w:t>
      </w:r>
      <w:r w:rsidRPr="005233F2">
        <w:rPr>
          <w:rFonts w:ascii="Arial Narrow" w:hAnsi="Arial Narrow"/>
          <w:b/>
          <w:sz w:val="18"/>
          <w:szCs w:val="18"/>
        </w:rPr>
        <w:tab/>
      </w: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101FEE" w:rsidRDefault="00101FEE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C77B04" w:rsidRDefault="00C77B04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9118B4" w:rsidRPr="00A52D59" w:rsidRDefault="009118B4" w:rsidP="006A1382">
      <w:pPr>
        <w:jc w:val="center"/>
        <w:rPr>
          <w:noProof/>
          <w:sz w:val="20"/>
          <w:szCs w:val="20"/>
        </w:rPr>
      </w:pPr>
      <w:r w:rsidRPr="00A52D59">
        <w:rPr>
          <w:b/>
          <w:sz w:val="20"/>
          <w:szCs w:val="20"/>
        </w:rPr>
        <w:lastRenderedPageBreak/>
        <w:t>REGULAMENTO INTERNO – 2016 (Centro de Ensino FISK Macapá)</w:t>
      </w:r>
    </w:p>
    <w:p w:rsidR="009118B4" w:rsidRPr="002C2222" w:rsidRDefault="009118B4" w:rsidP="009118B4">
      <w:pPr>
        <w:rPr>
          <w:b/>
          <w:noProof/>
          <w:sz w:val="19"/>
          <w:szCs w:val="19"/>
        </w:rPr>
      </w:pPr>
      <w:r w:rsidRPr="002C2222">
        <w:rPr>
          <w:b/>
          <w:noProof/>
          <w:sz w:val="19"/>
          <w:szCs w:val="19"/>
        </w:rPr>
        <w:t>Este documento integra o contrato e complementa os termos entre o Contratante/Aluno e a Escola, para todos os fins.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O aluno deve pagar o mês a vencer, conforme as datas de vencimento. Havendo inadimplência da obrigação no seu termo será cobrada multa de 2% (dois por cento) ao mês e juros (0,33% a/d) </w:t>
      </w:r>
      <w:r w:rsidRPr="002C2222">
        <w:rPr>
          <w:rFonts w:asciiTheme="minorHAnsi" w:hAnsiTheme="minorHAnsi" w:cstheme="minorHAnsi"/>
          <w:bCs/>
          <w:sz w:val="19"/>
          <w:szCs w:val="19"/>
        </w:rPr>
        <w:t>e correção monetária</w:t>
      </w:r>
      <w:r w:rsidRPr="002C2222">
        <w:rPr>
          <w:sz w:val="19"/>
          <w:szCs w:val="19"/>
        </w:rPr>
        <w:t xml:space="preserve"> conforme código do consumidor.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pagamento do curso refere-se ao valor total do estágio dividido em parcelas iguais, independente da data de matrícula.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Faltas individuais a qualquer título, mesmo em longo prazo, exigem pagamento integral das mensalidades.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Se o aluno tiver que parar o curso, deverá comparecer a Escola Fisk para comunicar por escrito o cancelamento da sua matrícula, respeitando a seguinte condição: Estar em dia com o pagamento até a parcela do mês no qual fizer o comunicado de desligamento. Após efetivado o cancelamento supra, se o aluno pretender retornar ao curso, deverá realizar novo contrato.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aluno cuja ausência não for comunicada à secretaria da escola será considerado faltoso. Se o aluno decidir retornar ao mesmo grupo em que estava anteriormente, deverá pagar as mensalidades referentes ao período que não compareceu às aulas.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alunos serão avaliados a cada 5 ou 6 lições. A média mínima para aprovação é 7,0 (sete) em cada avaliação. O aluno que não atingir a média terá direito à uma 2ª chance (recuperação) por estágio, dentro do horário estipulado pela coordenação pedagógica da escola.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cada mudança de estágio, é obrigatória a aquisição do novo material didático (livro(s) e Cyber Fisk), não podendo nenhum material ser reutilizado, salvo em caso de reprovação, onde o aluno vai repetir o mesmo nível.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Provas extras (2ª chamada e/ou recuperação), aulas extras, 2ª via de carnês e relatórios de aproveitamento serão cobrados conforme tabela vigente.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certificados devem ser solicitados, via requerimento na secretaria da escola, após cada nível concluído, sendo o prazo de dois dias úteis para a entrega.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De acordo com a legislação, é expressamente proibido fumar em todas as dependências da Escola, ficando igualmente proibido o uso de celulares e aparelhos eletrônicos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É proibida a entrada em sala de aula de alunos trajando shorts, saias e blusas curtas, bem como roupas decotadas.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Quando necessário, poderá haver substituição ou troca de professores.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emendar feriados, quando achar conveniente.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Só serão mantidos grupos com 6 ou mais alunos, caso contrário, por determinação da diretoria, a escola poderá fazer junção de grupos ou cancelá-los, quando achar necessário.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cobrar de seus alunos por danos em seu prédio ou em qualquer mobília ou eletrônicos.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A Escola poderá conceder – a seu exclusivo critério (podendo ser cancelado a qualquer momento) – os seguintes descontos (conforme regras abaixo):</w:t>
      </w:r>
    </w:p>
    <w:p w:rsidR="009118B4" w:rsidRPr="002C2222" w:rsidRDefault="009118B4" w:rsidP="009118B4">
      <w:pPr>
        <w:jc w:val="both"/>
        <w:rPr>
          <w:b/>
          <w:bCs/>
          <w:snapToGrid w:val="0"/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a) desconto de convênio:</w:t>
      </w:r>
      <w:r w:rsidRPr="002C2222">
        <w:rPr>
          <w:b/>
          <w:bCs/>
          <w:snapToGrid w:val="0"/>
          <w:sz w:val="19"/>
          <w:szCs w:val="19"/>
        </w:rPr>
        <w:t xml:space="preserve"> </w:t>
      </w:r>
      <w:r w:rsidRPr="002C2222">
        <w:rPr>
          <w:snapToGrid w:val="0"/>
          <w:sz w:val="19"/>
          <w:szCs w:val="19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9118B4" w:rsidRPr="002C2222" w:rsidRDefault="009118B4" w:rsidP="009118B4">
      <w:pPr>
        <w:pStyle w:val="PargrafodaLista"/>
        <w:spacing w:after="0" w:line="240" w:lineRule="auto"/>
        <w:ind w:left="0"/>
        <w:jc w:val="both"/>
        <w:rPr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b) desconto de família</w:t>
      </w:r>
      <w:r w:rsidRPr="002C2222">
        <w:rPr>
          <w:snapToGrid w:val="0"/>
          <w:sz w:val="19"/>
          <w:szCs w:val="19"/>
        </w:rPr>
        <w:t xml:space="preserve">: </w:t>
      </w:r>
      <w:r w:rsidR="00574E63" w:rsidRPr="002C2222">
        <w:rPr>
          <w:snapToGrid w:val="0"/>
          <w:sz w:val="19"/>
          <w:szCs w:val="19"/>
        </w:rPr>
        <w:t>todos os</w:t>
      </w:r>
      <w:r w:rsidRPr="002C2222">
        <w:rPr>
          <w:snapToGrid w:val="0"/>
          <w:sz w:val="19"/>
          <w:szCs w:val="19"/>
        </w:rPr>
        <w:t xml:space="preserve">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Qualquer desconto no valor da parcela, inclusive os acima previstos, convênios, bolsas, promoções, campanhas e turmas promocionais, mesmo que cumulados, está limitado a 25% do valor de tabela.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Duração aproximada do curso, levando-se em consideração que os alunos estudem pelo menos 1 (uma) hora em casa após cada aula e não tenham mais de 10% de faltas durante o andamento de cada estágio:</w:t>
      </w:r>
    </w:p>
    <w:tbl>
      <w:tblPr>
        <w:tblW w:w="10348" w:type="dxa"/>
        <w:tblInd w:w="25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/>
      </w:tblPr>
      <w:tblGrid>
        <w:gridCol w:w="2410"/>
        <w:gridCol w:w="283"/>
        <w:gridCol w:w="1852"/>
        <w:gridCol w:w="275"/>
        <w:gridCol w:w="283"/>
        <w:gridCol w:w="1985"/>
        <w:gridCol w:w="520"/>
        <w:gridCol w:w="170"/>
        <w:gridCol w:w="268"/>
        <w:gridCol w:w="2302"/>
      </w:tblGrid>
      <w:tr w:rsidR="009118B4" w:rsidRPr="00D96BE3" w:rsidTr="00574E63">
        <w:tc>
          <w:tcPr>
            <w:tcW w:w="10348" w:type="dxa"/>
            <w:gridSpan w:val="10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INGLÊS</w:t>
            </w:r>
          </w:p>
        </w:tc>
      </w:tr>
      <w:tr w:rsidR="00574E63" w:rsidRPr="00D96BE3" w:rsidTr="00574E63">
        <w:tc>
          <w:tcPr>
            <w:tcW w:w="2410" w:type="dxa"/>
            <w:shd w:val="clear" w:color="auto" w:fill="FFFFFF" w:themeFill="background1"/>
          </w:tcPr>
          <w:p w:rsidR="00574E63" w:rsidRPr="00574E6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>Big Box 1</w:t>
            </w:r>
          </w:p>
        </w:tc>
        <w:tc>
          <w:tcPr>
            <w:tcW w:w="2135" w:type="dxa"/>
            <w:gridSpan w:val="2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="002C35C3">
              <w:rPr>
                <w:sz w:val="16"/>
                <w:szCs w:val="16"/>
              </w:rPr>
              <w:t xml:space="preserve"> 45 a</w:t>
            </w:r>
            <w:r w:rsidRPr="00D96BE3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>90</w:t>
            </w:r>
            <w:r w:rsidRPr="00D96BE3">
              <w:rPr>
                <w:sz w:val="16"/>
                <w:szCs w:val="16"/>
              </w:rPr>
              <w:t>h/a</w:t>
            </w:r>
          </w:p>
        </w:tc>
        <w:tc>
          <w:tcPr>
            <w:tcW w:w="3063" w:type="dxa"/>
            <w:gridSpan w:val="4"/>
            <w:shd w:val="clear" w:color="auto" w:fill="FFFFFF" w:themeFill="background1"/>
          </w:tcPr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 xml:space="preserve">Big Box </w:t>
            </w:r>
            <w:r>
              <w:rPr>
                <w:sz w:val="16"/>
                <w:szCs w:val="16"/>
              </w:rPr>
              <w:t>2 - 3</w:t>
            </w:r>
          </w:p>
        </w:tc>
        <w:tc>
          <w:tcPr>
            <w:tcW w:w="2740" w:type="dxa"/>
            <w:gridSpan w:val="3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45h/a</w:t>
            </w: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Playground 1 – 2 – 3 - 4</w:t>
            </w:r>
          </w:p>
        </w:tc>
        <w:tc>
          <w:tcPr>
            <w:tcW w:w="2135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57573E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Intermediate</w:t>
            </w:r>
          </w:p>
        </w:tc>
        <w:tc>
          <w:tcPr>
            <w:tcW w:w="3063" w:type="dxa"/>
            <w:gridSpan w:val="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Breaking Free / Spreading Wings</w:t>
            </w:r>
          </w:p>
        </w:tc>
        <w:tc>
          <w:tcPr>
            <w:tcW w:w="2740" w:type="dxa"/>
            <w:gridSpan w:val="3"/>
            <w:vMerge w:val="restart"/>
            <w:tcBorders>
              <w:left w:val="single" w:sz="4" w:space="0" w:color="auto"/>
            </w:tcBorders>
          </w:tcPr>
          <w:p w:rsidR="0057573E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574E63" w:rsidRP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0"/>
                <w:szCs w:val="10"/>
              </w:rPr>
            </w:pPr>
          </w:p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40 a 45h/a</w:t>
            </w:r>
          </w:p>
        </w:tc>
      </w:tr>
      <w:tr w:rsidR="0057573E" w:rsidRPr="00C77B04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Have Fun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Upper Intermediate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>Aiming at the Sky / Flying High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Teenstation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Advanced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Expanding Horizons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Pre Intermediate</w:t>
            </w:r>
          </w:p>
        </w:tc>
        <w:tc>
          <w:tcPr>
            <w:tcW w:w="2135" w:type="dxa"/>
            <w:gridSpan w:val="2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Higher 1 - 2</w:t>
            </w:r>
          </w:p>
        </w:tc>
        <w:tc>
          <w:tcPr>
            <w:tcW w:w="3063" w:type="dxa"/>
            <w:gridSpan w:val="4"/>
            <w:tcBorders>
              <w:top w:val="nil"/>
              <w:bottom w:val="single" w:sz="4" w:space="0" w:color="000000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Wings of Freedom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740" w:type="dxa"/>
            <w:gridSpan w:val="3"/>
            <w:tcBorders>
              <w:lef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Focus on Fisk Final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135" w:type="dxa"/>
            <w:gridSpan w:val="2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50 a 55h/a</w:t>
            </w:r>
          </w:p>
        </w:tc>
        <w:tc>
          <w:tcPr>
            <w:tcW w:w="3063" w:type="dxa"/>
            <w:gridSpan w:val="4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Proficiency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740" w:type="dxa"/>
            <w:gridSpan w:val="3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90h/a</w:t>
            </w:r>
          </w:p>
        </w:tc>
      </w:tr>
      <w:tr w:rsidR="009118B4" w:rsidRPr="00C77B04" w:rsidTr="00574E63">
        <w:tc>
          <w:tcPr>
            <w:tcW w:w="2410" w:type="dxa"/>
            <w:tcBorders>
              <w:bottom w:val="single" w:sz="4" w:space="0" w:color="000000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5198" w:type="dxa"/>
            <w:gridSpan w:val="6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 xml:space="preserve">May I help you? 1 – 2 </w:t>
            </w: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  <w:lang w:val="en-US"/>
              </w:rPr>
              <w:t xml:space="preserve"> 40 a 45h/a</w:t>
            </w:r>
          </w:p>
        </w:tc>
        <w:tc>
          <w:tcPr>
            <w:tcW w:w="2740" w:type="dxa"/>
            <w:gridSpan w:val="3"/>
            <w:tcBorders>
              <w:left w:val="nil"/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C77B04" w:rsidTr="00574E63">
        <w:tc>
          <w:tcPr>
            <w:tcW w:w="2410" w:type="dxa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740" w:type="dxa"/>
            <w:gridSpan w:val="3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D96BE3" w:rsidTr="00574E63">
        <w:tc>
          <w:tcPr>
            <w:tcW w:w="2410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ESPANHOL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FRANCÊS</w:t>
            </w:r>
          </w:p>
        </w:tc>
        <w:tc>
          <w:tcPr>
            <w:tcW w:w="283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675" w:type="dxa"/>
            <w:gridSpan w:val="3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INFORMÁTICA</w:t>
            </w:r>
          </w:p>
        </w:tc>
        <w:tc>
          <w:tcPr>
            <w:tcW w:w="268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302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PORTUGUÊS</w:t>
            </w:r>
          </w:p>
        </w:tc>
      </w:tr>
      <w:tr w:rsidR="009118B4" w:rsidRPr="00D96BE3" w:rsidTr="00574E63">
        <w:tc>
          <w:tcPr>
            <w:tcW w:w="2410" w:type="dxa"/>
            <w:vMerge w:val="restart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Español 1 – 2 – 3 – 4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Español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70h/</w:t>
            </w:r>
            <w:r w:rsidRPr="00D96BE3">
              <w:rPr>
                <w:sz w:val="16"/>
                <w:szCs w:val="16"/>
              </w:rPr>
              <w:t>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 w:val="restart"/>
            <w:shd w:val="clear" w:color="auto" w:fill="auto"/>
          </w:tcPr>
          <w:p w:rsid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Francês 1 – 2 – 3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50 a 55h/a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Francês 4 –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Windows – Words – Excel</w:t>
            </w:r>
          </w:p>
        </w:tc>
        <w:tc>
          <w:tcPr>
            <w:tcW w:w="690" w:type="dxa"/>
            <w:gridSpan w:val="2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25 a 30h/a</w:t>
            </w: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Português para Brasileiros 1 – 2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Power Point – Coreldraw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Photoshop – Indesign - Flash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Ilustrator - Dreamweaver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</w:tbl>
    <w:p w:rsidR="009118B4" w:rsidRDefault="009118B4" w:rsidP="009118B4">
      <w:pPr>
        <w:pStyle w:val="PargrafodaLista"/>
        <w:spacing w:after="0" w:line="240" w:lineRule="auto"/>
        <w:ind w:left="426"/>
        <w:jc w:val="both"/>
        <w:rPr>
          <w:sz w:val="20"/>
          <w:szCs w:val="20"/>
        </w:rPr>
      </w:pP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duração semanal é de 2h40min (duas horas e quarenta minutos) divididas em 2 aulas semanais ou somente aos sábados.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é permitida a entrada e a permanência de acompanhante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cancelar a matrícula dos alunos que não estejam obedecendo aos preceitos básicos da escola ou que venham a prejudicar o bom andamento do grupo.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Ao término do livro </w:t>
      </w:r>
      <w:r w:rsidRPr="002C2222">
        <w:rPr>
          <w:i/>
          <w:sz w:val="19"/>
          <w:szCs w:val="19"/>
        </w:rPr>
        <w:t>Focus on Fisk Final</w:t>
      </w:r>
      <w:r w:rsidRPr="002C2222">
        <w:rPr>
          <w:sz w:val="19"/>
          <w:szCs w:val="19"/>
        </w:rPr>
        <w:t xml:space="preserve"> e </w:t>
      </w:r>
      <w:r w:rsidRPr="002C2222">
        <w:rPr>
          <w:i/>
          <w:sz w:val="19"/>
          <w:szCs w:val="19"/>
        </w:rPr>
        <w:t>Español 5</w:t>
      </w:r>
      <w:r w:rsidRPr="002C2222">
        <w:rPr>
          <w:sz w:val="19"/>
          <w:szCs w:val="19"/>
        </w:rPr>
        <w:t xml:space="preserve"> haverá um exame final. A aprovação nesse exame final é requisito para o recebimento do Diploma de conclusão dos cursos.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haverá devolução de qualquer quantia paga, exceto o valor da matrícula aos alunos cuja turma não iniciar.</w:t>
      </w:r>
    </w:p>
    <w:p w:rsidR="006A1382" w:rsidRPr="002C2222" w:rsidRDefault="006A1382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As monitorias agendadas que não forem canceladas com antecedência mínima de 5 (cinco) horas, deverão ser cobradas conforme tabela vigente.</w:t>
      </w:r>
    </w:p>
    <w:sectPr w:rsidR="006A1382" w:rsidRPr="002C2222" w:rsidSect="00C936D7">
      <w:pgSz w:w="11907" w:h="16840" w:code="9"/>
      <w:pgMar w:top="426" w:right="720" w:bottom="426" w:left="720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E63AE" w:rsidRDefault="00AE63AE">
      <w:r>
        <w:separator/>
      </w:r>
    </w:p>
  </w:endnote>
  <w:endnote w:type="continuationSeparator" w:id="1">
    <w:p w:rsidR="00AE63AE" w:rsidRDefault="00AE63A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E63AE" w:rsidRDefault="00AE63AE">
      <w:r>
        <w:separator/>
      </w:r>
    </w:p>
  </w:footnote>
  <w:footnote w:type="continuationSeparator" w:id="1">
    <w:p w:rsidR="00AE63AE" w:rsidRDefault="00AE63AE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A610251"/>
    <w:multiLevelType w:val="hybridMultilevel"/>
    <w:tmpl w:val="1C94C06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4274"/>
  </w:hdrShapeDefaults>
  <w:footnotePr>
    <w:footnote w:id="0"/>
    <w:footnote w:id="1"/>
  </w:footnotePr>
  <w:endnotePr>
    <w:endnote w:id="0"/>
    <w:endnote w:id="1"/>
  </w:endnotePr>
  <w:compat/>
  <w:rsids>
    <w:rsidRoot w:val="00075A7F"/>
    <w:rsid w:val="000720C0"/>
    <w:rsid w:val="000746E0"/>
    <w:rsid w:val="00075A7F"/>
    <w:rsid w:val="00083EC8"/>
    <w:rsid w:val="00093BF4"/>
    <w:rsid w:val="000E1241"/>
    <w:rsid w:val="000E7276"/>
    <w:rsid w:val="00101FEE"/>
    <w:rsid w:val="00114EA6"/>
    <w:rsid w:val="00124C1B"/>
    <w:rsid w:val="001551CF"/>
    <w:rsid w:val="00166883"/>
    <w:rsid w:val="001A020F"/>
    <w:rsid w:val="001B0970"/>
    <w:rsid w:val="001E5E8C"/>
    <w:rsid w:val="002330AC"/>
    <w:rsid w:val="002955E9"/>
    <w:rsid w:val="0029565F"/>
    <w:rsid w:val="002C2222"/>
    <w:rsid w:val="002C35C3"/>
    <w:rsid w:val="002D0D3E"/>
    <w:rsid w:val="003136D0"/>
    <w:rsid w:val="00366A55"/>
    <w:rsid w:val="00372511"/>
    <w:rsid w:val="00382A90"/>
    <w:rsid w:val="00397F6C"/>
    <w:rsid w:val="003B1526"/>
    <w:rsid w:val="003C4644"/>
    <w:rsid w:val="003E5FC1"/>
    <w:rsid w:val="003F637C"/>
    <w:rsid w:val="00404A5D"/>
    <w:rsid w:val="004067BA"/>
    <w:rsid w:val="00407CCC"/>
    <w:rsid w:val="00466BC7"/>
    <w:rsid w:val="00476DFC"/>
    <w:rsid w:val="004A0C12"/>
    <w:rsid w:val="005233F2"/>
    <w:rsid w:val="00557491"/>
    <w:rsid w:val="005633B5"/>
    <w:rsid w:val="00574E63"/>
    <w:rsid w:val="0057573E"/>
    <w:rsid w:val="006260A3"/>
    <w:rsid w:val="00627DB2"/>
    <w:rsid w:val="00653662"/>
    <w:rsid w:val="00684804"/>
    <w:rsid w:val="006A1382"/>
    <w:rsid w:val="006E6649"/>
    <w:rsid w:val="007225AB"/>
    <w:rsid w:val="00734416"/>
    <w:rsid w:val="0074144D"/>
    <w:rsid w:val="0078501D"/>
    <w:rsid w:val="00796816"/>
    <w:rsid w:val="007C50C2"/>
    <w:rsid w:val="007E5EE7"/>
    <w:rsid w:val="007F46F5"/>
    <w:rsid w:val="007F4AFF"/>
    <w:rsid w:val="007F52DD"/>
    <w:rsid w:val="00813C9D"/>
    <w:rsid w:val="00845E49"/>
    <w:rsid w:val="009118B4"/>
    <w:rsid w:val="00917EEF"/>
    <w:rsid w:val="00975A1B"/>
    <w:rsid w:val="00984C3B"/>
    <w:rsid w:val="0099053A"/>
    <w:rsid w:val="009C6F6F"/>
    <w:rsid w:val="00A110A3"/>
    <w:rsid w:val="00A3526E"/>
    <w:rsid w:val="00A52D59"/>
    <w:rsid w:val="00A77B00"/>
    <w:rsid w:val="00A91CBB"/>
    <w:rsid w:val="00A9477A"/>
    <w:rsid w:val="00A948A2"/>
    <w:rsid w:val="00AB19C3"/>
    <w:rsid w:val="00AE133A"/>
    <w:rsid w:val="00AE63AE"/>
    <w:rsid w:val="00AF22F9"/>
    <w:rsid w:val="00B32528"/>
    <w:rsid w:val="00B424FC"/>
    <w:rsid w:val="00B56452"/>
    <w:rsid w:val="00B6042E"/>
    <w:rsid w:val="00B61A4D"/>
    <w:rsid w:val="00B64466"/>
    <w:rsid w:val="00BB3D7D"/>
    <w:rsid w:val="00BB69EC"/>
    <w:rsid w:val="00BB7CE0"/>
    <w:rsid w:val="00C77B04"/>
    <w:rsid w:val="00C936D7"/>
    <w:rsid w:val="00CB66BD"/>
    <w:rsid w:val="00D5363B"/>
    <w:rsid w:val="00D56D93"/>
    <w:rsid w:val="00D60FAF"/>
    <w:rsid w:val="00D70A4F"/>
    <w:rsid w:val="00D8790F"/>
    <w:rsid w:val="00D90A43"/>
    <w:rsid w:val="00DB248E"/>
    <w:rsid w:val="00DF7821"/>
    <w:rsid w:val="00E02023"/>
    <w:rsid w:val="00E3572E"/>
    <w:rsid w:val="00E40E42"/>
    <w:rsid w:val="00E83E9C"/>
    <w:rsid w:val="00EA41C1"/>
    <w:rsid w:val="00EF1567"/>
    <w:rsid w:val="00EF4193"/>
    <w:rsid w:val="00EF66DA"/>
    <w:rsid w:val="00EF7098"/>
    <w:rsid w:val="00EF7F15"/>
    <w:rsid w:val="00F12360"/>
    <w:rsid w:val="00F22FA6"/>
    <w:rsid w:val="00F5540C"/>
    <w:rsid w:val="00F560FC"/>
    <w:rsid w:val="00F71539"/>
    <w:rsid w:val="00FA6DE2"/>
    <w:rsid w:val="00FA722F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42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363B"/>
    <w:rPr>
      <w:sz w:val="24"/>
      <w:szCs w:val="24"/>
    </w:rPr>
  </w:style>
  <w:style w:type="paragraph" w:styleId="Ttulo1">
    <w:name w:val="heading 1"/>
    <w:basedOn w:val="Normal"/>
    <w:next w:val="Normal"/>
    <w:qFormat/>
    <w:rsid w:val="00D5363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5363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5363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5363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5363B"/>
    <w:rPr>
      <w:color w:val="0000FF"/>
      <w:u w:val="single"/>
    </w:rPr>
  </w:style>
  <w:style w:type="paragraph" w:styleId="Corpodetexto">
    <w:name w:val="Body Text"/>
    <w:basedOn w:val="Normal"/>
    <w:semiHidden/>
    <w:rsid w:val="00D5363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5363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5363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5363B"/>
    <w:rPr>
      <w:i/>
      <w:iCs/>
    </w:rPr>
  </w:style>
  <w:style w:type="paragraph" w:styleId="Legenda">
    <w:name w:val="caption"/>
    <w:basedOn w:val="Normal"/>
    <w:next w:val="Normal"/>
    <w:qFormat/>
    <w:rsid w:val="00D5363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5363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9118B4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macapá-16atualdotx</Template>
  <TotalTime>8</TotalTime>
  <Pages>2</Pages>
  <Words>2138</Words>
  <Characters>11549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13660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Apoio</dc:creator>
  <cp:lastModifiedBy>Apoio</cp:lastModifiedBy>
  <cp:revision>2</cp:revision>
  <cp:lastPrinted>2011-12-08T12:53:00Z</cp:lastPrinted>
  <dcterms:created xsi:type="dcterms:W3CDTF">2016-06-14T23:05:00Z</dcterms:created>
  <dcterms:modified xsi:type="dcterms:W3CDTF">2016-06-14T23:05:00Z</dcterms:modified>
</cp:coreProperties>
</file>