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22D7AA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927B7B1" wp14:editId="03BEF66B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00016C0" wp14:editId="2E75A03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4C5455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00016C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4C5455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86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1B86169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97DCC04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486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486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486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8486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5A088B3F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14D2C8E8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43EB0A27" w14:textId="77777777" w:rsidTr="00A871EA">
        <w:trPr>
          <w:trHeight w:val="340"/>
        </w:trPr>
        <w:tc>
          <w:tcPr>
            <w:tcW w:w="7405" w:type="dxa"/>
          </w:tcPr>
          <w:p w14:paraId="757217A9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284861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284861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3502B51E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28486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3AA63A1E" w14:textId="77777777" w:rsidTr="00A871EA">
        <w:trPr>
          <w:trHeight w:val="340"/>
        </w:trPr>
        <w:tc>
          <w:tcPr>
            <w:tcW w:w="7405" w:type="dxa"/>
          </w:tcPr>
          <w:p w14:paraId="2AF1543C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284861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284861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07394204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84861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284861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0D493871" w14:textId="77777777" w:rsidTr="0047293D">
        <w:trPr>
          <w:trHeight w:val="340"/>
        </w:trPr>
        <w:tc>
          <w:tcPr>
            <w:tcW w:w="10818" w:type="dxa"/>
            <w:gridSpan w:val="2"/>
          </w:tcPr>
          <w:p w14:paraId="16106040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28486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28486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D06FB93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FEE1CE8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4A7AFB13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CD7B658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5126B0AD" w14:textId="77777777" w:rsidTr="0047293D">
        <w:trPr>
          <w:trHeight w:val="340"/>
        </w:trPr>
        <w:tc>
          <w:tcPr>
            <w:tcW w:w="10833" w:type="dxa"/>
            <w:gridSpan w:val="3"/>
          </w:tcPr>
          <w:p w14:paraId="6AFEEF1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48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2848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09D3CC80" w14:textId="77777777" w:rsidTr="00433BDD">
        <w:trPr>
          <w:trHeight w:val="340"/>
        </w:trPr>
        <w:tc>
          <w:tcPr>
            <w:tcW w:w="5245" w:type="dxa"/>
          </w:tcPr>
          <w:p w14:paraId="5454B197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02DD867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474D515" w14:textId="77777777" w:rsidTr="002600A9">
        <w:trPr>
          <w:trHeight w:val="340"/>
        </w:trPr>
        <w:tc>
          <w:tcPr>
            <w:tcW w:w="5245" w:type="dxa"/>
          </w:tcPr>
          <w:p w14:paraId="1D58FF4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A450F4A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4668904E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48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2848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885F2A4" w14:textId="77777777" w:rsidTr="00FC2387">
        <w:trPr>
          <w:trHeight w:val="340"/>
        </w:trPr>
        <w:tc>
          <w:tcPr>
            <w:tcW w:w="10833" w:type="dxa"/>
            <w:gridSpan w:val="3"/>
          </w:tcPr>
          <w:p w14:paraId="011F4AD1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BE87337" w14:textId="77777777" w:rsidTr="00C85618">
        <w:trPr>
          <w:trHeight w:val="340"/>
        </w:trPr>
        <w:tc>
          <w:tcPr>
            <w:tcW w:w="5245" w:type="dxa"/>
          </w:tcPr>
          <w:p w14:paraId="35BA58B1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28486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8E95ED8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2848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28486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F98CA4A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03955366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12AD33B8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284861">
        <w:rPr>
          <w:rFonts w:ascii="Arial Narrow" w:hAnsi="Arial Narrow"/>
          <w:noProof/>
        </w:rPr>
        <w:t>«</w:t>
      </w:r>
      <w:r w:rsidR="00284861" w:rsidRPr="00284861">
        <w:rPr>
          <w:rFonts w:ascii="Arial Narrow" w:hAnsi="Arial Narrow"/>
          <w:b/>
          <w:noProof/>
        </w:rPr>
        <w:t>GradeCursos</w:t>
      </w:r>
      <w:r w:rsidR="00284861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19A5CE25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08E2330B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8CCD90D" w14:textId="77777777" w:rsidR="00FA0563" w:rsidRPr="00FA0563" w:rsidRDefault="00FA0563" w:rsidP="00FA0563"/>
    <w:p w14:paraId="15AFC06F" w14:textId="77777777" w:rsidR="00FA0563" w:rsidRDefault="00FA0563" w:rsidP="00FA0563">
      <w:pPr>
        <w:pStyle w:val="Ttulo2"/>
      </w:pPr>
      <w:r>
        <w:t>VALORES BRUTOS</w:t>
      </w:r>
    </w:p>
    <w:p w14:paraId="12762DB5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2392C14A" w14:textId="77777777" w:rsidTr="00F206D3">
        <w:trPr>
          <w:trHeight w:val="340"/>
        </w:trPr>
        <w:tc>
          <w:tcPr>
            <w:tcW w:w="5428" w:type="dxa"/>
          </w:tcPr>
          <w:p w14:paraId="5AC421E3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284861">
              <w:rPr>
                <w:noProof/>
                <w:color w:val="000000" w:themeColor="text1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28486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3154F6F4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284861">
              <w:rPr>
                <w:noProof/>
                <w:color w:val="000000" w:themeColor="text1"/>
              </w:rPr>
              <w:t>«</w:t>
            </w:r>
            <w:r w:rsidR="00284861" w:rsidRPr="00284861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28486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00DF4C5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2740EF2" w14:textId="42AB22BA" w:rsidR="0068410D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284861">
        <w:rPr>
          <w:rFonts w:ascii="Arial Narrow" w:hAnsi="Arial Narrow" w:cs="Shruti"/>
          <w:b/>
          <w:noProof/>
          <w:color w:val="000000" w:themeColor="text1"/>
        </w:rPr>
        <w:t>«Taxadematricula»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3FBB2E7F" w14:textId="77777777" w:rsidR="00284861" w:rsidRPr="00AC0B45" w:rsidRDefault="00284861" w:rsidP="00FA0563">
      <w:pPr>
        <w:jc w:val="both"/>
        <w:rPr>
          <w:rFonts w:ascii="Arial Narrow" w:hAnsi="Arial Narrow" w:cs="Shruti"/>
          <w:b/>
          <w:color w:val="000000" w:themeColor="text1"/>
        </w:rPr>
      </w:pPr>
    </w:p>
    <w:p w14:paraId="6E9A2579" w14:textId="77777777" w:rsidR="00284861" w:rsidRDefault="00284861" w:rsidP="00284861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96E2A8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262B4B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FBACBEE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6C2E5D4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9BE25E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1EC18536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01201E1F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483032E6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284861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7C1D7EC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295090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A876977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37E5EEF8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B0D79F0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284861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1F0B978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ABFBC8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8B05545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2FC403D2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0DD35B45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284861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00612097" w14:textId="77777777" w:rsidR="0068410D" w:rsidRDefault="0068410D" w:rsidP="0068410D">
      <w:pPr>
        <w:ind w:left="360"/>
        <w:jc w:val="both"/>
      </w:pPr>
    </w:p>
    <w:p w14:paraId="292BEF03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</w:t>
      </w:r>
      <w:r>
        <w:rPr>
          <w:rFonts w:ascii="Arial Narrow" w:hAnsi="Arial Narrow"/>
        </w:rPr>
        <w:lastRenderedPageBreak/>
        <w:t xml:space="preserve">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157D1BBD" w14:textId="77777777" w:rsidR="00DF635E" w:rsidRDefault="00DF635E">
      <w:pPr>
        <w:jc w:val="both"/>
        <w:rPr>
          <w:rFonts w:ascii="Arial Narrow" w:hAnsi="Arial Narrow"/>
        </w:rPr>
      </w:pPr>
    </w:p>
    <w:p w14:paraId="7B9DD4C2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0F81208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77D8AAF9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4E240C37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57F57A43" w14:textId="77777777" w:rsidR="0016647D" w:rsidRPr="00DF6DA4" w:rsidRDefault="0016647D" w:rsidP="00AE4DC9">
      <w:pPr>
        <w:rPr>
          <w:b/>
        </w:rPr>
      </w:pPr>
      <w:r>
        <w:lastRenderedPageBreak/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14:paraId="7F6045D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B64195B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A2D8037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E9C94BE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8034A43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1144D55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18B84A43" w14:textId="77777777"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7105AAE7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017A5376" w14:textId="77777777"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4CE08CF0" w14:textId="77777777"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14:paraId="5D8BC06F" w14:textId="77777777"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14:paraId="5562412F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14:paraId="356B8044" w14:textId="77777777"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14:paraId="7824828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2BB03602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214B0C9" w14:textId="77777777"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FiskTeens Elementary 1 e 2, Fisk Teens Pre-Intermediate, Fisk Teens Intermediate, Fisk Teens Upper-Intermediate, Fisk Teens Advanced e Fisk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14:paraId="0ECEE27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14:paraId="31D3BC96" w14:textId="77777777"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E683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14:paraId="22F6A4E7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14:paraId="6B2106A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14:paraId="6D096BF1" w14:textId="77777777"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D7EE1C8" w14:textId="77777777"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Wings of Freedom: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14:paraId="27A8786B" w14:textId="77777777"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 / Espanhol con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Espanhol con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14:paraId="052074A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14:paraId="49279444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14:paraId="0E6FC2A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08A70B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A13926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BE40C3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6B5D73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90F855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37B6BA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0DE4BC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6B0DBDC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0937374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14:paraId="26501055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14:paraId="688F648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6011164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0A900C84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r>
        <w:rPr>
          <w:rFonts w:ascii="Arial Narrow" w:hAnsi="Arial Narrow" w:cs="Arial"/>
        </w:rPr>
        <w:t>Complementary Material/Extra Exercises e Material Complementario/Ejercicios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3CE75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6282CD3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F07991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14:paraId="7187CBBB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14:paraId="019FCBBC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6A579614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14:paraId="3D25729B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14:paraId="60AA747B" w14:textId="77777777"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06437A2A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65B24AD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03ECF83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14:paraId="34FA0F1F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14:paraId="7822EF40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6F41660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"Wings of Freedom e Focus on Fisk Final, o aluno deverá ter participado de no mínimo 5 atividades de </w:t>
      </w:r>
      <w:r>
        <w:rPr>
          <w:rFonts w:ascii="Arial Narrow" w:hAnsi="Arial Narrow"/>
          <w:iCs/>
        </w:rPr>
        <w:t>Speak up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>Cyber Lab e ou Dictation</w:t>
      </w:r>
      <w:r>
        <w:rPr>
          <w:rFonts w:ascii="Arial Narrow" w:hAnsi="Arial Narrow"/>
        </w:rPr>
        <w:t> para ser promovido ao estágio seguinte ou prestar o exame MET respectivamente.</w:t>
      </w:r>
    </w:p>
    <w:p w14:paraId="3AF41D71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421A5E7A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08A753C7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645AA86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14:paraId="09AB971F" w14:textId="77777777"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14:paraId="16D13BD5" w14:textId="77777777"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3F11D5D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4006177" w14:textId="77777777"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1DA7BC45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46EE52B9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FE84AC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D89069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CCE89F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A8FFB5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0AAD37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47F23F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C92B8B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3C5B23B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253422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F1E696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CBF537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2F1C00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F61283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D514F28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3565E5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36DFAE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D3F852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8E4E29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FD5B37E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453AD2E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C22742" w14:textId="77777777" w:rsidR="008F63A8" w:rsidRDefault="008F63A8">
      <w:r>
        <w:separator/>
      </w:r>
    </w:p>
  </w:endnote>
  <w:endnote w:type="continuationSeparator" w:id="0">
    <w:p w14:paraId="1BE79A1A" w14:textId="77777777" w:rsidR="008F63A8" w:rsidRDefault="008F63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B62F673" w14:textId="77777777" w:rsidR="008F63A8" w:rsidRDefault="008F63A8">
      <w:r>
        <w:separator/>
      </w:r>
    </w:p>
  </w:footnote>
  <w:footnote w:type="continuationSeparator" w:id="0">
    <w:p w14:paraId="68CE8B8E" w14:textId="77777777" w:rsidR="008F63A8" w:rsidRDefault="008F63A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4861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84861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B5549"/>
    <w:rsid w:val="006E5D25"/>
    <w:rsid w:val="006F1D8B"/>
    <w:rsid w:val="00710BC1"/>
    <w:rsid w:val="00754B7E"/>
    <w:rsid w:val="00780347"/>
    <w:rsid w:val="008127F4"/>
    <w:rsid w:val="008D5DDC"/>
    <w:rsid w:val="008F27E3"/>
    <w:rsid w:val="008F63A8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D46C4D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11A5BF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Multiuso 2023</Template>
  <TotalTime>0</TotalTime>
  <Pages>5</Pages>
  <Words>3352</Words>
  <Characters>18102</Characters>
  <Application>Microsoft Office Word</Application>
  <DocSecurity>0</DocSecurity>
  <Lines>150</Lines>
  <Paragraphs>42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21412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Andrea Prados</cp:lastModifiedBy>
  <cp:revision>2</cp:revision>
  <cp:lastPrinted>2011-12-08T13:22:00Z</cp:lastPrinted>
  <dcterms:created xsi:type="dcterms:W3CDTF">2023-02-06T19:42:00Z</dcterms:created>
  <dcterms:modified xsi:type="dcterms:W3CDTF">2023-02-06T19:42:00Z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