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E4C4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86BC517" wp14:editId="0974FBD8">
            <wp:extent cx="1143000" cy="5715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7EE43F1" wp14:editId="3AB1506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FC5629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7EE43F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FC5629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48C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0E11AC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979C8">
        <w:rPr>
          <w:rFonts w:ascii="Arial Narrow" w:hAnsi="Arial Narrow" w:cs="Shruti"/>
          <w:b/>
          <w:szCs w:val="22"/>
        </w:rPr>
        <w:t>SEMESTRAL</w:t>
      </w:r>
    </w:p>
    <w:p w14:paraId="76CC4B9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8C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8C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8C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48C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67C7B6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097FECE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6036B61" w14:textId="77777777" w:rsidTr="00A871EA">
        <w:trPr>
          <w:trHeight w:val="340"/>
        </w:trPr>
        <w:tc>
          <w:tcPr>
            <w:tcW w:w="7405" w:type="dxa"/>
          </w:tcPr>
          <w:p w14:paraId="2217087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8C48C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8AD9393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29703E8" w14:textId="77777777" w:rsidTr="00A871EA">
        <w:trPr>
          <w:trHeight w:val="340"/>
        </w:trPr>
        <w:tc>
          <w:tcPr>
            <w:tcW w:w="7405" w:type="dxa"/>
          </w:tcPr>
          <w:p w14:paraId="2C3B678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8C48C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8C48C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E000A4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C48C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8C48C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2F2D165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67DCB73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8C48C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8C48C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857E8A2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F8459A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1DB48D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36F59F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3E3E50A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485964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CBD99E4" w14:textId="77777777" w:rsidTr="00433BDD">
        <w:trPr>
          <w:trHeight w:val="340"/>
        </w:trPr>
        <w:tc>
          <w:tcPr>
            <w:tcW w:w="5245" w:type="dxa"/>
          </w:tcPr>
          <w:p w14:paraId="78D66BAC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EDAAC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27635F4" w14:textId="77777777" w:rsidTr="002600A9">
        <w:trPr>
          <w:trHeight w:val="340"/>
        </w:trPr>
        <w:tc>
          <w:tcPr>
            <w:tcW w:w="5245" w:type="dxa"/>
          </w:tcPr>
          <w:p w14:paraId="50C5947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6DEAFB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807E8A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ACEC3C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C0083D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461C0EC" w14:textId="77777777" w:rsidTr="00C85618">
        <w:trPr>
          <w:trHeight w:val="340"/>
        </w:trPr>
        <w:tc>
          <w:tcPr>
            <w:tcW w:w="5245" w:type="dxa"/>
          </w:tcPr>
          <w:p w14:paraId="09392F4A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8C48C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1D7F1B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8C48C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532C88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843654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C91B2F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8C48CD">
        <w:rPr>
          <w:rFonts w:ascii="Arial Narrow" w:hAnsi="Arial Narrow"/>
          <w:noProof/>
        </w:rPr>
        <w:t>«</w:t>
      </w:r>
      <w:r w:rsidR="008C48CD" w:rsidRPr="008C48CD">
        <w:rPr>
          <w:rFonts w:ascii="Arial Narrow" w:hAnsi="Arial Narrow"/>
          <w:b/>
          <w:noProof/>
        </w:rPr>
        <w:t>GradeCursos</w:t>
      </w:r>
      <w:r w:rsidR="008C48C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0C8B2A36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1DF1EDA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7AF64BD" w14:textId="77777777" w:rsidR="00FA0563" w:rsidRPr="00FA0563" w:rsidRDefault="00FA0563" w:rsidP="00FA0563"/>
    <w:p w14:paraId="1EB894CF" w14:textId="77777777" w:rsidR="00FA0563" w:rsidRDefault="00FA0563" w:rsidP="00FA0563">
      <w:pPr>
        <w:pStyle w:val="Ttulo2"/>
      </w:pPr>
      <w:r>
        <w:t>VALORES BRUTOS</w:t>
      </w:r>
    </w:p>
    <w:p w14:paraId="2A317D47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B85549A" w14:textId="77777777" w:rsidTr="00F206D3">
        <w:trPr>
          <w:trHeight w:val="340"/>
        </w:trPr>
        <w:tc>
          <w:tcPr>
            <w:tcW w:w="5428" w:type="dxa"/>
          </w:tcPr>
          <w:p w14:paraId="479FC97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8C48CD">
              <w:rPr>
                <w:noProof/>
                <w:color w:val="000000" w:themeColor="text1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8C48C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580178D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8C48CD">
              <w:rPr>
                <w:noProof/>
                <w:color w:val="000000" w:themeColor="text1"/>
              </w:rPr>
              <w:t>«</w:t>
            </w:r>
            <w:r w:rsidR="008C48CD" w:rsidRPr="008C48C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8C48C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50B6DE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283846B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8C48C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A7BC65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97631F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68539C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B5C51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F9D4CB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094D3C9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88D8E8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9A28A7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8C48C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BA6EFD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4CDC0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A2FF12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920244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11D010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8C48C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0BE255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9AC52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DB550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35B000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51E109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8C48C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D6F8C8F" w14:textId="77777777" w:rsidR="007D6916" w:rsidRDefault="007D6916" w:rsidP="007D6916"/>
    <w:p w14:paraId="5B700ECF" w14:textId="77777777" w:rsidR="007D6916" w:rsidRDefault="007D6916" w:rsidP="007D6916"/>
    <w:p w14:paraId="74F4F243" w14:textId="77777777" w:rsidR="007D6916" w:rsidRDefault="007D6916" w:rsidP="007D6916"/>
    <w:p w14:paraId="73FEF716" w14:textId="77777777" w:rsidR="007D6916" w:rsidRDefault="007D6916" w:rsidP="007D6916"/>
    <w:p w14:paraId="175A05D9" w14:textId="77777777" w:rsidR="007D6916" w:rsidRPr="007D6916" w:rsidRDefault="007D6916" w:rsidP="007D6916"/>
    <w:p w14:paraId="739F1D3C" w14:textId="77777777" w:rsidR="007D6916" w:rsidRPr="007D6916" w:rsidRDefault="007D6916" w:rsidP="007D6916">
      <w:pPr>
        <w:jc w:val="both"/>
        <w:rPr>
          <w:rFonts w:ascii="Arial Narrow" w:hAnsi="Arial Narrow"/>
          <w:b/>
        </w:rPr>
      </w:pPr>
    </w:p>
    <w:p w14:paraId="3A318AF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3D0A2B">
        <w:rPr>
          <w:rFonts w:ascii="Arial" w:hAnsi="Arial" w:cs="Arial"/>
          <w:b/>
          <w:sz w:val="16"/>
          <w:szCs w:val="16"/>
        </w:rPr>
        <w:t xml:space="preserve">MATERIAL DIDÁTICO. </w:t>
      </w:r>
      <w:r w:rsidRPr="003D0A2B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3D0A2B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19AD35D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4F6781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02.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3D0A2B">
        <w:rPr>
          <w:rFonts w:ascii="Arial" w:hAnsi="Arial" w:cs="Arial"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3D0A2B">
        <w:rPr>
          <w:rFonts w:ascii="Arial" w:hAnsi="Arial" w:cs="Arial"/>
          <w:sz w:val="16"/>
          <w:szCs w:val="16"/>
        </w:rPr>
        <w:t>.</w:t>
      </w:r>
    </w:p>
    <w:p w14:paraId="1E69795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3D0A2B">
        <w:rPr>
          <w:rFonts w:ascii="Arial" w:hAnsi="Arial" w:cs="Arial"/>
          <w:bCs/>
          <w:sz w:val="16"/>
          <w:szCs w:val="16"/>
        </w:rPr>
        <w:t xml:space="preserve">, pois que, </w:t>
      </w:r>
      <w:r w:rsidRPr="003D0A2B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3D0A2B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3D0A2B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4F611C4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B85CA0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3D0A2B">
        <w:rPr>
          <w:rFonts w:ascii="Arial" w:hAnsi="Arial" w:cs="Arial"/>
          <w:sz w:val="16"/>
          <w:szCs w:val="16"/>
          <w:u w:val="single"/>
        </w:rPr>
        <w:t>ao pagamento do curso</w:t>
      </w:r>
      <w:r w:rsidRPr="003D0A2B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36A4FF6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72E80D5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04. </w:t>
      </w:r>
      <w:r w:rsidRPr="003D0A2B">
        <w:rPr>
          <w:rFonts w:ascii="Arial" w:hAnsi="Arial" w:cs="Arial"/>
          <w:b/>
          <w:sz w:val="16"/>
          <w:szCs w:val="16"/>
        </w:rPr>
        <w:t xml:space="preserve">CONVÊNIOS EMPRESARIAIS/ ESCOLARES: </w:t>
      </w:r>
      <w:r w:rsidRPr="003D0A2B">
        <w:rPr>
          <w:rFonts w:ascii="Arial" w:hAnsi="Arial" w:cs="Arial"/>
          <w:bCs/>
          <w:sz w:val="16"/>
          <w:szCs w:val="16"/>
        </w:rPr>
        <w:t xml:space="preserve">A porcentagem dos convênios é de R$15% de desconto. </w:t>
      </w:r>
      <w:r w:rsidRPr="003D0A2B">
        <w:rPr>
          <w:rFonts w:ascii="Arial" w:hAnsi="Arial" w:cs="Arial"/>
          <w:b/>
          <w:sz w:val="16"/>
          <w:szCs w:val="16"/>
        </w:rPr>
        <w:t>IMPORTANTE:</w:t>
      </w:r>
      <w:r w:rsidRPr="003D0A2B">
        <w:rPr>
          <w:rFonts w:ascii="Arial" w:hAnsi="Arial" w:cs="Arial"/>
          <w:bCs/>
          <w:sz w:val="16"/>
          <w:szCs w:val="16"/>
        </w:rPr>
        <w:t xml:space="preserve"> Os convênios não poderão ser cumulativos com qualquer outro desconto que a escola possa oferecer ao aluno. </w:t>
      </w:r>
      <w:r w:rsidRPr="003D0A2B">
        <w:rPr>
          <w:rFonts w:ascii="Arial" w:hAnsi="Arial" w:cs="Arial"/>
          <w:b/>
          <w:sz w:val="16"/>
          <w:szCs w:val="16"/>
        </w:rPr>
        <w:t>Este desconto só será válido até que o aluno esteja vinculado à empresa ou instituição de ensino parceira ou conveniada desta unidade.</w:t>
      </w:r>
    </w:p>
    <w:p w14:paraId="4B543EB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79F694D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05. </w:t>
      </w:r>
      <w:r w:rsidRPr="003D0A2B">
        <w:rPr>
          <w:rFonts w:ascii="Arial" w:hAnsi="Arial" w:cs="Arial"/>
          <w:b/>
          <w:sz w:val="16"/>
          <w:szCs w:val="16"/>
        </w:rPr>
        <w:t xml:space="preserve">PLANO FAMILIAR: </w:t>
      </w:r>
      <w:r w:rsidRPr="003D0A2B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03BA172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15176C52" w14:textId="2B178048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06.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>Os</w:t>
      </w:r>
      <w:r w:rsidRPr="003D0A2B">
        <w:rPr>
          <w:rFonts w:ascii="Arial" w:hAnsi="Arial" w:cs="Arial"/>
          <w:b/>
          <w:sz w:val="16"/>
          <w:szCs w:val="16"/>
        </w:rPr>
        <w:t xml:space="preserve"> BOLETOS </w:t>
      </w:r>
      <w:r w:rsidRPr="003D0A2B">
        <w:rPr>
          <w:rFonts w:ascii="Arial" w:hAnsi="Arial" w:cs="Arial"/>
          <w:sz w:val="16"/>
          <w:szCs w:val="16"/>
        </w:rPr>
        <w:t>serão emitidos e entregues pela escola e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 xml:space="preserve">só </w:t>
      </w:r>
      <w:r w:rsidRPr="003D0A2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3D0A2B">
        <w:rPr>
          <w:rFonts w:ascii="Arial" w:hAnsi="Arial" w:cs="Arial"/>
          <w:sz w:val="16"/>
          <w:szCs w:val="16"/>
        </w:rPr>
        <w:t xml:space="preserve"> ou órgãos credenciados. </w:t>
      </w:r>
      <w:r w:rsidRPr="003D0A2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3D0A2B">
        <w:rPr>
          <w:rFonts w:ascii="Arial" w:hAnsi="Arial" w:cs="Arial"/>
          <w:b/>
          <w:sz w:val="16"/>
          <w:szCs w:val="16"/>
          <w:u w:val="single"/>
        </w:rPr>
        <w:t>NUNCA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3D0A2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3D0A2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3D0A2B">
        <w:rPr>
          <w:rFonts w:ascii="Arial" w:hAnsi="Arial" w:cs="Arial"/>
          <w:sz w:val="16"/>
          <w:szCs w:val="16"/>
        </w:rPr>
        <w:t xml:space="preserve">obrigatório exigido pela agência).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3D0A2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3D0A2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3D0A2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3D0A2B">
        <w:rPr>
          <w:rFonts w:ascii="Arial" w:hAnsi="Arial" w:cs="Arial"/>
          <w:sz w:val="16"/>
          <w:szCs w:val="16"/>
        </w:rPr>
        <w:t>Os boletos quitados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ATÉ O DIA </w:t>
      </w:r>
      <w:r w:rsidR="008C48CD">
        <w:rPr>
          <w:rFonts w:ascii="Arial" w:hAnsi="Arial" w:cs="Arial"/>
          <w:b/>
          <w:bCs/>
          <w:sz w:val="16"/>
          <w:szCs w:val="16"/>
        </w:rPr>
        <w:t>09</w:t>
      </w:r>
      <w:r w:rsidRPr="003D0A2B">
        <w:rPr>
          <w:rFonts w:ascii="Arial" w:hAnsi="Arial" w:cs="Arial"/>
          <w:b/>
          <w:bCs/>
          <w:sz w:val="16"/>
          <w:szCs w:val="16"/>
        </w:rPr>
        <w:t>, TERÃO 2% DE DESCONTO</w:t>
      </w:r>
      <w:r w:rsidRPr="003D0A2B">
        <w:rPr>
          <w:rFonts w:ascii="Arial" w:hAnsi="Arial" w:cs="Arial"/>
          <w:sz w:val="16"/>
          <w:szCs w:val="16"/>
        </w:rPr>
        <w:t>. E ainda, boletos quitados na data do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3EA332E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>Depois do vencimento, haverá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3D0A2B">
        <w:rPr>
          <w:rFonts w:ascii="Arial" w:hAnsi="Arial" w:cs="Arial"/>
          <w:sz w:val="16"/>
          <w:szCs w:val="16"/>
        </w:rPr>
        <w:t xml:space="preserve">Após o tempo de carência, </w:t>
      </w:r>
      <w:r w:rsidRPr="003D0A2B">
        <w:rPr>
          <w:rFonts w:ascii="Arial" w:hAnsi="Arial" w:cs="Arial"/>
          <w:b/>
          <w:bCs/>
          <w:sz w:val="16"/>
          <w:szCs w:val="16"/>
        </w:rPr>
        <w:t>ACARRETARÁ A APLICAÇÃO DE MULTA E JUROS ESPECIFICADOS NAS INSTRUÇÕES DO BOLETO.</w:t>
      </w:r>
    </w:p>
    <w:p w14:paraId="15E4625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Além disso, </w:t>
      </w:r>
      <w:r w:rsidRPr="003D0A2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759E8E8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5ECFD8B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07.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3D0A2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3D0A2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3D0A2B">
        <w:rPr>
          <w:rFonts w:ascii="Arial" w:hAnsi="Arial" w:cs="Arial"/>
          <w:sz w:val="16"/>
          <w:szCs w:val="16"/>
        </w:rPr>
        <w:t>desagendamento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3D0A2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3D0A2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3D0A2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3D0A2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6B8E8E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</w:p>
    <w:p w14:paraId="5ECC91C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3D0A2B">
        <w:rPr>
          <w:rFonts w:ascii="Arial" w:hAnsi="Arial" w:cs="Arial"/>
          <w:b/>
          <w:sz w:val="16"/>
          <w:szCs w:val="16"/>
        </w:rPr>
        <w:t>SISTEMA ACADÊMICO</w:t>
      </w:r>
      <w:r w:rsidRPr="003D0A2B">
        <w:rPr>
          <w:rFonts w:ascii="Arial" w:hAnsi="Arial" w:cs="Arial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3D0A2B">
        <w:rPr>
          <w:rFonts w:ascii="Arial" w:hAnsi="Arial" w:cs="Arial"/>
          <w:b/>
          <w:sz w:val="16"/>
          <w:szCs w:val="16"/>
        </w:rPr>
        <w:t>SISTEMA PERSONALIZADO</w:t>
      </w:r>
      <w:r w:rsidRPr="003D0A2B">
        <w:rPr>
          <w:rFonts w:ascii="Arial" w:hAnsi="Arial" w:cs="Arial"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  <w:u w:val="single"/>
        </w:rPr>
        <w:t>cujo valor será alterado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  <w:u w:val="single"/>
        </w:rPr>
        <w:t>para mais</w:t>
      </w:r>
      <w:r w:rsidRPr="003D0A2B">
        <w:rPr>
          <w:rFonts w:ascii="Arial" w:hAnsi="Arial" w:cs="Arial"/>
          <w:sz w:val="16"/>
          <w:szCs w:val="16"/>
        </w:rPr>
        <w:t xml:space="preserve">, ou vice-versa, </w:t>
      </w:r>
      <w:r w:rsidRPr="003D0A2B">
        <w:rPr>
          <w:rFonts w:ascii="Arial" w:hAnsi="Arial" w:cs="Arial"/>
          <w:sz w:val="16"/>
          <w:szCs w:val="16"/>
          <w:u w:val="single"/>
        </w:rPr>
        <w:t>para menos</w:t>
      </w:r>
      <w:r w:rsidRPr="003D0A2B">
        <w:rPr>
          <w:rFonts w:ascii="Arial" w:hAnsi="Arial" w:cs="Arial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69017CA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7917C1B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3D0A2B">
        <w:rPr>
          <w:rFonts w:ascii="Arial" w:hAnsi="Arial" w:cs="Arial"/>
          <w:sz w:val="16"/>
          <w:szCs w:val="16"/>
        </w:rPr>
        <w:t>Programmed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3D0A2B">
        <w:rPr>
          <w:rFonts w:ascii="Arial" w:hAnsi="Arial" w:cs="Arial"/>
          <w:sz w:val="16"/>
          <w:szCs w:val="16"/>
        </w:rPr>
        <w:t>Teaching</w:t>
      </w:r>
      <w:proofErr w:type="spellEnd"/>
      <w:r w:rsidRPr="003D0A2B">
        <w:rPr>
          <w:rFonts w:ascii="Arial" w:hAnsi="Arial" w:cs="Arial"/>
          <w:sz w:val="16"/>
          <w:szCs w:val="16"/>
        </w:rPr>
        <w:t>), ou seja, o</w:t>
      </w:r>
      <w:r w:rsidRPr="003D0A2B">
        <w:rPr>
          <w:rFonts w:ascii="Arial" w:hAnsi="Arial" w:cs="Arial"/>
          <w:b/>
          <w:sz w:val="16"/>
          <w:szCs w:val="16"/>
        </w:rPr>
        <w:t xml:space="preserve"> SISTEMA PERSONALIZADO</w:t>
      </w:r>
      <w:r w:rsidRPr="003D0A2B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3D0A2B">
        <w:rPr>
          <w:rFonts w:ascii="Arial" w:hAnsi="Arial" w:cs="Arial"/>
          <w:b/>
          <w:bCs/>
          <w:sz w:val="16"/>
          <w:szCs w:val="16"/>
        </w:rPr>
        <w:t>FUNDAÇÃO FISK</w:t>
      </w:r>
      <w:r w:rsidRPr="003D0A2B">
        <w:rPr>
          <w:rFonts w:ascii="Arial" w:hAnsi="Arial" w:cs="Arial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</w:p>
    <w:p w14:paraId="1F6FB2B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B29097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10. As avaliações </w:t>
      </w:r>
      <w:r w:rsidRPr="003D0A2B">
        <w:rPr>
          <w:rFonts w:ascii="Arial" w:hAnsi="Arial" w:cs="Arial"/>
          <w:b/>
          <w:bCs/>
          <w:sz w:val="16"/>
          <w:szCs w:val="16"/>
        </w:rPr>
        <w:t>não são obrigatórias</w:t>
      </w:r>
      <w:r w:rsidRPr="003D0A2B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3D0A2B">
        <w:rPr>
          <w:rFonts w:ascii="Arial" w:hAnsi="Arial" w:cs="Arial"/>
          <w:sz w:val="16"/>
          <w:szCs w:val="16"/>
        </w:rPr>
        <w:t>Fun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3D0A2B">
        <w:rPr>
          <w:rFonts w:ascii="Arial" w:hAnsi="Arial" w:cs="Arial"/>
          <w:b/>
          <w:sz w:val="16"/>
          <w:szCs w:val="16"/>
        </w:rPr>
        <w:t>CONNECT 1</w:t>
      </w:r>
      <w:r w:rsidRPr="003D0A2B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105C663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3CABD0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3D0A2B">
        <w:rPr>
          <w:rFonts w:ascii="Arial" w:hAnsi="Arial" w:cs="Arial"/>
          <w:sz w:val="16"/>
          <w:szCs w:val="16"/>
        </w:rPr>
        <w:t>Inmediato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53C275F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635001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12. Os cursos infantis das séries: Magic Way, Playground e </w:t>
      </w:r>
      <w:proofErr w:type="spellStart"/>
      <w:r w:rsidRPr="003D0A2B">
        <w:rPr>
          <w:rFonts w:ascii="Arial" w:hAnsi="Arial" w:cs="Arial"/>
          <w:sz w:val="16"/>
          <w:szCs w:val="16"/>
        </w:rPr>
        <w:t>Fun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1A5241E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0B663C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3D0A2B">
        <w:rPr>
          <w:rFonts w:ascii="Arial" w:hAnsi="Arial" w:cs="Arial"/>
          <w:sz w:val="16"/>
          <w:szCs w:val="16"/>
        </w:rPr>
        <w:t>English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3D0A2B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3D0A2B">
        <w:rPr>
          <w:rFonts w:ascii="Arial" w:hAnsi="Arial" w:cs="Arial"/>
          <w:sz w:val="16"/>
          <w:szCs w:val="16"/>
        </w:rPr>
        <w:t xml:space="preserve">. </w:t>
      </w:r>
    </w:p>
    <w:p w14:paraId="501E999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0F8117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07C2347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063318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3D0A2B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3D0A2B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386F539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1E6C25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3D0A2B">
        <w:rPr>
          <w:rFonts w:ascii="Arial" w:hAnsi="Arial" w:cs="Arial"/>
          <w:sz w:val="16"/>
          <w:szCs w:val="16"/>
          <w:u w:val="single"/>
        </w:rPr>
        <w:t>deverá refazê-lo,</w:t>
      </w:r>
      <w:r w:rsidRPr="003D0A2B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2CBB42F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384"/>
      </w:tblGrid>
      <w:tr w:rsidR="003D0A2B" w:rsidRPr="003D0A2B" w14:paraId="32DE0965" w14:textId="77777777" w:rsidTr="003D0A2B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443F6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3D0A2B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3D0A2B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69B00C7B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21DBBBE7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3D0A2B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05C45201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578AB5F8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7F73E17A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1B9E053A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183B37F2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3D0A2B" w:rsidRPr="003D0A2B" w14:paraId="4AF8D3C9" w14:textId="77777777" w:rsidTr="003D0A2B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1B304D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2D18ADD3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DIAGRAMA DAS </w:t>
            </w:r>
            <w:proofErr w:type="spellStart"/>
            <w:r w:rsidRPr="003D0A2B">
              <w:rPr>
                <w:rFonts w:ascii="Arial" w:hAnsi="Arial" w:cs="Arial"/>
                <w:sz w:val="13"/>
                <w:szCs w:val="13"/>
              </w:rPr>
              <w:t>MATRíCULAS</w:t>
            </w:r>
            <w:proofErr w:type="spellEnd"/>
            <w:r w:rsidRPr="003D0A2B">
              <w:rPr>
                <w:rFonts w:ascii="Arial" w:hAnsi="Arial" w:cs="Arial"/>
                <w:sz w:val="13"/>
                <w:szCs w:val="13"/>
              </w:rPr>
              <w:t xml:space="preserve"> DENTRO E FORA DO TEMPO REGULAR</w:t>
            </w:r>
          </w:p>
          <w:tbl>
            <w:tblPr>
              <w:tblpPr w:leftFromText="141" w:rightFromText="141" w:bottomFromText="100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88"/>
            </w:tblGrid>
            <w:tr w:rsidR="003D0A2B" w:rsidRPr="003D0A2B" w14:paraId="32A34C35" w14:textId="77777777">
              <w:trPr>
                <w:trHeight w:val="1450"/>
              </w:trPr>
              <w:tc>
                <w:tcPr>
                  <w:tcW w:w="418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26D145CE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1º Semestre de 2026</w:t>
                  </w:r>
                </w:p>
                <w:p w14:paraId="456FB49F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697107DC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Mês de início                       Previsão de término </w:t>
                  </w:r>
                </w:p>
                <w:p w14:paraId="3047636E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Fevereiro/ 2026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Junho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3DBE4B01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Março/ 2026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Agosto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8502940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Abril / 2026 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64B4574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Maio/ 2026  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0B45EBD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Junho/ 2026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3D0A2B" w:rsidRPr="003D0A2B" w14:paraId="09F25175" w14:textId="77777777">
              <w:trPr>
                <w:trHeight w:val="1483"/>
              </w:trPr>
              <w:tc>
                <w:tcPr>
                  <w:tcW w:w="39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3DAF5509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        </w:t>
                  </w: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2º Semestre de 2025</w:t>
                  </w:r>
                </w:p>
                <w:p w14:paraId="0A5E1490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56478711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Mês de início                        Previsão de término</w:t>
                  </w:r>
                </w:p>
                <w:p w14:paraId="11157E35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Julho/ 2025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2025</w:t>
                  </w:r>
                </w:p>
                <w:p w14:paraId="0097615E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Agosto/ 2025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A7F09C5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Setembro/ 2025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6A6B45F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Outubro/ 2025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Abril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4624B5F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Novembro/ 2025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Maio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p w14:paraId="302BB618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17F5803A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4044EBD0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2F1773FD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31C97A31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  <w:p w14:paraId="19617601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</w:tc>
      </w:tr>
    </w:tbl>
    <w:p w14:paraId="46E1B48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5BD7E8E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     </w:t>
      </w:r>
    </w:p>
    <w:p w14:paraId="050EA66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19. Fica terminantemente proibida a reprodução de livros, livretos, áudios e vídeos, por determinação da </w:t>
      </w:r>
      <w:r w:rsidRPr="003D0A2B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1E13B2D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74C1872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3D0A2B">
        <w:rPr>
          <w:rFonts w:ascii="Arial" w:hAnsi="Arial" w:cs="Arial"/>
          <w:sz w:val="16"/>
          <w:szCs w:val="16"/>
          <w:u w:val="single"/>
        </w:rPr>
        <w:t>solução de dúvidas</w:t>
      </w:r>
      <w:r w:rsidRPr="003D0A2B">
        <w:rPr>
          <w:rFonts w:ascii="Arial" w:hAnsi="Arial" w:cs="Arial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3D0A2B">
        <w:rPr>
          <w:rFonts w:ascii="Arial" w:hAnsi="Arial" w:cs="Arial"/>
          <w:sz w:val="16"/>
          <w:szCs w:val="16"/>
          <w:u w:val="single"/>
        </w:rPr>
        <w:t>O aluno tem direito a dois plantões mensais</w:t>
      </w:r>
      <w:r w:rsidRPr="003D0A2B">
        <w:rPr>
          <w:rFonts w:ascii="Arial" w:hAnsi="Arial" w:cs="Arial"/>
          <w:sz w:val="16"/>
          <w:szCs w:val="16"/>
        </w:rPr>
        <w:t>.</w:t>
      </w:r>
    </w:p>
    <w:p w14:paraId="3F6AA5D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9698F8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21. Como a perda de provas </w:t>
      </w:r>
      <w:r w:rsidRPr="003D0A2B">
        <w:rPr>
          <w:rFonts w:ascii="Arial" w:hAnsi="Arial" w:cs="Arial"/>
          <w:b/>
          <w:sz w:val="16"/>
          <w:szCs w:val="16"/>
        </w:rPr>
        <w:t xml:space="preserve">ESCRITAS </w:t>
      </w:r>
      <w:r w:rsidRPr="003D0A2B">
        <w:rPr>
          <w:rFonts w:ascii="Arial" w:hAnsi="Arial" w:cs="Arial"/>
          <w:sz w:val="16"/>
          <w:szCs w:val="16"/>
        </w:rPr>
        <w:t xml:space="preserve">e </w:t>
      </w:r>
      <w:r w:rsidRPr="003D0A2B">
        <w:rPr>
          <w:rFonts w:ascii="Arial" w:hAnsi="Arial" w:cs="Arial"/>
          <w:b/>
          <w:sz w:val="16"/>
          <w:szCs w:val="16"/>
        </w:rPr>
        <w:t>AUDITIVAS</w:t>
      </w:r>
      <w:r w:rsidRPr="003D0A2B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61B35CF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90281E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22. Em caso de perda do </w:t>
      </w:r>
      <w:r w:rsidRPr="003D0A2B">
        <w:rPr>
          <w:rFonts w:ascii="Arial" w:hAnsi="Arial" w:cs="Arial"/>
          <w:b/>
          <w:sz w:val="16"/>
          <w:szCs w:val="16"/>
        </w:rPr>
        <w:t>REPORT CARD</w:t>
      </w:r>
      <w:r w:rsidRPr="003D0A2B">
        <w:rPr>
          <w:rFonts w:ascii="Arial" w:hAnsi="Arial" w:cs="Arial"/>
          <w:sz w:val="16"/>
          <w:szCs w:val="16"/>
        </w:rPr>
        <w:t xml:space="preserve"> (boletim) e/ou </w:t>
      </w:r>
      <w:r w:rsidRPr="003D0A2B">
        <w:rPr>
          <w:rFonts w:ascii="Arial" w:hAnsi="Arial" w:cs="Arial"/>
          <w:b/>
          <w:bCs/>
          <w:sz w:val="16"/>
          <w:szCs w:val="16"/>
        </w:rPr>
        <w:t>CERTIFICADOS</w:t>
      </w:r>
      <w:r w:rsidRPr="003D0A2B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303ED67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5B6284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23. </w:t>
      </w:r>
      <w:r w:rsidRPr="003D0A2B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3D0A2B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683453E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A84C26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3D0A2B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1221D2D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6A14BA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3D0A2B">
        <w:rPr>
          <w:rFonts w:ascii="Arial" w:hAnsi="Arial" w:cs="Arial"/>
          <w:sz w:val="16"/>
          <w:szCs w:val="16"/>
          <w:u w:val="single"/>
        </w:rPr>
        <w:t>aula perdida,</w:t>
      </w:r>
      <w:r w:rsidRPr="003D0A2B">
        <w:rPr>
          <w:rFonts w:ascii="Arial" w:hAnsi="Arial" w:cs="Arial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64E03A8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9334137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3D0A2B">
        <w:rPr>
          <w:rFonts w:ascii="Arial" w:hAnsi="Arial" w:cs="Arial"/>
          <w:sz w:val="16"/>
          <w:szCs w:val="16"/>
          <w:u w:val="single"/>
        </w:rPr>
        <w:t>Aulas Híbridas</w:t>
      </w:r>
      <w:r w:rsidRPr="003D0A2B">
        <w:rPr>
          <w:rFonts w:ascii="Arial" w:hAnsi="Arial" w:cs="Arial"/>
          <w:sz w:val="16"/>
          <w:szCs w:val="16"/>
        </w:rPr>
        <w:t xml:space="preserve"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3D0A2B">
        <w:rPr>
          <w:rFonts w:ascii="Arial" w:hAnsi="Arial" w:cs="Arial"/>
          <w:sz w:val="16"/>
          <w:szCs w:val="16"/>
          <w:u w:val="single"/>
        </w:rPr>
        <w:t>No entanto, a transição de um sistema para outro só é possível mediante ao aviso prévio do aluno para o professor.</w:t>
      </w:r>
    </w:p>
    <w:p w14:paraId="0E59967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DEE8257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27. </w:t>
      </w:r>
      <w:r w:rsidRPr="003D0A2B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3D0A2B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620B0A0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C8CF19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3D0A2B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3D0A2B">
        <w:rPr>
          <w:rFonts w:ascii="Arial" w:hAnsi="Arial" w:cs="Arial"/>
          <w:sz w:val="16"/>
          <w:szCs w:val="16"/>
        </w:rPr>
        <w:t xml:space="preserve"> e, mediante </w:t>
      </w:r>
      <w:r w:rsidRPr="003D0A2B">
        <w:rPr>
          <w:rFonts w:ascii="Arial" w:hAnsi="Arial" w:cs="Arial"/>
          <w:b/>
          <w:sz w:val="16"/>
          <w:szCs w:val="16"/>
        </w:rPr>
        <w:t>DECLARAÇÃO DE VAGA</w:t>
      </w:r>
      <w:r w:rsidRPr="003D0A2B">
        <w:rPr>
          <w:rFonts w:ascii="Arial" w:hAnsi="Arial" w:cs="Arial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3D0A2B">
        <w:rPr>
          <w:rFonts w:ascii="Arial" w:hAnsi="Arial" w:cs="Arial"/>
          <w:sz w:val="16"/>
          <w:szCs w:val="16"/>
        </w:rPr>
        <w:t>Matriz-S</w:t>
      </w:r>
      <w:proofErr w:type="spellEnd"/>
      <w:r w:rsidRPr="003D0A2B">
        <w:rPr>
          <w:rFonts w:ascii="Arial" w:hAnsi="Arial" w:cs="Arial"/>
          <w:sz w:val="16"/>
          <w:szCs w:val="16"/>
        </w:rPr>
        <w:t>. PAULO), cabendo-lhe apenas o pagamento das parcelas restantes do curso junto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3D0A2B">
        <w:rPr>
          <w:rFonts w:ascii="Arial" w:hAnsi="Arial" w:cs="Arial"/>
          <w:sz w:val="16"/>
          <w:szCs w:val="16"/>
        </w:rPr>
        <w:t>.</w:t>
      </w:r>
    </w:p>
    <w:p w14:paraId="261CB3B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</w:p>
    <w:p w14:paraId="3626BA50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3D0A2B">
        <w:rPr>
          <w:rFonts w:ascii="Arial" w:hAnsi="Arial" w:cs="Arial"/>
          <w:sz w:val="16"/>
          <w:szCs w:val="16"/>
        </w:rPr>
        <w:t>listening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) + MET (Reading &amp; </w:t>
      </w:r>
      <w:proofErr w:type="spellStart"/>
      <w:r w:rsidRPr="003D0A2B">
        <w:rPr>
          <w:rFonts w:ascii="Arial" w:hAnsi="Arial" w:cs="Arial"/>
          <w:sz w:val="16"/>
          <w:szCs w:val="16"/>
        </w:rPr>
        <w:t>grammar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06C6523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014C3EC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6511205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30. Uma vez inscrito para avaliações internacionais, </w:t>
      </w:r>
      <w:r w:rsidRPr="003D0A2B">
        <w:rPr>
          <w:rFonts w:ascii="Arial" w:hAnsi="Arial" w:cs="Arial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3D0A2B">
        <w:rPr>
          <w:rFonts w:ascii="Arial" w:hAnsi="Arial" w:cs="Arial"/>
          <w:bCs/>
          <w:sz w:val="16"/>
          <w:szCs w:val="16"/>
        </w:rPr>
        <w:t>- realizados ou não - quer seja em pagamento destinado a esta entidade ou a outros Centros Aplicadores.</w:t>
      </w:r>
    </w:p>
    <w:p w14:paraId="5D13D2A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C8606F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1CC5526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8F7D146" w14:textId="77777777" w:rsidR="00A07D8D" w:rsidRPr="003D0A2B" w:rsidRDefault="00A07D8D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62454AE" w14:textId="77777777" w:rsidR="00696524" w:rsidRPr="003D0A2B" w:rsidRDefault="00DF635E" w:rsidP="003D0A2B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3D0A2B">
        <w:rPr>
          <w:rFonts w:ascii="Arial" w:hAnsi="Arial" w:cs="Arial"/>
          <w:sz w:val="16"/>
          <w:szCs w:val="16"/>
        </w:rPr>
        <w:t>de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color w:val="000000"/>
          <w:sz w:val="16"/>
          <w:szCs w:val="16"/>
        </w:rPr>
        <w:t>20_______.</w:t>
      </w:r>
    </w:p>
    <w:p w14:paraId="2AD1606B" w14:textId="77777777" w:rsidR="00DF635E" w:rsidRPr="003D0A2B" w:rsidRDefault="00DF635E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3D6CAE1B" w14:textId="77777777" w:rsidR="007D6916" w:rsidRPr="003D0A2B" w:rsidRDefault="007D6916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0D60155B" w14:textId="77777777" w:rsidR="007D6916" w:rsidRPr="003D0A2B" w:rsidRDefault="007D6916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3A200BD7" w14:textId="77777777" w:rsidR="0016647D" w:rsidRPr="003D0A2B" w:rsidRDefault="0016647D" w:rsidP="003D0A2B">
      <w:pPr>
        <w:ind w:firstLine="120"/>
        <w:jc w:val="center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______________________________</w:t>
      </w:r>
      <w:r w:rsidRPr="003D0A2B">
        <w:rPr>
          <w:rFonts w:ascii="Arial" w:hAnsi="Arial" w:cs="Arial"/>
          <w:sz w:val="16"/>
          <w:szCs w:val="16"/>
        </w:rPr>
        <w:tab/>
      </w:r>
      <w:r w:rsidRPr="003D0A2B">
        <w:rPr>
          <w:rFonts w:ascii="Arial" w:hAnsi="Arial" w:cs="Arial"/>
          <w:sz w:val="16"/>
          <w:szCs w:val="16"/>
        </w:rPr>
        <w:tab/>
        <w:t xml:space="preserve"> </w:t>
      </w:r>
      <w:r w:rsidRPr="003D0A2B">
        <w:rPr>
          <w:rFonts w:ascii="Arial" w:hAnsi="Arial" w:cs="Arial"/>
          <w:sz w:val="16"/>
          <w:szCs w:val="16"/>
        </w:rPr>
        <w:tab/>
      </w:r>
      <w:r w:rsidRPr="003D0A2B">
        <w:rPr>
          <w:rFonts w:ascii="Arial" w:hAnsi="Arial" w:cs="Arial"/>
          <w:sz w:val="16"/>
          <w:szCs w:val="16"/>
        </w:rPr>
        <w:tab/>
        <w:t>__________________________________</w:t>
      </w:r>
    </w:p>
    <w:p w14:paraId="7A731164" w14:textId="77777777" w:rsidR="0016647D" w:rsidRPr="003D0A2B" w:rsidRDefault="003D0A2B" w:rsidP="003D0A2B">
      <w:pPr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           </w:t>
      </w:r>
      <w:r w:rsidR="0016647D" w:rsidRPr="003D0A2B">
        <w:rPr>
          <w:rFonts w:ascii="Arial" w:hAnsi="Arial" w:cs="Arial"/>
          <w:sz w:val="16"/>
          <w:szCs w:val="16"/>
        </w:rPr>
        <w:t xml:space="preserve">CONTRATANTE / </w:t>
      </w:r>
      <w:proofErr w:type="gramStart"/>
      <w:r w:rsidR="0016647D" w:rsidRPr="003D0A2B">
        <w:rPr>
          <w:rFonts w:ascii="Arial" w:hAnsi="Arial" w:cs="Arial"/>
          <w:sz w:val="16"/>
          <w:szCs w:val="16"/>
        </w:rPr>
        <w:t xml:space="preserve">ALUNO  </w:t>
      </w:r>
      <w:r w:rsidR="0016647D" w:rsidRPr="003D0A2B">
        <w:rPr>
          <w:rFonts w:ascii="Arial" w:hAnsi="Arial" w:cs="Arial"/>
          <w:sz w:val="16"/>
          <w:szCs w:val="16"/>
        </w:rPr>
        <w:tab/>
      </w:r>
      <w:proofErr w:type="gramEnd"/>
      <w:r w:rsidR="0016647D" w:rsidRPr="003D0A2B">
        <w:rPr>
          <w:rFonts w:ascii="Arial" w:hAnsi="Arial" w:cs="Arial"/>
          <w:sz w:val="16"/>
          <w:szCs w:val="16"/>
        </w:rPr>
        <w:tab/>
      </w:r>
      <w:r w:rsidR="0016647D" w:rsidRPr="003D0A2B">
        <w:rPr>
          <w:rFonts w:ascii="Arial" w:hAnsi="Arial" w:cs="Arial"/>
          <w:sz w:val="16"/>
          <w:szCs w:val="16"/>
        </w:rPr>
        <w:tab/>
      </w:r>
      <w:r w:rsidR="0016647D" w:rsidRPr="003D0A2B">
        <w:rPr>
          <w:rFonts w:ascii="Arial" w:hAnsi="Arial" w:cs="Arial"/>
          <w:sz w:val="16"/>
          <w:szCs w:val="16"/>
        </w:rPr>
        <w:tab/>
      </w:r>
      <w:r w:rsidR="007D6916" w:rsidRPr="003D0A2B">
        <w:rPr>
          <w:rFonts w:ascii="Arial" w:hAnsi="Arial" w:cs="Arial"/>
          <w:sz w:val="16"/>
          <w:szCs w:val="16"/>
        </w:rPr>
        <w:t xml:space="preserve">                     </w:t>
      </w:r>
      <w:r w:rsidR="0016647D" w:rsidRPr="003D0A2B">
        <w:rPr>
          <w:rFonts w:ascii="Arial" w:hAnsi="Arial" w:cs="Arial"/>
          <w:sz w:val="16"/>
          <w:szCs w:val="16"/>
        </w:rPr>
        <w:t>CONTRATADA</w:t>
      </w:r>
    </w:p>
    <w:p w14:paraId="2B6F24D0" w14:textId="77777777" w:rsidR="0016647D" w:rsidRPr="003D0A2B" w:rsidRDefault="0016647D" w:rsidP="003D0A2B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61E40039" w14:textId="77777777" w:rsidR="0068410D" w:rsidRPr="003D0A2B" w:rsidRDefault="0068410D" w:rsidP="003D0A2B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02E9818C" w14:textId="77777777" w:rsidR="0068410D" w:rsidRPr="003D0A2B" w:rsidRDefault="0068410D" w:rsidP="003D0A2B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531B8E7B" w14:textId="77777777" w:rsidR="0068410D" w:rsidRPr="003D0A2B" w:rsidRDefault="0068410D" w:rsidP="003D0A2B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6335EE7C" w14:textId="77777777" w:rsidR="0068410D" w:rsidRPr="003D0A2B" w:rsidRDefault="0068410D" w:rsidP="003D0A2B">
      <w:pPr>
        <w:spacing w:line="216" w:lineRule="auto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270AE7CF" w14:textId="77777777" w:rsidR="0068410D" w:rsidRPr="003D0A2B" w:rsidRDefault="0068410D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sectPr w:rsidR="0068410D" w:rsidRPr="003D0A2B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7933C7" w14:textId="77777777" w:rsidR="009E03C3" w:rsidRDefault="009E03C3">
      <w:r>
        <w:separator/>
      </w:r>
    </w:p>
  </w:endnote>
  <w:endnote w:type="continuationSeparator" w:id="0">
    <w:p w14:paraId="75B04591" w14:textId="77777777" w:rsidR="009E03C3" w:rsidRDefault="009E03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28FB12" w14:textId="77777777" w:rsidR="009E03C3" w:rsidRDefault="009E03C3">
      <w:r>
        <w:separator/>
      </w:r>
    </w:p>
  </w:footnote>
  <w:footnote w:type="continuationSeparator" w:id="0">
    <w:p w14:paraId="7D88AA8F" w14:textId="77777777" w:rsidR="009E03C3" w:rsidRDefault="009E03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48CD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979C8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12F97"/>
    <w:rsid w:val="00322173"/>
    <w:rsid w:val="00340AF6"/>
    <w:rsid w:val="00351809"/>
    <w:rsid w:val="003612DA"/>
    <w:rsid w:val="00394DBA"/>
    <w:rsid w:val="003B4B36"/>
    <w:rsid w:val="003D0A2B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4AA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2668"/>
    <w:rsid w:val="00754B7E"/>
    <w:rsid w:val="00780347"/>
    <w:rsid w:val="007D6916"/>
    <w:rsid w:val="008127F4"/>
    <w:rsid w:val="008C48CD"/>
    <w:rsid w:val="008D5DDC"/>
    <w:rsid w:val="008F27E3"/>
    <w:rsid w:val="0090093A"/>
    <w:rsid w:val="00903F65"/>
    <w:rsid w:val="00914AC5"/>
    <w:rsid w:val="00942A5A"/>
    <w:rsid w:val="009645CC"/>
    <w:rsid w:val="009A5849"/>
    <w:rsid w:val="009E03C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F06D4F"/>
    <w:rsid w:val="00F34E19"/>
    <w:rsid w:val="00F613B5"/>
    <w:rsid w:val="00F733CF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F829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695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2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CORRIGIDO.dotx</Template>
  <TotalTime>1</TotalTime>
  <Pages>3</Pages>
  <Words>2792</Words>
  <Characters>15083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2025-09-23T18:34:00Z</dcterms:created>
  <dcterms:modified xsi:type="dcterms:W3CDTF">2025-09-23T18:35:00Z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