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8278F9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anchor distT="0" distB="0" distL="114300" distR="114300" simplePos="0" relativeHeight="251658752" behindDoc="0" locked="0" layoutInCell="1" allowOverlap="1">
            <wp:simplePos x="0" y="0"/>
            <wp:positionH relativeFrom="column">
              <wp:posOffset>3241</wp:posOffset>
            </wp:positionH>
            <wp:positionV relativeFrom="paragraph">
              <wp:posOffset>2445</wp:posOffset>
            </wp:positionV>
            <wp:extent cx="936000" cy="468000"/>
            <wp:effectExtent l="0" t="0" r="0" b="8255"/>
            <wp:wrapSquare wrapText="bothSides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36000" cy="4680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E27C77" w:rsidRPr="008278F9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8278F9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8278F9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8278F9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:rsidR="0068410D" w:rsidRPr="008278F9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8278F9">
        <w:rPr>
          <w:rFonts w:ascii="Arial Narrow" w:hAnsi="Arial Narrow" w:cs="Shruti"/>
          <w:sz w:val="20"/>
          <w:szCs w:val="20"/>
        </w:rPr>
        <w:t xml:space="preserve">, 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8278F9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e outro lado o 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Shruti"/>
          <w:sz w:val="20"/>
          <w:szCs w:val="20"/>
        </w:rPr>
        <w:t xml:space="preserve"> abaixo assinado e o </w:t>
      </w:r>
      <w:r w:rsidRPr="008278F9">
        <w:rPr>
          <w:rFonts w:ascii="Arial Narrow" w:hAnsi="Arial Narrow" w:cs="Shruti"/>
          <w:b/>
          <w:sz w:val="20"/>
          <w:szCs w:val="20"/>
        </w:rPr>
        <w:t>ALUNO/</w:t>
      </w:r>
      <w:r w:rsidRPr="008278F9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8278F9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8278F9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68410D" w:rsidRPr="008278F9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bCs/>
          <w:sz w:val="20"/>
          <w:szCs w:val="20"/>
        </w:rPr>
        <w:t>CONTRATANTE</w:t>
      </w:r>
      <w:r w:rsidRPr="008278F9">
        <w:rPr>
          <w:sz w:val="20"/>
          <w:szCs w:val="20"/>
        </w:rPr>
        <w:t xml:space="preserve"> </w:t>
      </w:r>
    </w:p>
    <w:p w:rsidR="0068410D" w:rsidRPr="008278F9" w:rsidRDefault="0068410D" w:rsidP="0068410D">
      <w:pPr>
        <w:rPr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RG: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8278F9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278F9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8278F9">
        <w:rPr>
          <w:rFonts w:cs="Shruti"/>
          <w:sz w:val="20"/>
          <w:szCs w:val="20"/>
        </w:rPr>
        <w:t>ALUNO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NOME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TELEFONE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</w:t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RG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CPF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ESTADO CIVIL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SEXO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noProof/>
          <w:sz w:val="20"/>
          <w:szCs w:val="20"/>
        </w:rPr>
        <w:t>«SexoF»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)FEMININO (</w:t>
      </w:r>
      <w:r w:rsidRPr="008278F9">
        <w:rPr>
          <w:rFonts w:ascii="Arial Narrow" w:hAnsi="Arial Narrow" w:cs="Shruti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278F9">
        <w:rPr>
          <w:rFonts w:ascii="Arial Narrow" w:hAnsi="Arial Narrow" w:cs="Shruti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noProof/>
          <w:sz w:val="20"/>
          <w:szCs w:val="20"/>
        </w:rPr>
        <w:t>«SexoM»</w:t>
      </w:r>
      <w:r w:rsidRPr="008278F9">
        <w:rPr>
          <w:rFonts w:ascii="Arial Narrow" w:hAnsi="Arial Narrow" w:cs="Shruti"/>
          <w:sz w:val="20"/>
          <w:szCs w:val="20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>) MASCULINO  NASC: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8278F9">
        <w:rPr>
          <w:rFonts w:ascii="Arial Narrow" w:hAnsi="Arial Narrow" w:cs="Shruti"/>
          <w:sz w:val="20"/>
          <w:szCs w:val="20"/>
        </w:rPr>
        <w:t xml:space="preserve">ENDEREÇO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8278F9">
        <w:rPr>
          <w:rFonts w:ascii="Arial Narrow" w:hAnsi="Arial Narrow" w:cs="Shruti"/>
          <w:sz w:val="20"/>
          <w:szCs w:val="20"/>
        </w:rPr>
        <w:t xml:space="preserve">E-MAIL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sz w:val="20"/>
          <w:szCs w:val="20"/>
        </w:rPr>
        <w:t xml:space="preserve">    CELULAR 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8278F9">
        <w:rPr>
          <w:sz w:val="20"/>
          <w:szCs w:val="20"/>
        </w:rPr>
        <w:t>CURSO</w:t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:rsidR="0068410D" w:rsidRPr="008278F9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 w:cs="Shruti"/>
          <w:b/>
          <w:sz w:val="20"/>
          <w:szCs w:val="20"/>
        </w:rPr>
        <w:t xml:space="preserve">     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/>
          <w:sz w:val="20"/>
          <w:szCs w:val="20"/>
        </w:rPr>
        <w:t xml:space="preserve">  DIAS: 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8278F9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:rsidR="0068410D" w:rsidRPr="008278F9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:rsidR="0068410D" w:rsidRPr="008278F9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 xml:space="preserve">INÍCIO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sz w:val="20"/>
          <w:szCs w:val="20"/>
        </w:rPr>
        <w:t>TÉRMINO:</w:t>
      </w:r>
      <w:r w:rsidRPr="008278F9">
        <w:rPr>
          <w:rFonts w:ascii="Arial Narrow" w:hAnsi="Arial Narrow" w:cs="Shruti"/>
          <w:b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8278F9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68410D" w:rsidRPr="008278F9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8278F9">
        <w:rPr>
          <w:color w:val="000000" w:themeColor="text1"/>
          <w:sz w:val="20"/>
          <w:szCs w:val="20"/>
        </w:rPr>
        <w:t xml:space="preserve">OPÇÃO DE PAGAMENTO DO PLANO </w:t>
      </w:r>
    </w:p>
    <w:p w:rsidR="0068410D" w:rsidRPr="008278F9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:rsidR="0068410D" w:rsidRPr="008278F9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>TAXA DE MATRÍCULA/REMATRICULA  R$_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8278F9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8278F9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E27C77"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8278F9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443FD" w:rsidRDefault="007443FD" w:rsidP="007F5FC9">
      <w:pPr>
        <w:jc w:val="both"/>
        <w:rPr>
          <w:rFonts w:ascii="Arial Narrow" w:hAnsi="Arial Narrow" w:cs="Arial"/>
          <w:b/>
          <w:bCs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bCs/>
          <w:sz w:val="20"/>
          <w:szCs w:val="20"/>
        </w:rPr>
      </w:pPr>
      <w:bookmarkStart w:id="1" w:name="_GoBack"/>
      <w:bookmarkEnd w:id="1"/>
      <w:r w:rsidRPr="008278F9">
        <w:rPr>
          <w:rFonts w:ascii="Arial Narrow" w:hAnsi="Arial Narrow" w:cs="Arial"/>
          <w:b/>
          <w:bCs/>
          <w:sz w:val="20"/>
          <w:szCs w:val="20"/>
        </w:rPr>
        <w:t>CLÁUSULA PRIMEIRA–OBJETO: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8278F9">
        <w:rPr>
          <w:rFonts w:ascii="Arial Narrow" w:hAnsi="Arial Narrow" w:cs="Arial"/>
          <w:sz w:val="20"/>
          <w:szCs w:val="20"/>
        </w:rPr>
        <w:t xml:space="preserve">cujo conteúdo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sz w:val="20"/>
          <w:szCs w:val="20"/>
        </w:rPr>
        <w:t xml:space="preserve"> declara concordar e ter prévio conhecimento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SEGUNDA–PAGAMENTO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Pelos serviços ora contratados, 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pagará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as parcelas aqui estabelecidas - nos termos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="008278F9" w:rsidRPr="008278F9">
        <w:rPr>
          <w:rFonts w:ascii="Arial Narrow" w:hAnsi="Arial Narrow" w:cs="Arial"/>
          <w:b/>
          <w:sz w:val="20"/>
          <w:szCs w:val="20"/>
        </w:rPr>
        <w:t>1</w:t>
      </w:r>
      <w:r w:rsidRPr="008278F9">
        <w:rPr>
          <w:rFonts w:ascii="Arial Narrow" w:hAnsi="Arial Narrow" w:cs="Arial"/>
          <w:b/>
          <w:sz w:val="20"/>
          <w:szCs w:val="20"/>
        </w:rPr>
        <w:t>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</w:t>
      </w:r>
      <w:r w:rsidRPr="008278F9">
        <w:rPr>
          <w:rFonts w:ascii="Arial Narrow" w:hAnsi="Arial Narrow" w:cs="Arial"/>
          <w:b/>
          <w:bCs/>
          <w:sz w:val="20"/>
          <w:szCs w:val="20"/>
        </w:rPr>
        <w:t>. No caso dos alunos do curso personalizado, o término do estágio não está vinculado ao tempo deste contrato, uma vez que o aproveitamento irá depender do ritmo individual de cada aluno.§</w:t>
      </w:r>
      <w:r w:rsidRPr="008278F9">
        <w:rPr>
          <w:rFonts w:ascii="Arial Narrow" w:hAnsi="Arial Narrow" w:cs="Arial"/>
          <w:b/>
          <w:sz w:val="20"/>
          <w:szCs w:val="20"/>
        </w:rPr>
        <w:t>1º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-No caso de inadimplência do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>, não havendo a quitação do débito até o fim do estágio, somente será efetuada rematrícula e renovação contratual caso todos os valores</w:t>
      </w:r>
      <w:r w:rsidRPr="008278F9">
        <w:rPr>
          <w:rFonts w:ascii="Arial" w:hAnsi="Arial" w:cs="Arial"/>
          <w:bCs/>
          <w:sz w:val="20"/>
          <w:szCs w:val="20"/>
        </w:rPr>
        <w:t xml:space="preserve"> 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devidos à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sejam integralmente quitados.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2º</w:t>
      </w:r>
      <w:r w:rsidRPr="008278F9">
        <w:rPr>
          <w:rFonts w:ascii="Arial Narrow" w:hAnsi="Arial Narrow" w:cs="Arial"/>
          <w:bCs/>
          <w:sz w:val="20"/>
          <w:szCs w:val="20"/>
        </w:rPr>
        <w:t>-O reajuste do valor do contrato poderá ocorrer após o término deste instrumento, conforme legislação vigente. Os estágios subsequentes poderão ter preços diferentes, conforme regulamento interno e tabela de preços, promoções serão validas somente no primeiro estagio do aluno, os demais estágios terão o valor reajustado conforme tabela atual do ano letivo.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3º</w:t>
      </w:r>
      <w:r w:rsidRPr="008278F9">
        <w:rPr>
          <w:rFonts w:ascii="Arial Narrow" w:hAnsi="Arial Narrow" w:cs="Arial"/>
          <w:bCs/>
          <w:sz w:val="20"/>
          <w:szCs w:val="20"/>
        </w:rPr>
        <w:t>-Eventual atraso no pagamento</w:t>
      </w:r>
      <w:r w:rsidRPr="008278F9">
        <w:rPr>
          <w:rFonts w:ascii="Arial Narrow" w:hAnsi="Arial Narrow"/>
          <w:bCs/>
          <w:sz w:val="20"/>
          <w:szCs w:val="20"/>
        </w:rPr>
        <w:t xml:space="preserve"> de qualquer das parcelas acarr</w:t>
      </w:r>
      <w:r w:rsidR="008278F9" w:rsidRPr="008278F9">
        <w:rPr>
          <w:rFonts w:ascii="Arial Narrow" w:hAnsi="Arial Narrow"/>
          <w:bCs/>
          <w:sz w:val="20"/>
          <w:szCs w:val="20"/>
        </w:rPr>
        <w:t>etará na aplicação de multa de 2</w:t>
      </w:r>
      <w:r w:rsidRPr="008278F9">
        <w:rPr>
          <w:rFonts w:ascii="Arial Narrow" w:hAnsi="Arial Narrow"/>
          <w:bCs/>
          <w:sz w:val="20"/>
          <w:szCs w:val="20"/>
        </w:rPr>
        <w:t xml:space="preserve">% (cinco por cento), e deverá a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efetuar o pagamento acrescido de juros e correção monetária. </w:t>
      </w:r>
      <w:r w:rsidRPr="008278F9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: </w:t>
      </w:r>
      <w:r w:rsidRPr="008278F9">
        <w:rPr>
          <w:rFonts w:ascii="Arial Narrow" w:hAnsi="Arial Narrow"/>
          <w:bCs/>
          <w:sz w:val="20"/>
          <w:szCs w:val="20"/>
        </w:rPr>
        <w:t>Este contrato tem a duração corrida por prazo estipulado em sua data de vigência, não vinculando ao término do estágio em caso de turma personalizada (PPT/ PPE).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8278F9">
        <w:rPr>
          <w:rFonts w:ascii="Arial Narrow" w:hAnsi="Arial Narrow"/>
          <w:bCs/>
          <w:sz w:val="20"/>
          <w:szCs w:val="20"/>
        </w:rPr>
        <w:t>deste contrato, com previsão de início de</w:t>
      </w:r>
      <w:r w:rsidRPr="008278F9">
        <w:rPr>
          <w:rFonts w:ascii="Arial Narrow" w:hAnsi="Arial Narrow"/>
          <w:bCs/>
          <w:sz w:val="20"/>
          <w:szCs w:val="20"/>
          <w:u w:val="single"/>
        </w:rPr>
        <w:t xml:space="preserve"> até 60 dias</w:t>
      </w:r>
      <w:r w:rsidRPr="008278F9">
        <w:rPr>
          <w:rFonts w:ascii="Arial Narrow" w:hAnsi="Arial Narrow"/>
          <w:bCs/>
          <w:sz w:val="20"/>
          <w:szCs w:val="20"/>
        </w:rPr>
        <w:t xml:space="preserve"> contados da matrícula, para o início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2º</w:t>
      </w:r>
      <w:r w:rsidRPr="008278F9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8278F9">
        <w:rPr>
          <w:rFonts w:ascii="Arial Narrow" w:hAnsi="Arial Narrow"/>
          <w:b/>
          <w:bCs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, da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</w:t>
      </w:r>
      <w:r w:rsidRPr="008278F9">
        <w:rPr>
          <w:rFonts w:ascii="Arial Narrow" w:hAnsi="Arial Narrow"/>
          <w:bCs/>
          <w:sz w:val="20"/>
          <w:szCs w:val="20"/>
        </w:rPr>
        <w:lastRenderedPageBreak/>
        <w:t xml:space="preserve">dissolução, caso não seja atingida a quantidade mínima de Alunos.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valor de R$ </w:t>
      </w:r>
      <w:r w:rsidR="00874DD6" w:rsidRPr="008278F9">
        <w:rPr>
          <w:rFonts w:ascii="Arial Narrow" w:hAnsi="Arial Narrow"/>
          <w:bCs/>
          <w:sz w:val="20"/>
          <w:szCs w:val="20"/>
        </w:rPr>
        <w:t>500,00</w:t>
      </w:r>
      <w:r w:rsidRPr="008278F9">
        <w:rPr>
          <w:rFonts w:ascii="Arial Narrow" w:hAnsi="Arial Narrow"/>
          <w:bCs/>
          <w:sz w:val="20"/>
          <w:szCs w:val="20"/>
        </w:rPr>
        <w:t xml:space="preserve"> (</w:t>
      </w:r>
      <w:r w:rsidR="008278F9" w:rsidRPr="008278F9">
        <w:rPr>
          <w:rFonts w:ascii="Arial Narrow" w:hAnsi="Arial Narrow"/>
          <w:bCs/>
          <w:sz w:val="20"/>
          <w:szCs w:val="20"/>
        </w:rPr>
        <w:t>Quinhentos Reais</w:t>
      </w:r>
      <w:r w:rsidRPr="008278F9">
        <w:rPr>
          <w:rFonts w:ascii="Arial Narrow" w:hAnsi="Arial Narrow"/>
          <w:bCs/>
          <w:sz w:val="20"/>
          <w:szCs w:val="20"/>
        </w:rPr>
        <w:t xml:space="preserve">), não sendo devida nos casos do </w:t>
      </w:r>
      <w:r w:rsidRPr="008278F9">
        <w:rPr>
          <w:rFonts w:ascii="Arial Narrow" w:hAnsi="Arial Narrow"/>
          <w:b/>
          <w:bCs/>
          <w:sz w:val="20"/>
          <w:szCs w:val="20"/>
        </w:rPr>
        <w:t>§6º,</w:t>
      </w:r>
      <w:r w:rsidRPr="008278F9">
        <w:rPr>
          <w:rFonts w:ascii="Arial Narrow" w:hAnsi="Arial Narrow"/>
          <w:bCs/>
          <w:sz w:val="20"/>
          <w:szCs w:val="20"/>
        </w:rPr>
        <w:t xml:space="preserve"> da </w:t>
      </w:r>
      <w:r w:rsidRPr="008278F9">
        <w:rPr>
          <w:rFonts w:ascii="Arial Narrow" w:hAnsi="Arial Narrow"/>
          <w:b/>
          <w:bCs/>
          <w:sz w:val="20"/>
          <w:szCs w:val="20"/>
        </w:rPr>
        <w:t>cláusula</w:t>
      </w:r>
      <w:r w:rsidRPr="008278F9">
        <w:rPr>
          <w:rFonts w:ascii="Arial Narrow" w:hAnsi="Arial Narrow"/>
          <w:b/>
          <w:sz w:val="20"/>
          <w:szCs w:val="20"/>
        </w:rPr>
        <w:t xml:space="preserve"> quinta</w:t>
      </w:r>
      <w:r w:rsidRPr="008278F9">
        <w:rPr>
          <w:rFonts w:ascii="Arial Narrow" w:hAnsi="Arial Narrow"/>
          <w:bCs/>
          <w:sz w:val="20"/>
          <w:szCs w:val="20"/>
        </w:rPr>
        <w:t xml:space="preserve"> deste instrumento. Caso a rescisão seja motivada pelo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será cobrada a taxa administrativa vigente nos casos de pagamento com cartão.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Cs/>
          <w:sz w:val="20"/>
          <w:szCs w:val="20"/>
        </w:rPr>
        <w:t xml:space="preserve"> anterior. </w:t>
      </w:r>
      <w:r w:rsidRPr="008278F9">
        <w:rPr>
          <w:rFonts w:ascii="Arial Narrow" w:hAnsi="Arial Narrow" w:cs="Arial"/>
          <w:b/>
          <w:bCs/>
          <w:sz w:val="20"/>
          <w:szCs w:val="20"/>
        </w:rPr>
        <w:t>§</w:t>
      </w:r>
      <w:r w:rsidRPr="008278F9">
        <w:rPr>
          <w:rFonts w:ascii="Arial Narrow" w:hAnsi="Arial Narrow" w:cs="Arial"/>
          <w:b/>
          <w:sz w:val="20"/>
          <w:szCs w:val="20"/>
        </w:rPr>
        <w:t>6º</w:t>
      </w:r>
      <w:r w:rsidRPr="008278F9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30 (trinta) dias, a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8278F9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8278F9">
        <w:rPr>
          <w:rFonts w:ascii="Arial Narrow" w:hAnsi="Arial Narrow" w:cs="Arial"/>
          <w:bCs/>
          <w:sz w:val="20"/>
          <w:szCs w:val="20"/>
        </w:rPr>
        <w:t xml:space="preserve">. </w:t>
      </w:r>
      <w:r w:rsidRPr="008278F9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8278F9">
        <w:rPr>
          <w:rFonts w:ascii="Arial Narrow" w:hAnsi="Arial Narrow"/>
          <w:bCs/>
          <w:sz w:val="20"/>
          <w:szCs w:val="20"/>
        </w:rPr>
        <w:t xml:space="preserve">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(livro, provas e apostilas quando aplicáveis)</w:t>
      </w:r>
      <w:r w:rsidRPr="008278F9">
        <w:rPr>
          <w:rFonts w:ascii="Arial Narrow" w:hAnsi="Arial Narrow"/>
          <w:bCs/>
          <w:sz w:val="20"/>
          <w:szCs w:val="20"/>
        </w:rPr>
        <w:t xml:space="preserve">. Eventual perda ou destruição do material obriga o </w:t>
      </w:r>
      <w:r w:rsidRPr="008278F9">
        <w:rPr>
          <w:rFonts w:ascii="Arial Narrow" w:hAnsi="Arial Narrow"/>
          <w:b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a adquirir novo material para poder participar das aulas.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8278F9">
        <w:rPr>
          <w:rFonts w:ascii="Arial Narrow" w:hAnsi="Arial Narrow"/>
          <w:b/>
          <w:bCs/>
          <w:sz w:val="20"/>
          <w:szCs w:val="20"/>
        </w:rPr>
        <w:t>CONTRATANTE</w:t>
      </w:r>
      <w:r w:rsidRPr="008278F9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de não continuidade dos estudos. </w:t>
      </w:r>
      <w:r w:rsidRPr="008278F9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8278F9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1º</w:t>
      </w:r>
      <w:r w:rsidRPr="008278F9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8278F9">
        <w:rPr>
          <w:rFonts w:ascii="Arial Narrow" w:hAnsi="Arial Narrow"/>
          <w:bCs/>
          <w:sz w:val="20"/>
          <w:szCs w:val="20"/>
        </w:rPr>
        <w:t xml:space="preserve">ou a devolução dos valores pagos. </w:t>
      </w:r>
      <w:r w:rsidRPr="008278F9">
        <w:rPr>
          <w:rFonts w:ascii="Arial Narrow" w:hAnsi="Arial Narrow" w:cs="Shruti"/>
          <w:b/>
          <w:bCs/>
          <w:sz w:val="20"/>
          <w:szCs w:val="20"/>
        </w:rPr>
        <w:t>§</w:t>
      </w:r>
      <w:r w:rsidRPr="008278F9">
        <w:rPr>
          <w:rFonts w:ascii="Arial Narrow" w:hAnsi="Arial Narrow" w:cs="Shruti"/>
          <w:b/>
          <w:sz w:val="20"/>
          <w:szCs w:val="20"/>
        </w:rPr>
        <w:t>2º-</w:t>
      </w:r>
      <w:r w:rsidRPr="008278F9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, no horário estabelecido neste instrumento.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3º</w:t>
      </w:r>
      <w:r w:rsidRPr="008278F9">
        <w:rPr>
          <w:rFonts w:ascii="Arial Narrow" w:hAnsi="Arial Narrow"/>
          <w:bCs/>
          <w:sz w:val="20"/>
          <w:szCs w:val="20"/>
        </w:rPr>
        <w:t>-</w:t>
      </w:r>
      <w:r w:rsidR="00511AF1"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terá seu desempenho avaliado 2 (duas) ou 3 (três) vezes por estágio, através de prova escrita, compreensão auditiva, oral e participação nas aulas, devendo obter nota mínima 6,0 (seis) em cada modalidade. l- </w:t>
      </w:r>
      <w:r w:rsidR="00511AF1" w:rsidRPr="008278F9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limitada a 1 (uma) por estágio, devendo ser realizada no prazo de uma semana, conforme horário estipulado pela Escola. ll- Não sendo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>aprovado na segunda chance, o aluno deve retornar às 5 (cinco) ou 6 (seis) últimas lições em outra turma (caso não for personalizado), mantendo-se a obrigação pelos pagamentos das parcelas.</w:t>
      </w:r>
      <w:r w:rsidR="00511AF1" w:rsidRPr="008278F9">
        <w:rPr>
          <w:rFonts w:ascii="Arial Narrow" w:hAnsi="Arial Narrow"/>
          <w:bCs/>
          <w:snapToGrid w:val="0"/>
          <w:sz w:val="20"/>
          <w:szCs w:val="20"/>
        </w:rPr>
        <w:t xml:space="preserve"> No curso infantil, </w:t>
      </w:r>
      <w:r w:rsidR="00511AF1" w:rsidRPr="008278F9">
        <w:rPr>
          <w:rFonts w:ascii="Arial Narrow" w:hAnsi="Arial Narrow"/>
          <w:snapToGrid w:val="0"/>
          <w:sz w:val="20"/>
          <w:szCs w:val="20"/>
        </w:rPr>
        <w:t xml:space="preserve">o aluno não terá uma avaliação formal, o seu desempenho será avaliado através das atividades feitas em sala de aula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4º</w:t>
      </w:r>
      <w:r w:rsidRPr="008278F9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278F9">
        <w:rPr>
          <w:rFonts w:ascii="Arial Narrow" w:hAnsi="Arial Narrow"/>
          <w:b/>
          <w:bCs/>
          <w:sz w:val="20"/>
          <w:szCs w:val="20"/>
        </w:rPr>
        <w:t>§</w:t>
      </w:r>
      <w:r w:rsidRPr="008278F9">
        <w:rPr>
          <w:rFonts w:ascii="Arial Narrow" w:hAnsi="Arial Narrow"/>
          <w:b/>
          <w:sz w:val="20"/>
          <w:szCs w:val="20"/>
        </w:rPr>
        <w:t>5º</w:t>
      </w:r>
      <w:r w:rsidRPr="008278F9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estágio. </w:t>
      </w:r>
      <w:r w:rsidRPr="008278F9">
        <w:rPr>
          <w:rFonts w:ascii="Arial Narrow" w:hAnsi="Arial Narrow"/>
          <w:b/>
          <w:sz w:val="20"/>
          <w:szCs w:val="20"/>
        </w:rPr>
        <w:t>§6º</w:t>
      </w:r>
      <w:r w:rsidRPr="008278F9">
        <w:rPr>
          <w:rFonts w:ascii="Arial Narrow" w:hAnsi="Arial Narrow"/>
          <w:bCs/>
          <w:sz w:val="20"/>
          <w:szCs w:val="20"/>
        </w:rPr>
        <w:t xml:space="preserve">- A </w:t>
      </w:r>
      <w:r w:rsidRPr="008278F9">
        <w:rPr>
          <w:rFonts w:ascii="Arial Narrow" w:hAnsi="Arial Narrow"/>
          <w:b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manterá turmas com o número mínimo de 4 (quatro) alunos e havendo quantidade inferior, os alunos poderão ser remanejados para outras turmas ou poderá, ainda, ser oferecida pela </w:t>
      </w:r>
      <w:r w:rsidRPr="008278F9">
        <w:rPr>
          <w:rFonts w:ascii="Arial Narrow" w:hAnsi="Arial Narrow"/>
          <w:b/>
          <w:bCs/>
          <w:sz w:val="20"/>
          <w:szCs w:val="20"/>
        </w:rPr>
        <w:t>CONTRATADA</w:t>
      </w:r>
      <w:r w:rsidRPr="008278F9">
        <w:rPr>
          <w:rFonts w:ascii="Arial Narrow" w:hAnsi="Arial Narrow"/>
          <w:bCs/>
          <w:sz w:val="20"/>
          <w:szCs w:val="20"/>
        </w:rPr>
        <w:t xml:space="preserve"> a manutenção da turma, mediante acréscimo de 15% (quinze por cento) no valor das parcelas. </w:t>
      </w:r>
      <w:r w:rsidRPr="008278F9">
        <w:rPr>
          <w:rFonts w:ascii="Arial Narrow" w:hAnsi="Arial Narrow"/>
          <w:b/>
          <w:sz w:val="20"/>
          <w:szCs w:val="20"/>
        </w:rPr>
        <w:t>CLAÚSULA SEXTA-DO FORO</w:t>
      </w:r>
      <w:r w:rsidRPr="008278F9">
        <w:rPr>
          <w:rFonts w:ascii="Arial Narrow" w:hAnsi="Arial Narrow"/>
          <w:bCs/>
          <w:sz w:val="20"/>
          <w:szCs w:val="20"/>
        </w:rPr>
        <w:t xml:space="preserve">: As partes contratantes elegem o Foro da Comarca de </w:t>
      </w:r>
      <w:r w:rsidRPr="008278F9">
        <w:rPr>
          <w:rFonts w:ascii="Arial Narrow" w:hAnsi="Arial Narrow"/>
          <w:bCs/>
          <w:sz w:val="20"/>
          <w:szCs w:val="20"/>
          <w:u w:val="single"/>
        </w:rPr>
        <w:t>São Paulo</w:t>
      </w:r>
      <w:r w:rsidRPr="008278F9">
        <w:rPr>
          <w:rFonts w:ascii="Arial Narrow" w:hAnsi="Arial Narrow"/>
          <w:bCs/>
          <w:sz w:val="20"/>
          <w:szCs w:val="20"/>
        </w:rPr>
        <w:t xml:space="preserve"> para a solução de quaisquer questões decorrentes do presente contrato, com renúncia expressa de qualquer outro, por mais privilegiado que seja. E por estarem justas e </w:t>
      </w:r>
      <w:r w:rsidRPr="008278F9">
        <w:rPr>
          <w:rFonts w:ascii="Arial Narrow" w:hAnsi="Arial Narrow"/>
          <w:sz w:val="20"/>
          <w:szCs w:val="20"/>
        </w:rPr>
        <w:t>contratadas</w:t>
      </w:r>
      <w:r w:rsidRPr="008278F9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forma, o que fazem na presença de duas testemunhas infra-assinadas, a tudo presentes, para que se produzam os seus jurídicos e legais efeitos.</w:t>
      </w: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     São Paulo, ____ de ___________________ de</w:t>
      </w:r>
      <w:r w:rsidRPr="008278F9">
        <w:rPr>
          <w:rFonts w:ascii="Arial Narrow" w:hAnsi="Arial Narrow"/>
          <w:color w:val="000000"/>
          <w:sz w:val="20"/>
          <w:szCs w:val="20"/>
        </w:rPr>
        <w:t>_______</w:t>
      </w:r>
      <w:r w:rsidRPr="008278F9">
        <w:rPr>
          <w:rFonts w:ascii="Arial Narrow" w:hAnsi="Arial Narrow"/>
          <w:sz w:val="20"/>
          <w:szCs w:val="20"/>
        </w:rPr>
        <w:t xml:space="preserve">. </w:t>
      </w: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rFonts w:ascii="Arial Narrow" w:hAnsi="Arial Narrow"/>
          <w:sz w:val="20"/>
          <w:szCs w:val="20"/>
        </w:rPr>
      </w:pPr>
    </w:p>
    <w:p w:rsidR="007F5FC9" w:rsidRPr="008278F9" w:rsidRDefault="007F5FC9" w:rsidP="007F5FC9">
      <w:pPr>
        <w:ind w:left="120"/>
        <w:jc w:val="both"/>
        <w:rPr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              </w:t>
      </w:r>
      <w:r w:rsidR="009474B5" w:rsidRPr="008278F9">
        <w:rPr>
          <w:rFonts w:ascii="Arial Narrow" w:hAnsi="Arial Narrow"/>
          <w:sz w:val="20"/>
          <w:szCs w:val="20"/>
        </w:rPr>
        <w:t xml:space="preserve">       </w:t>
      </w:r>
      <w:r w:rsidRPr="008278F9">
        <w:rPr>
          <w:rFonts w:ascii="Arial Narrow" w:hAnsi="Arial Narrow"/>
          <w:sz w:val="20"/>
          <w:szCs w:val="20"/>
        </w:rPr>
        <w:t xml:space="preserve">_________________________________________             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</w:p>
    <w:p w:rsidR="007F5FC9" w:rsidRPr="008278F9" w:rsidRDefault="007F5FC9" w:rsidP="004A0630">
      <w:pPr>
        <w:pStyle w:val="Ttulo2"/>
        <w:ind w:left="0"/>
        <w:jc w:val="center"/>
        <w:rPr>
          <w:b w:val="0"/>
          <w:sz w:val="20"/>
          <w:szCs w:val="20"/>
        </w:rPr>
      </w:pPr>
      <w:r w:rsidRPr="008278F9">
        <w:rPr>
          <w:bCs/>
          <w:sz w:val="20"/>
          <w:szCs w:val="20"/>
        </w:rPr>
        <w:t>CONTRATADA                                                                    CONTRATANTE (ALUNO/RESPONSÁVEL)</w:t>
      </w:r>
    </w:p>
    <w:p w:rsidR="004A0630" w:rsidRPr="008278F9" w:rsidRDefault="004A0630" w:rsidP="004A0630">
      <w:pPr>
        <w:jc w:val="center"/>
        <w:rPr>
          <w:rFonts w:ascii="Arial Narrow" w:hAnsi="Arial Narrow"/>
          <w:b/>
          <w:bCs/>
          <w:sz w:val="20"/>
          <w:szCs w:val="20"/>
        </w:rPr>
      </w:pPr>
    </w:p>
    <w:p w:rsidR="009474B5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</w:t>
      </w:r>
    </w:p>
    <w:p w:rsidR="004A0630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Testemunhas:</w:t>
      </w:r>
    </w:p>
    <w:p w:rsidR="009474B5" w:rsidRPr="008278F9" w:rsidRDefault="007F5FC9" w:rsidP="004A0630">
      <w:pPr>
        <w:jc w:val="both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 xml:space="preserve">  </w:t>
      </w:r>
    </w:p>
    <w:p w:rsidR="0016647D" w:rsidRPr="008278F9" w:rsidRDefault="007F5FC9" w:rsidP="004A0630">
      <w:pPr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sz w:val="20"/>
          <w:szCs w:val="20"/>
        </w:rPr>
        <w:t>___________________________________</w:t>
      </w:r>
      <w:r w:rsidR="0016647D" w:rsidRPr="008278F9">
        <w:rPr>
          <w:rFonts w:ascii="Arial Narrow" w:hAnsi="Arial Narrow"/>
          <w:sz w:val="20"/>
          <w:szCs w:val="20"/>
        </w:rPr>
        <w:t xml:space="preserve">__________      </w:t>
      </w:r>
    </w:p>
    <w:p w:rsidR="0016647D" w:rsidRPr="008278F9" w:rsidRDefault="004A0630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>RG:</w:t>
      </w:r>
      <w:r w:rsidR="0016647D" w:rsidRPr="008278F9">
        <w:rPr>
          <w:rFonts w:ascii="Arial Narrow" w:hAnsi="Arial Narrow"/>
          <w:b/>
          <w:sz w:val="20"/>
          <w:szCs w:val="20"/>
        </w:rPr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</w:r>
      <w:r w:rsidR="0016647D" w:rsidRPr="008278F9">
        <w:rPr>
          <w:rFonts w:ascii="Arial Narrow" w:hAnsi="Arial Narrow"/>
          <w:b/>
          <w:sz w:val="20"/>
          <w:szCs w:val="20"/>
        </w:rPr>
        <w:tab/>
        <w:t xml:space="preserve"> </w:t>
      </w:r>
      <w:r w:rsidR="0016647D" w:rsidRPr="008278F9">
        <w:rPr>
          <w:rFonts w:ascii="Arial Narrow" w:hAnsi="Arial Narrow"/>
          <w:b/>
          <w:sz w:val="20"/>
          <w:szCs w:val="20"/>
        </w:rPr>
        <w:tab/>
      </w:r>
    </w:p>
    <w:p w:rsidR="00690C94" w:rsidRPr="008278F9" w:rsidRDefault="00892A85" w:rsidP="004A0630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  <w:r w:rsidRPr="008278F9">
        <w:rPr>
          <w:rFonts w:ascii="Arial Narrow" w:hAnsi="Arial Narrow"/>
          <w:b/>
          <w:sz w:val="20"/>
          <w:szCs w:val="20"/>
        </w:rPr>
        <w:tab/>
      </w:r>
    </w:p>
    <w:p w:rsidR="000E2E5E" w:rsidRPr="008278F9" w:rsidRDefault="000E2E5E" w:rsidP="008278F9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0"/>
          <w:szCs w:val="20"/>
        </w:rPr>
      </w:pPr>
      <w:r w:rsidRPr="008278F9">
        <w:rPr>
          <w:rFonts w:ascii="Arial Narrow" w:hAnsi="Arial Narrow"/>
          <w:color w:val="auto"/>
          <w:sz w:val="20"/>
          <w:szCs w:val="20"/>
        </w:rPr>
        <w:t>REGULAMENTO INTERNO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  <w:r w:rsidRPr="008278F9">
        <w:rPr>
          <w:rFonts w:ascii="Arial Narrow" w:hAnsi="Arial Narrow"/>
          <w:color w:val="auto"/>
          <w:sz w:val="20"/>
          <w:szCs w:val="20"/>
        </w:rPr>
        <w:t xml:space="preserve"> - CURSOS DE INGLÊS E ESPANHOL - 201</w:t>
      </w:r>
      <w:r w:rsidR="0068410D" w:rsidRPr="008278F9">
        <w:rPr>
          <w:rFonts w:ascii="Arial Narrow" w:hAnsi="Arial Narrow"/>
          <w:color w:val="auto"/>
          <w:sz w:val="20"/>
          <w:szCs w:val="20"/>
        </w:rPr>
        <w:t>9</w:t>
      </w:r>
    </w:p>
    <w:p w:rsidR="0068410D" w:rsidRPr="008278F9" w:rsidRDefault="0068410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:rsidR="0068410D" w:rsidRPr="008278F9" w:rsidRDefault="0068410D" w:rsidP="004A0630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01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004991" w:rsidRPr="008278F9" w:rsidRDefault="00004991" w:rsidP="00004991">
      <w:pPr>
        <w:spacing w:after="240"/>
        <w:rPr>
          <w:b/>
          <w:bCs/>
          <w:snapToGrid w:val="0"/>
          <w:sz w:val="20"/>
          <w:szCs w:val="20"/>
        </w:rPr>
      </w:pPr>
      <w:r w:rsidRPr="008278F9">
        <w:rPr>
          <w:b/>
          <w:bCs/>
          <w:snapToGrid w:val="0"/>
          <w:sz w:val="20"/>
          <w:szCs w:val="20"/>
        </w:rPr>
        <w:t xml:space="preserve"> </w:t>
      </w:r>
    </w:p>
    <w:p w:rsidR="00004991" w:rsidRPr="008278F9" w:rsidRDefault="00004991" w:rsidP="00004991">
      <w:pPr>
        <w:pStyle w:val="Corpodetexto2"/>
        <w:spacing w:line="240" w:lineRule="auto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02</w:t>
      </w:r>
      <w:r w:rsidRPr="008278F9">
        <w:rPr>
          <w:rFonts w:ascii="Arial Narrow" w:hAnsi="Arial Narrow"/>
          <w:b/>
          <w:sz w:val="20"/>
          <w:szCs w:val="20"/>
        </w:rPr>
        <w:t>.</w:t>
      </w:r>
      <w:r w:rsidRPr="008278F9">
        <w:rPr>
          <w:rFonts w:ascii="Arial Narrow" w:hAnsi="Arial Narrow"/>
          <w:sz w:val="20"/>
          <w:szCs w:val="20"/>
        </w:rPr>
        <w:t xml:space="preserve">   O curso Fisk se divide em fases, conforme tabela de preços:</w:t>
      </w:r>
    </w:p>
    <w:p w:rsidR="00004991" w:rsidRPr="008278F9" w:rsidRDefault="00004991" w:rsidP="00004991">
      <w:pPr>
        <w:pStyle w:val="Corpodetexto2"/>
        <w:spacing w:line="240" w:lineRule="auto"/>
        <w:ind w:left="1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INGLÊS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="00081010" w:rsidRPr="008278F9">
        <w:rPr>
          <w:rFonts w:ascii="Arial Narrow" w:hAnsi="Arial Narrow"/>
          <w:b/>
          <w:bCs/>
          <w:sz w:val="20"/>
          <w:szCs w:val="20"/>
          <w:lang w:val="en-US"/>
        </w:rPr>
        <w:t xml:space="preserve">- 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Infantil:</w:t>
      </w:r>
      <w:r w:rsidR="00081010" w:rsidRPr="008278F9">
        <w:rPr>
          <w:rFonts w:ascii="Arial Narrow" w:hAnsi="Arial Narrow"/>
          <w:sz w:val="20"/>
          <w:szCs w:val="20"/>
          <w:lang w:val="en-US"/>
        </w:rPr>
        <w:t xml:space="preserve"> </w:t>
      </w:r>
      <w:r w:rsidRPr="008278F9">
        <w:rPr>
          <w:rFonts w:ascii="Arial Narrow" w:hAnsi="Arial Narrow"/>
          <w:sz w:val="20"/>
          <w:szCs w:val="20"/>
          <w:lang w:val="en-US"/>
        </w:rPr>
        <w:t>Big Box, Playground e Have Fun;</w:t>
      </w:r>
    </w:p>
    <w:p w:rsidR="00004991" w:rsidRPr="008278F9" w:rsidRDefault="00004991" w:rsidP="00004991">
      <w:pPr>
        <w:pStyle w:val="Corpodetexto2"/>
        <w:spacing w:line="240" w:lineRule="auto"/>
        <w:ind w:left="1190" w:firstLine="228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Adolescentes:</w:t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>1ª fase</w:t>
      </w:r>
      <w:r w:rsidRPr="008278F9">
        <w:rPr>
          <w:rFonts w:ascii="Arial Narrow" w:hAnsi="Arial Narrow"/>
          <w:b/>
          <w:sz w:val="20"/>
          <w:szCs w:val="20"/>
        </w:rPr>
        <w:t>:</w:t>
      </w:r>
      <w:r w:rsidRPr="008278F9">
        <w:rPr>
          <w:rFonts w:ascii="Arial Narrow" w:hAnsi="Arial Narrow"/>
          <w:b/>
          <w:sz w:val="20"/>
          <w:szCs w:val="20"/>
        </w:rPr>
        <w:tab/>
      </w:r>
      <w:r w:rsidR="00081010" w:rsidRPr="008278F9">
        <w:rPr>
          <w:rFonts w:ascii="Arial Narrow" w:hAnsi="Arial Narrow"/>
          <w:sz w:val="20"/>
          <w:szCs w:val="20"/>
        </w:rPr>
        <w:t xml:space="preserve"> </w:t>
      </w:r>
      <w:r w:rsidRPr="008278F9">
        <w:rPr>
          <w:rFonts w:ascii="Arial Narrow" w:hAnsi="Arial Narrow"/>
          <w:sz w:val="20"/>
          <w:szCs w:val="20"/>
        </w:rPr>
        <w:t>Teens e Teenstation;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</w:t>
      </w:r>
      <w:r w:rsidRPr="008278F9">
        <w:rPr>
          <w:rFonts w:ascii="Arial Narrow" w:hAnsi="Arial Narrow"/>
          <w:b/>
          <w:sz w:val="20"/>
          <w:szCs w:val="20"/>
          <w:lang w:val="en-US"/>
        </w:rPr>
        <w:t>:</w:t>
      </w:r>
      <w:r w:rsidRPr="008278F9">
        <w:rPr>
          <w:rFonts w:ascii="Arial Narrow" w:hAnsi="Arial Narrow"/>
          <w:sz w:val="20"/>
          <w:szCs w:val="20"/>
          <w:lang w:val="en-US"/>
        </w:rPr>
        <w:t>Fisk Teens Pre Intermediate, Fisk Teens Intermediate, Fisk Teens Upper- Intermediate, Fisk Teens Advanced e Fisk Teens Higher 1 e 2;</w:t>
      </w:r>
    </w:p>
    <w:p w:rsidR="00004991" w:rsidRPr="008278F9" w:rsidRDefault="00004991" w:rsidP="00004991">
      <w:pPr>
        <w:pStyle w:val="Corpodetexto2"/>
        <w:spacing w:line="240" w:lineRule="auto"/>
        <w:ind w:left="1360" w:firstLine="58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Adultos:</w:t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</w:r>
      <w:r w:rsidRPr="008278F9">
        <w:rPr>
          <w:rFonts w:ascii="Arial Narrow" w:hAnsi="Arial Narrow"/>
          <w:b/>
          <w:bCs/>
          <w:sz w:val="20"/>
          <w:szCs w:val="20"/>
          <w:lang w:val="en-US"/>
        </w:rPr>
        <w:tab/>
        <w:t>1ª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Essentials 1 e 2</w:t>
      </w:r>
    </w:p>
    <w:p w:rsidR="00004991" w:rsidRPr="008278F9" w:rsidRDefault="00004991" w:rsidP="00004991">
      <w:pPr>
        <w:pStyle w:val="Corpodetexto2"/>
        <w:spacing w:line="240" w:lineRule="auto"/>
        <w:ind w:left="3370" w:firstLine="17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2ª fase:</w:t>
      </w:r>
      <w:r w:rsidRPr="008278F9">
        <w:rPr>
          <w:rFonts w:ascii="Arial Narrow" w:hAnsi="Arial Narrow"/>
          <w:sz w:val="20"/>
          <w:szCs w:val="20"/>
          <w:lang w:val="en-US"/>
        </w:rPr>
        <w:tab/>
        <w:t xml:space="preserve"> Transitions 1 e 2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  <w:lang w:val="en-US"/>
        </w:rPr>
      </w:pPr>
      <w:r w:rsidRPr="008278F9">
        <w:rPr>
          <w:rFonts w:ascii="Arial Narrow" w:hAnsi="Arial Narrow"/>
          <w:b/>
          <w:bCs/>
          <w:sz w:val="20"/>
          <w:szCs w:val="20"/>
          <w:lang w:val="en-US"/>
        </w:rPr>
        <w:t>3ª fase:</w:t>
      </w:r>
      <w:r w:rsidRPr="008278F9">
        <w:rPr>
          <w:rFonts w:ascii="Arial Narrow" w:hAnsi="Arial Narrow"/>
          <w:sz w:val="20"/>
          <w:szCs w:val="20"/>
          <w:lang w:val="en-US"/>
        </w:rPr>
        <w:t xml:space="preserve"> Fluency 1 e 2, Focus on Fisk Final, Proficiency e Perfect</w:t>
      </w:r>
      <w:r w:rsidRPr="008278F9">
        <w:rPr>
          <w:rFonts w:ascii="Arial Narrow" w:hAnsi="Arial Narrow"/>
          <w:sz w:val="20"/>
          <w:szCs w:val="20"/>
          <w:lang w:val="en-US"/>
        </w:rPr>
        <w:br/>
        <w:t xml:space="preserve">your English. </w:t>
      </w:r>
    </w:p>
    <w:p w:rsidR="00004991" w:rsidRPr="008278F9" w:rsidRDefault="00004991" w:rsidP="00004991">
      <w:pPr>
        <w:pStyle w:val="Corpodetexto2"/>
        <w:spacing w:line="240" w:lineRule="auto"/>
        <w:ind w:left="4950" w:hanging="1410"/>
        <w:rPr>
          <w:rFonts w:ascii="Arial Narrow" w:hAnsi="Arial Narrow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Curso Inglês p/ adultos: </w:t>
      </w:r>
      <w:r w:rsidRPr="008278F9">
        <w:rPr>
          <w:rFonts w:ascii="Arial Narrow" w:hAnsi="Arial Narrow"/>
          <w:sz w:val="20"/>
          <w:szCs w:val="20"/>
        </w:rPr>
        <w:t>Speed (18 meses)</w:t>
      </w:r>
    </w:p>
    <w:p w:rsidR="00004991" w:rsidRPr="008278F9" w:rsidRDefault="00004991" w:rsidP="00004991">
      <w:pPr>
        <w:ind w:left="170" w:firstLine="17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ESPANHOL</w:t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Adolescentes: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 xml:space="preserve">                               </w:t>
      </w:r>
      <w:r w:rsidRPr="008278F9">
        <w:rPr>
          <w:rFonts w:ascii="Arial Narrow" w:hAnsi="Arial Narrow"/>
          <w:sz w:val="20"/>
          <w:szCs w:val="20"/>
        </w:rPr>
        <w:t xml:space="preserve">Chiquiteens e </w:t>
      </w:r>
      <w:r w:rsidRPr="008278F9">
        <w:rPr>
          <w:rFonts w:ascii="Arial Narrow" w:hAnsi="Arial Narrow"/>
          <w:bCs/>
          <w:sz w:val="20"/>
          <w:szCs w:val="20"/>
        </w:rPr>
        <w:t>Conéctate</w:t>
      </w:r>
      <w:r w:rsidRPr="008278F9">
        <w:rPr>
          <w:rFonts w:ascii="Arial Narrow" w:hAnsi="Arial Narrow"/>
          <w:b/>
          <w:bCs/>
          <w:sz w:val="20"/>
          <w:szCs w:val="20"/>
        </w:rPr>
        <w:t>;</w:t>
      </w:r>
    </w:p>
    <w:p w:rsidR="00004991" w:rsidRPr="008278F9" w:rsidRDefault="00004991" w:rsidP="00004991">
      <w:pPr>
        <w:ind w:left="708" w:firstLine="708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 xml:space="preserve">     Adultos: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  <w:t>1ª fase:</w:t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/>
          <w:bCs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Español Inmediato 1;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2ª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2;</w:t>
      </w:r>
    </w:p>
    <w:p w:rsidR="00004991" w:rsidRPr="008278F9" w:rsidRDefault="00004991" w:rsidP="00004991">
      <w:pPr>
        <w:ind w:left="3060" w:firstLine="48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3ª fase: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Español Inmediato 3.</w:t>
      </w:r>
    </w:p>
    <w:p w:rsidR="0068410D" w:rsidRPr="008278F9" w:rsidRDefault="0068410D" w:rsidP="00004991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z w:val="20"/>
          <w:szCs w:val="20"/>
        </w:rPr>
        <w:t>03.</w:t>
      </w:r>
      <w:r w:rsidRPr="008278F9">
        <w:rPr>
          <w:rFonts w:ascii="Arial Narrow" w:hAnsi="Arial Narrow"/>
          <w:sz w:val="20"/>
          <w:szCs w:val="20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INGLÊS - </w:t>
      </w:r>
      <w:r w:rsidRPr="008278F9">
        <w:rPr>
          <w:rFonts w:ascii="Arial Narrow" w:hAnsi="Arial Narrow"/>
          <w:sz w:val="20"/>
          <w:szCs w:val="20"/>
        </w:rPr>
        <w:t xml:space="preserve">Playground até </w:t>
      </w:r>
      <w:r w:rsidR="007F2FC9" w:rsidRPr="008278F9">
        <w:rPr>
          <w:rFonts w:ascii="Arial Narrow" w:hAnsi="Arial Narrow"/>
          <w:sz w:val="20"/>
          <w:szCs w:val="20"/>
        </w:rPr>
        <w:t>Fluency 2</w:t>
      </w:r>
      <w:r w:rsidRPr="008278F9">
        <w:rPr>
          <w:rFonts w:ascii="Arial Narrow" w:hAnsi="Arial Narrow"/>
          <w:sz w:val="20"/>
          <w:szCs w:val="20"/>
        </w:rPr>
        <w:t xml:space="preserve">: 40 a 45 h (cada); Focus: 55 a 60 h; e Proficiency / Perfect your English: 70 a 75 h; </w:t>
      </w:r>
      <w:r w:rsidRPr="008278F9">
        <w:rPr>
          <w:rFonts w:ascii="Arial Narrow" w:hAnsi="Arial Narrow"/>
          <w:b/>
          <w:bCs/>
          <w:sz w:val="20"/>
          <w:szCs w:val="20"/>
        </w:rPr>
        <w:t xml:space="preserve">ESPANHOL - </w:t>
      </w:r>
      <w:r w:rsidRPr="008278F9">
        <w:rPr>
          <w:rFonts w:ascii="Arial Narrow" w:hAnsi="Arial Narrow"/>
          <w:sz w:val="20"/>
          <w:szCs w:val="20"/>
        </w:rPr>
        <w:t>Chiquiteens 1 a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r w:rsidR="007F2FC9" w:rsidRPr="008278F9">
        <w:rPr>
          <w:rFonts w:ascii="Arial Narrow" w:hAnsi="Arial Narrow"/>
          <w:bCs/>
          <w:snapToGrid w:val="0"/>
          <w:sz w:val="20"/>
          <w:szCs w:val="20"/>
        </w:rPr>
        <w:t>Español Inmediato 3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: 40 a 45h (cada livro) e Espanhol con ñ 5</w:t>
      </w:r>
      <w:r w:rsidRPr="008278F9">
        <w:rPr>
          <w:rFonts w:ascii="Arial Narrow" w:hAnsi="Arial Narrow"/>
          <w:bCs/>
          <w:snapToGrid w:val="0"/>
          <w:sz w:val="20"/>
          <w:szCs w:val="20"/>
          <w:shd w:val="clear" w:color="auto" w:fill="FFFFFF"/>
        </w:rPr>
        <w:t>: 60 h</w:t>
      </w:r>
    </w:p>
    <w:p w:rsidR="0068410D" w:rsidRPr="008278F9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Pr="008278F9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snapToGrid w:val="0"/>
          <w:sz w:val="20"/>
          <w:szCs w:val="20"/>
        </w:rPr>
        <w:t>ATENÇÃO: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INGLÊS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- 1)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Teenstation / Fisk Teens Elementary 1 e 2 / Fisk Teens Pre-Intermediate / Fisk Teens Intermediate / </w:t>
      </w:r>
      <w:r w:rsidRPr="008278F9">
        <w:rPr>
          <w:rFonts w:ascii="Arial Narrow" w:hAnsi="Arial Narrow"/>
          <w:sz w:val="20"/>
          <w:szCs w:val="20"/>
        </w:rPr>
        <w:t xml:space="preserve">Fisk Teens Upper- Intermediate, Fisk Teens Advanced /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Fisk Teens Higher 1 e 2/ Immediate Conversation in English – Essentials 1 e 2 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; </w:t>
      </w:r>
      <w:r w:rsidRPr="008278F9">
        <w:rPr>
          <w:rFonts w:ascii="Arial Narrow" w:hAnsi="Arial Narrow"/>
          <w:snapToGrid w:val="0"/>
          <w:sz w:val="20"/>
          <w:szCs w:val="20"/>
        </w:rPr>
        <w:t>Immediate Conversation in English –  Transitions 1</w:t>
      </w:r>
      <w:r w:rsidR="00E828CE" w:rsidRPr="008278F9">
        <w:rPr>
          <w:rFonts w:ascii="Arial Narrow" w:hAnsi="Arial Narrow"/>
          <w:snapToGrid w:val="0"/>
          <w:sz w:val="20"/>
          <w:szCs w:val="20"/>
        </w:rPr>
        <w:t xml:space="preserve"> e 2; Inmediate Conversation in English Fluency 1 e 2: 40 a 45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Focus: 45 horas de aula.</w:t>
      </w:r>
    </w:p>
    <w:p w:rsidR="0068410D" w:rsidRPr="008278F9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ESPANHOL -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1)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Chiquiteens / Conéctate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30 horas de aula. 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2)</w:t>
      </w:r>
      <w:r w:rsidRPr="008278F9">
        <w:rPr>
          <w:rFonts w:ascii="Arial Narrow" w:hAnsi="Arial Narrow"/>
          <w:snapToGrid w:val="0"/>
          <w:color w:val="FF0000"/>
          <w:sz w:val="20"/>
          <w:szCs w:val="20"/>
        </w:rPr>
        <w:t xml:space="preserve"> </w:t>
      </w:r>
      <w:r w:rsidR="009C3A4D" w:rsidRPr="008278F9">
        <w:rPr>
          <w:rFonts w:ascii="Arial Narrow" w:hAnsi="Arial Narrow"/>
          <w:snapToGrid w:val="0"/>
          <w:color w:val="000000"/>
          <w:sz w:val="20"/>
          <w:szCs w:val="20"/>
        </w:rPr>
        <w:t>Español Inmediato 1, 2 e 3: 40 a 45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 xml:space="preserve"> horas de</w:t>
      </w:r>
      <w:r w:rsidRPr="008278F9">
        <w:rPr>
          <w:rFonts w:ascii="Arial Narrow" w:hAnsi="Arial Narrow"/>
          <w:b/>
          <w:bCs/>
          <w:snapToGrid w:val="0"/>
          <w:color w:val="000000"/>
          <w:sz w:val="20"/>
          <w:szCs w:val="20"/>
        </w:rPr>
        <w:t xml:space="preserve"> </w:t>
      </w:r>
      <w:r w:rsidRPr="008278F9">
        <w:rPr>
          <w:rFonts w:ascii="Arial Narrow" w:hAnsi="Arial Narrow"/>
          <w:snapToGrid w:val="0"/>
          <w:color w:val="000000"/>
          <w:sz w:val="20"/>
          <w:szCs w:val="20"/>
        </w:rPr>
        <w:t>aula.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04.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A Escola seguirá o calendário próprio, tendo a hora-aula duração </w:t>
      </w:r>
      <w:r w:rsidR="009C3A4D" w:rsidRPr="008278F9">
        <w:rPr>
          <w:rFonts w:ascii="Arial Narrow" w:hAnsi="Arial Narrow"/>
          <w:snapToGrid w:val="0"/>
          <w:sz w:val="20"/>
          <w:szCs w:val="20"/>
        </w:rPr>
        <w:t xml:space="preserve">de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60 (sessenta) minutos. </w:t>
      </w:r>
    </w:p>
    <w:p w:rsidR="0068410D" w:rsidRPr="008278F9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05. </w:t>
      </w:r>
      <w:r w:rsidRPr="008278F9">
        <w:rPr>
          <w:rFonts w:ascii="Arial Narrow" w:hAnsi="Arial Narrow"/>
          <w:snapToGrid w:val="0"/>
          <w:sz w:val="20"/>
          <w:szCs w:val="20"/>
        </w:rPr>
        <w:t>Poderá haver substituição do(a) professor(a) quando necessário.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06.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A </w:t>
      </w:r>
      <w:r w:rsidRPr="008278F9">
        <w:rPr>
          <w:rFonts w:ascii="Arial Narrow" w:hAnsi="Arial Narrow"/>
          <w:snapToGrid w:val="0"/>
          <w:sz w:val="20"/>
          <w:szCs w:val="20"/>
        </w:rPr>
        <w:t>Escola manterá</w:t>
      </w:r>
      <w:r w:rsidR="008C0900" w:rsidRPr="008278F9">
        <w:rPr>
          <w:rFonts w:ascii="Arial Narrow" w:hAnsi="Arial Narrow"/>
          <w:bCs/>
          <w:snapToGrid w:val="0"/>
          <w:sz w:val="20"/>
          <w:szCs w:val="20"/>
        </w:rPr>
        <w:t xml:space="preserve"> turmas com o mínimo de 4 (quatro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>) Alunos. Havendo quantidade inferior, os Alunos poderão ser remanejados para outras turmas.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O Aluno após realizar a matrícula em um dos cursos acima, receberá por e-mail um código para se cadastrar e assim acessar o Cyber Fisk. </w:t>
      </w:r>
    </w:p>
    <w:p w:rsidR="0068410D" w:rsidRPr="008278F9" w:rsidRDefault="0068410D" w:rsidP="00511AF1">
      <w:pPr>
        <w:spacing w:line="216" w:lineRule="auto"/>
        <w:ind w:left="340" w:hanging="340"/>
        <w:jc w:val="both"/>
        <w:rPr>
          <w:rFonts w:ascii="Arial Narrow" w:hAnsi="Arial Narrow"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09.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z w:val="20"/>
          <w:szCs w:val="20"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11.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13.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Haverá devolução das quantias pagas aos alunos cuja turma não iniciar. Segundas vias de boletos bancários serão cobrados conforme tabela vigente. </w:t>
      </w:r>
    </w:p>
    <w:p w:rsidR="0068410D" w:rsidRPr="008278F9" w:rsidRDefault="0068410D" w:rsidP="00F21FA7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>.</w:t>
      </w:r>
      <w:r w:rsidR="008C0900" w:rsidRPr="008278F9">
        <w:rPr>
          <w:rFonts w:ascii="Arial Narrow" w:hAnsi="Arial Narrow"/>
          <w:b/>
          <w:snapToGrid w:val="0"/>
          <w:sz w:val="20"/>
          <w:szCs w:val="20"/>
        </w:rPr>
        <w:t>14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Faltas, a qualquer título, exigem pagamento integral do curso, tendo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 em vista que o ensino estará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disponível. 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A cada mudança de estágio o Aluno deverá efetuar a rematrícula antes do início do estágio subsequente, mediante o pagamento do valor vi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gente. No ato da rematrícula o a</w:t>
      </w:r>
      <w:r w:rsidRPr="008278F9">
        <w:rPr>
          <w:rFonts w:ascii="Arial Narrow" w:hAnsi="Arial Narrow"/>
          <w:snapToGrid w:val="0"/>
          <w:sz w:val="20"/>
          <w:szCs w:val="20"/>
        </w:rPr>
        <w:t>luno deve estar rigorosamente em dia com o pagamento de quaisquer valores devidos à Escola (matrícula, parcelas, material, etc.) sob pena de sua não renovação.</w:t>
      </w:r>
    </w:p>
    <w:p w:rsidR="0068410D" w:rsidRPr="008278F9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a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luno a adquirir novo material da Escola para poder participar das aulas. 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18.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r w:rsidRPr="008278F9">
        <w:rPr>
          <w:rFonts w:ascii="Arial Narrow" w:hAnsi="Arial Narrow" w:cs="Arial"/>
          <w:sz w:val="20"/>
          <w:szCs w:val="20"/>
        </w:rPr>
        <w:t>Complementary Material/Extra Exercises e Material Complementario/Ejercicios Extras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) adquirido pelo a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luno fica sob a guarda 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 xml:space="preserve">do mesmo </w:t>
      </w:r>
      <w:r w:rsidRPr="008278F9">
        <w:rPr>
          <w:rFonts w:ascii="Arial Narrow" w:hAnsi="Arial Narrow"/>
          <w:snapToGrid w:val="0"/>
          <w:sz w:val="20"/>
          <w:szCs w:val="20"/>
        </w:rPr>
        <w:t>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F21FA7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19.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De acordo com a legislação, é expressamente proibido fumar em t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odas as dependências da Escola.</w:t>
      </w:r>
    </w:p>
    <w:p w:rsidR="00F21FA7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>O Aluno poderá retirar 1 (um) livro por semana da biblioteca (que fica fechada para bala</w:t>
      </w:r>
      <w:r w:rsidR="00F21FA7" w:rsidRPr="008278F9">
        <w:rPr>
          <w:rFonts w:ascii="Arial Narrow" w:hAnsi="Arial Narrow"/>
          <w:snapToGrid w:val="0"/>
          <w:sz w:val="20"/>
          <w:szCs w:val="20"/>
        </w:rPr>
        <w:t>nço em dezembro). O empréstimo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pelo prazo de 1 (uma) semana, que pode ser renovado por igual período</w:t>
      </w:r>
    </w:p>
    <w:p w:rsidR="0068410D" w:rsidRPr="008278F9" w:rsidRDefault="0068410D" w:rsidP="00F21FA7">
      <w:pPr>
        <w:spacing w:line="204" w:lineRule="auto"/>
        <w:ind w:left="397" w:hanging="340"/>
        <w:jc w:val="both"/>
        <w:rPr>
          <w:rStyle w:val="TtuloChar"/>
          <w:rFonts w:ascii="Arial" w:hAnsi="Arial" w:cs="Arial"/>
          <w:b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="00F21FA7"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A </w:t>
      </w:r>
      <w:r w:rsidRPr="008278F9">
        <w:rPr>
          <w:rStyle w:val="TtuloChar"/>
          <w:rFonts w:ascii="Arial Narrow" w:hAnsi="Arial Narrow" w:cs="Arial"/>
          <w:b w:val="0"/>
          <w:sz w:val="20"/>
          <w:szCs w:val="20"/>
        </w:rPr>
        <w:t xml:space="preserve">Escola cobrará de seu Aluno ou responsável por danos causados ao seu patrimônio bem como pelo </w:t>
      </w:r>
      <w:r w:rsidRPr="008278F9">
        <w:rPr>
          <w:rStyle w:val="TtuloChar"/>
          <w:rFonts w:ascii="Arial Narrow" w:hAnsi="Arial Narrow" w:cs="Arial"/>
          <w:b w:val="0"/>
          <w:sz w:val="20"/>
          <w:szCs w:val="20"/>
        </w:rPr>
        <w:br/>
        <w:t>material extraviado.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8278F9">
        <w:rPr>
          <w:rFonts w:ascii="Arial Narrow" w:hAnsi="Arial Narrow"/>
          <w:b/>
          <w:snapToGrid w:val="0"/>
          <w:sz w:val="20"/>
          <w:szCs w:val="20"/>
        </w:rPr>
        <w:t>s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278F9">
        <w:rPr>
          <w:rFonts w:ascii="Arial Narrow" w:hAnsi="Arial Narrow"/>
          <w:snapToGrid w:val="0"/>
          <w:sz w:val="20"/>
          <w:szCs w:val="20"/>
        </w:rPr>
        <w:t>decorre de convênio firmado entre a Escola e a E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mpresa ou Instituição à qual o a</w:t>
      </w:r>
      <w:r w:rsidRPr="008278F9">
        <w:rPr>
          <w:rFonts w:ascii="Arial Narrow" w:hAnsi="Arial Narrow"/>
          <w:snapToGrid w:val="0"/>
          <w:sz w:val="20"/>
          <w:szCs w:val="20"/>
        </w:rPr>
        <w:t>luno é ligado, sendo aplicáveis regras e desconto previstos em instrumento próprio estabelecido entre aquelas partes.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278F9">
        <w:rPr>
          <w:rFonts w:ascii="Arial Narrow" w:hAnsi="Arial Narrow"/>
          <w:snapToGrid w:val="0"/>
          <w:sz w:val="20"/>
          <w:szCs w:val="20"/>
        </w:rPr>
        <w:t>: todos membros de uma família (pais, irmãos, filhos e cônjuge) matriculados terão desconto nas parcelas, des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de que informem o parentesco à e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scola. O desconto permanece enquanto os parentes estejam estudando simultaneamente (mínimo 2 Alunos), perdendo o direito ao benefício no caso de desligamento ,o Aluno remanescente; </w:t>
      </w:r>
    </w:p>
    <w:p w:rsidR="0068410D" w:rsidRPr="008278F9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8278F9">
        <w:rPr>
          <w:rFonts w:ascii="Arial Narrow" w:hAnsi="Arial Narrow"/>
          <w:snapToGrid w:val="0"/>
          <w:sz w:val="20"/>
          <w:szCs w:val="20"/>
        </w:rPr>
        <w:t>: ao Aluno de inglês e/ou espanhol é concedido desconto em outro curso (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profissionalizante,português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894A77" w:rsidRPr="008278F9" w:rsidRDefault="0068410D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8278F9">
        <w:rPr>
          <w:rFonts w:ascii="Arial Narrow" w:hAnsi="Arial Narrow"/>
          <w:snapToGrid w:val="0"/>
          <w:sz w:val="20"/>
          <w:szCs w:val="20"/>
        </w:rPr>
        <w:tab/>
        <w:t xml:space="preserve">A Escola se reserva o direito de cancelar a matrícula do Aluno que não esteja obedecendo aos preceitos básicos da Instituição, que prejudique o bom andamento da turma e daquele que não se comportar de acordo </w:t>
      </w:r>
      <w:r w:rsidR="008278F9" w:rsidRPr="008278F9">
        <w:rPr>
          <w:rFonts w:ascii="Arial Narrow" w:hAnsi="Arial Narrow"/>
          <w:snapToGrid w:val="0"/>
          <w:sz w:val="20"/>
          <w:szCs w:val="20"/>
        </w:rPr>
        <w:t>com a moral e os bons costumes.</w:t>
      </w:r>
      <w:r w:rsidR="00894A77" w:rsidRPr="008278F9">
        <w:rPr>
          <w:rFonts w:ascii="Arial Narrow" w:hAnsi="Arial Narrow"/>
          <w:snapToGrid w:val="0"/>
          <w:sz w:val="20"/>
          <w:szCs w:val="20"/>
        </w:rPr>
        <w:t xml:space="preserve"> 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t>26</w:t>
      </w: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bCs/>
          <w:snapToGrid w:val="0"/>
          <w:sz w:val="20"/>
          <w:szCs w:val="20"/>
        </w:rPr>
        <w:t>Ao término do estágio Focus</w:t>
      </w:r>
      <w:r w:rsidR="00894A77" w:rsidRPr="008278F9">
        <w:rPr>
          <w:rFonts w:ascii="Arial Narrow" w:hAnsi="Arial Narrow"/>
          <w:bCs/>
          <w:snapToGrid w:val="0"/>
          <w:sz w:val="20"/>
          <w:szCs w:val="20"/>
        </w:rPr>
        <w:t xml:space="preserve"> on Fisk Final</w:t>
      </w:r>
      <w:r w:rsidRPr="008278F9">
        <w:rPr>
          <w:rFonts w:ascii="Arial Narrow" w:hAnsi="Arial Narrow"/>
          <w:bCs/>
          <w:snapToGrid w:val="0"/>
          <w:sz w:val="20"/>
          <w:szCs w:val="20"/>
        </w:rPr>
        <w:t xml:space="preserve">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278F9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O Aluno reprovado ou que não compareceu ao Exame Final deve aguardar o próximo exame agendado pela Escola e estar cursando o estágio </w:t>
      </w:r>
      <w:r w:rsidRPr="008278F9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278F9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r w:rsidRPr="008278F9">
        <w:rPr>
          <w:rFonts w:ascii="Arial Narrow" w:hAnsi="Arial Narrow"/>
          <w:i/>
          <w:snapToGrid w:val="0"/>
          <w:sz w:val="20"/>
          <w:szCs w:val="20"/>
        </w:rPr>
        <w:t>Espanhol con ñ 5</w:t>
      </w:r>
      <w:r w:rsidRPr="008278F9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bCs/>
          <w:snapToGrid w:val="0"/>
          <w:sz w:val="20"/>
          <w:szCs w:val="20"/>
        </w:rPr>
        <w:t xml:space="preserve">31. </w:t>
      </w:r>
      <w:r w:rsidRPr="008278F9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t xml:space="preserve">32. </w:t>
      </w:r>
      <w:r w:rsidRPr="008278F9">
        <w:rPr>
          <w:rFonts w:ascii="Arial Narrow" w:hAnsi="Arial Narrow"/>
          <w:snapToGrid w:val="0"/>
          <w:sz w:val="20"/>
          <w:szCs w:val="20"/>
        </w:rPr>
        <w:t xml:space="preserve">A tolerância máxima para o Aluno entrar em sala de aula será de até 15 (quinze) minutos após o início da </w:t>
      </w:r>
    </w:p>
    <w:p w:rsidR="0068410D" w:rsidRPr="008278F9" w:rsidRDefault="0068410D" w:rsidP="0068410D">
      <w:pPr>
        <w:spacing w:line="204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snapToGrid w:val="0"/>
          <w:sz w:val="20"/>
          <w:szCs w:val="20"/>
        </w:rPr>
        <w:t xml:space="preserve">      aula.</w:t>
      </w:r>
    </w:p>
    <w:p w:rsidR="0068410D" w:rsidRPr="008278F9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t>33.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 w:cs="Arial"/>
          <w:bCs/>
          <w:snapToGrid w:val="0"/>
          <w:sz w:val="20"/>
          <w:szCs w:val="20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Pr="008278F9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278F9">
        <w:rPr>
          <w:rFonts w:ascii="Arial Narrow" w:hAnsi="Arial Narrow" w:cs="Arial"/>
          <w:b/>
          <w:bCs/>
          <w:sz w:val="20"/>
          <w:szCs w:val="20"/>
        </w:rPr>
        <w:t>34.</w:t>
      </w:r>
      <w:r w:rsidRPr="008278F9">
        <w:rPr>
          <w:rFonts w:ascii="Arial Narrow" w:hAnsi="Arial Narrow" w:cs="Arial"/>
          <w:b/>
          <w:bCs/>
          <w:sz w:val="20"/>
          <w:szCs w:val="20"/>
        </w:rPr>
        <w:tab/>
      </w:r>
      <w:r w:rsidRPr="008278F9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</w:t>
      </w:r>
      <w:r w:rsidR="008278F9" w:rsidRPr="008278F9">
        <w:rPr>
          <w:rFonts w:ascii="Arial Narrow" w:hAnsi="Arial Narrow" w:cs="Arial"/>
          <w:bCs/>
          <w:sz w:val="20"/>
          <w:szCs w:val="20"/>
        </w:rPr>
        <w:t>reto, da forma que melhor aprove à e</w:t>
      </w:r>
      <w:r w:rsidRPr="008278F9">
        <w:rPr>
          <w:rFonts w:ascii="Arial Narrow" w:hAnsi="Arial Narrow" w:cs="Arial"/>
          <w:bCs/>
          <w:sz w:val="20"/>
          <w:szCs w:val="20"/>
        </w:rPr>
        <w:t>scola.</w:t>
      </w:r>
    </w:p>
    <w:p w:rsidR="0068410D" w:rsidRPr="008278F9" w:rsidRDefault="0068410D" w:rsidP="008278F9">
      <w:pPr>
        <w:spacing w:line="204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278F9">
        <w:rPr>
          <w:rFonts w:ascii="Arial Narrow" w:hAnsi="Arial Narrow"/>
          <w:b/>
          <w:snapToGrid w:val="0"/>
          <w:sz w:val="20"/>
          <w:szCs w:val="20"/>
        </w:rPr>
        <w:lastRenderedPageBreak/>
        <w:t>35.</w:t>
      </w:r>
      <w:r w:rsidRPr="008278F9">
        <w:rPr>
          <w:rFonts w:ascii="Arial Narrow" w:hAnsi="Arial Narrow"/>
          <w:snapToGrid w:val="0"/>
          <w:sz w:val="20"/>
          <w:szCs w:val="20"/>
        </w:rPr>
        <w:tab/>
      </w:r>
      <w:r w:rsidRPr="008278F9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</w:t>
      </w:r>
      <w:r w:rsidR="008278F9" w:rsidRPr="008278F9">
        <w:rPr>
          <w:rFonts w:ascii="Arial Narrow" w:hAnsi="Arial Narrow"/>
          <w:sz w:val="20"/>
          <w:szCs w:val="20"/>
        </w:rPr>
        <w:t>ou manipulação das fotos do a</w:t>
      </w:r>
      <w:r w:rsidRPr="008278F9">
        <w:rPr>
          <w:rFonts w:ascii="Arial Narrow" w:hAnsi="Arial Narrow"/>
          <w:sz w:val="20"/>
          <w:szCs w:val="20"/>
        </w:rPr>
        <w:t xml:space="preserve">luno por terceiros não autorizados, obtidos na </w:t>
      </w:r>
      <w:r w:rsidRPr="008278F9">
        <w:rPr>
          <w:rFonts w:ascii="Arial Narrow" w:hAnsi="Arial Narrow"/>
          <w:iCs/>
          <w:sz w:val="20"/>
          <w:szCs w:val="20"/>
        </w:rPr>
        <w:t>internet</w:t>
      </w:r>
      <w:r w:rsidRPr="008278F9">
        <w:rPr>
          <w:rFonts w:ascii="Arial Narrow" w:hAnsi="Arial Narrow"/>
          <w:sz w:val="20"/>
          <w:szCs w:val="20"/>
        </w:rPr>
        <w:t xml:space="preserve"> ou ambiente virtual. </w:t>
      </w:r>
    </w:p>
    <w:p w:rsidR="0068410D" w:rsidRPr="008278F9" w:rsidRDefault="0068410D" w:rsidP="008278F9">
      <w:pPr>
        <w:jc w:val="both"/>
        <w:rPr>
          <w:rFonts w:ascii="Arial Narrow" w:hAnsi="Arial Narrow"/>
          <w:b/>
          <w:sz w:val="20"/>
          <w:szCs w:val="20"/>
        </w:rPr>
      </w:pPr>
    </w:p>
    <w:sectPr w:rsidR="0068410D" w:rsidRPr="008278F9" w:rsidSect="00004991">
      <w:pgSz w:w="11907" w:h="16840" w:code="9"/>
      <w:pgMar w:top="426" w:right="425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93031B" w:rsidRDefault="0093031B">
      <w:r>
        <w:separator/>
      </w:r>
    </w:p>
  </w:endnote>
  <w:endnote w:type="continuationSeparator" w:id="0">
    <w:p w:rsidR="0093031B" w:rsidRDefault="0093031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93031B" w:rsidRDefault="0093031B">
      <w:r>
        <w:separator/>
      </w:r>
    </w:p>
  </w:footnote>
  <w:footnote w:type="continuationSeparator" w:id="0">
    <w:p w:rsidR="0093031B" w:rsidRDefault="0093031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4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27C77"/>
    <w:rsid w:val="00004991"/>
    <w:rsid w:val="000054A3"/>
    <w:rsid w:val="00014579"/>
    <w:rsid w:val="0002323C"/>
    <w:rsid w:val="00081010"/>
    <w:rsid w:val="00086F1F"/>
    <w:rsid w:val="000931FD"/>
    <w:rsid w:val="000A345F"/>
    <w:rsid w:val="000E2E5E"/>
    <w:rsid w:val="0016647D"/>
    <w:rsid w:val="00181635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0630"/>
    <w:rsid w:val="004A7DDF"/>
    <w:rsid w:val="00510122"/>
    <w:rsid w:val="00511AF1"/>
    <w:rsid w:val="00595196"/>
    <w:rsid w:val="00622D58"/>
    <w:rsid w:val="00631EBA"/>
    <w:rsid w:val="0068410D"/>
    <w:rsid w:val="00690C94"/>
    <w:rsid w:val="00696524"/>
    <w:rsid w:val="006F1D8B"/>
    <w:rsid w:val="00723FF3"/>
    <w:rsid w:val="007443FD"/>
    <w:rsid w:val="00754B7E"/>
    <w:rsid w:val="00780347"/>
    <w:rsid w:val="007A5958"/>
    <w:rsid w:val="007B2E58"/>
    <w:rsid w:val="007F2FC9"/>
    <w:rsid w:val="007F5FC9"/>
    <w:rsid w:val="008278F9"/>
    <w:rsid w:val="00874DD6"/>
    <w:rsid w:val="00892A85"/>
    <w:rsid w:val="00894A77"/>
    <w:rsid w:val="008C0900"/>
    <w:rsid w:val="008F27E3"/>
    <w:rsid w:val="00914AC5"/>
    <w:rsid w:val="0093031B"/>
    <w:rsid w:val="00942A5A"/>
    <w:rsid w:val="009474B5"/>
    <w:rsid w:val="009645CC"/>
    <w:rsid w:val="009A5849"/>
    <w:rsid w:val="009C3A4D"/>
    <w:rsid w:val="009C5460"/>
    <w:rsid w:val="00A07D8D"/>
    <w:rsid w:val="00AC3DAD"/>
    <w:rsid w:val="00AD5E29"/>
    <w:rsid w:val="00B045E7"/>
    <w:rsid w:val="00B41243"/>
    <w:rsid w:val="00B51CCB"/>
    <w:rsid w:val="00B941B5"/>
    <w:rsid w:val="00C64280"/>
    <w:rsid w:val="00C821D8"/>
    <w:rsid w:val="00D1591F"/>
    <w:rsid w:val="00D73E2C"/>
    <w:rsid w:val="00D85CC5"/>
    <w:rsid w:val="00D978F6"/>
    <w:rsid w:val="00DD08B7"/>
    <w:rsid w:val="00DF635E"/>
    <w:rsid w:val="00E01F20"/>
    <w:rsid w:val="00E25850"/>
    <w:rsid w:val="00E27C77"/>
    <w:rsid w:val="00E828CE"/>
    <w:rsid w:val="00F21FA7"/>
    <w:rsid w:val="00F613B5"/>
    <w:rsid w:val="00FC1D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basedOn w:val="Fontepargpadro"/>
    <w:link w:val="Corpodetexto"/>
    <w:semiHidden/>
    <w:rsid w:val="00004991"/>
    <w:rPr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5BDFEA12-F76D-40D7-A82F-000169070A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atualizado correto 19-08</Template>
  <TotalTime>80</TotalTime>
  <Pages>4</Pages>
  <Words>2986</Words>
  <Characters>16125</Characters>
  <Application>Microsoft Office Word</Application>
  <DocSecurity>0</DocSecurity>
  <Lines>134</Lines>
  <Paragraphs>38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19073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FISK SACOMÃ</dc:creator>
  <cp:keywords/>
  <dc:description/>
  <cp:lastModifiedBy>Fisk Recepção 2</cp:lastModifiedBy>
  <cp:revision>2</cp:revision>
  <cp:lastPrinted>2011-12-08T13:22:00Z</cp:lastPrinted>
  <dcterms:created xsi:type="dcterms:W3CDTF">2019-08-01T17:57:00Z</dcterms:created>
  <dcterms:modified xsi:type="dcterms:W3CDTF">2019-08-19T21:21:00Z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