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1012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12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12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12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101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1012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1012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1012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1012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1012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012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1012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012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1012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012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012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1012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1012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9474B5" w:rsidRDefault="009474B5" w:rsidP="007F5FC9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F5FC9" w:rsidRPr="00BB1A35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r w:rsidRPr="00A959E5">
        <w:rPr>
          <w:rFonts w:ascii="Arial Narrow" w:hAnsi="Arial Narrow" w:cs="Arial"/>
          <w:b/>
          <w:bCs/>
          <w:sz w:val="20"/>
          <w:szCs w:val="20"/>
        </w:rPr>
        <w:lastRenderedPageBreak/>
        <w:t>CLÁUSULA PRIMEIRA–OBJETO: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A959E5">
        <w:rPr>
          <w:rFonts w:ascii="Arial Narrow" w:hAnsi="Arial Narrow" w:cs="Arial"/>
          <w:sz w:val="20"/>
          <w:szCs w:val="20"/>
        </w:rPr>
        <w:t xml:space="preserve">cujo conteúdo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.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1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A959E5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§</w:t>
      </w:r>
      <w:r w:rsidRPr="00A959E5">
        <w:rPr>
          <w:rFonts w:ascii="Arial Narrow" w:hAnsi="Arial Narrow" w:cs="Arial"/>
          <w:b/>
          <w:sz w:val="20"/>
          <w:szCs w:val="20"/>
        </w:rPr>
        <w:t>2º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A959E5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A959E5">
        <w:rPr>
          <w:rFonts w:ascii="Arial Narrow" w:hAnsi="Arial Narrow" w:cs="Arial"/>
          <w:b/>
          <w:sz w:val="20"/>
          <w:szCs w:val="20"/>
        </w:rPr>
        <w:t>1º</w:t>
      </w:r>
      <w:r w:rsidRPr="00A959E5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A959E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959E5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A959E5">
        <w:rPr>
          <w:rFonts w:ascii="Arial" w:hAnsi="Arial" w:cs="Arial"/>
          <w:bCs/>
          <w:sz w:val="20"/>
          <w:szCs w:val="20"/>
        </w:rPr>
        <w:t xml:space="preserve"> devidos à </w:t>
      </w:r>
      <w:r w:rsidRPr="00A959E5">
        <w:rPr>
          <w:rFonts w:ascii="Arial" w:hAnsi="Arial" w:cs="Arial"/>
          <w:b/>
          <w:bCs/>
          <w:sz w:val="20"/>
          <w:szCs w:val="20"/>
        </w:rPr>
        <w:t>CONTRATADA</w:t>
      </w:r>
      <w:r w:rsidRPr="00A959E5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2º</w:t>
      </w:r>
      <w:r w:rsidRPr="00A959E5">
        <w:rPr>
          <w:rFonts w:ascii="Arial" w:hAnsi="Arial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</w:t>
      </w:r>
      <w:r>
        <w:rPr>
          <w:rFonts w:ascii="Arial" w:hAnsi="Arial" w:cs="Arial"/>
          <w:bCs/>
          <w:sz w:val="20"/>
          <w:szCs w:val="20"/>
        </w:rPr>
        <w:t>ento interno e tabela de preços, promoções serão validas somente no primeiro estagio do aluno, os demais estágios terão o valor reajustado conforme tabela atual do ano letivo.</w:t>
      </w:r>
      <w:r w:rsidRPr="00A959E5">
        <w:rPr>
          <w:rFonts w:ascii="Arial" w:hAnsi="Arial" w:cs="Arial"/>
          <w:b/>
          <w:bCs/>
          <w:sz w:val="20"/>
          <w:szCs w:val="20"/>
        </w:rPr>
        <w:t>§</w:t>
      </w:r>
      <w:r w:rsidRPr="00A959E5">
        <w:rPr>
          <w:rFonts w:ascii="Arial" w:hAnsi="Arial" w:cs="Arial"/>
          <w:b/>
          <w:sz w:val="20"/>
          <w:szCs w:val="20"/>
        </w:rPr>
        <w:t>3º</w:t>
      </w:r>
      <w:r w:rsidRPr="00A959E5">
        <w:rPr>
          <w:rFonts w:ascii="Arial" w:hAnsi="Arial" w:cs="Arial"/>
          <w:bCs/>
          <w:sz w:val="20"/>
          <w:szCs w:val="20"/>
        </w:rPr>
        <w:t>-Eventual atraso no pagamento</w:t>
      </w:r>
      <w:r w:rsidRPr="00BB1A35">
        <w:rPr>
          <w:rFonts w:ascii="Arial Narrow" w:hAnsi="Arial Narrow"/>
          <w:bCs/>
          <w:sz w:val="20"/>
          <w:szCs w:val="20"/>
        </w:rPr>
        <w:t xml:space="preserve"> de qualquer das parcelas acarretará na aplicação de multa de 5</w:t>
      </w:r>
      <w:r>
        <w:rPr>
          <w:rFonts w:ascii="Arial Narrow" w:hAnsi="Arial Narrow"/>
          <w:bCs/>
          <w:sz w:val="20"/>
          <w:szCs w:val="20"/>
        </w:rPr>
        <w:t>% (cinco</w:t>
      </w:r>
      <w:r w:rsidRPr="00BB1A35">
        <w:rPr>
          <w:rFonts w:ascii="Arial Narrow" w:hAnsi="Arial Narrow"/>
          <w:bCs/>
          <w:sz w:val="20"/>
          <w:szCs w:val="20"/>
        </w:rPr>
        <w:t xml:space="preserve"> por cento), e deverá a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Cs/>
          <w:sz w:val="20"/>
          <w:szCs w:val="20"/>
        </w:rPr>
        <w:t xml:space="preserve">Este contrato </w:t>
      </w:r>
      <w:r>
        <w:rPr>
          <w:rFonts w:ascii="Arial Narrow" w:hAnsi="Arial Narrow"/>
          <w:bCs/>
          <w:sz w:val="20"/>
          <w:szCs w:val="20"/>
        </w:rPr>
        <w:t>tem a duração corrida por prazo estipulado em sua data de vigência, não vinculando ao término do estágio em caso de turma personalizada (PPT/ PPE).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BB1A35">
        <w:rPr>
          <w:rFonts w:ascii="Arial Narrow" w:hAnsi="Arial Narrow"/>
          <w:bCs/>
          <w:sz w:val="20"/>
          <w:szCs w:val="20"/>
        </w:rPr>
        <w:t>deste contrato, com previsão de início de</w:t>
      </w:r>
      <w:r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BB1A35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2º</w:t>
      </w:r>
      <w:r w:rsidRPr="00BB1A35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BB1A35">
        <w:rPr>
          <w:rFonts w:ascii="Arial Narrow" w:hAnsi="Arial Narrow"/>
          <w:b/>
          <w:bCs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, da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>
        <w:rPr>
          <w:rFonts w:ascii="Arial Narrow" w:hAnsi="Arial Narrow"/>
          <w:bCs/>
          <w:sz w:val="20"/>
          <w:szCs w:val="20"/>
        </w:rPr>
        <w:t>500,00</w:t>
      </w:r>
      <w:r w:rsidRPr="00BB1A35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T</w:t>
      </w:r>
      <w:r w:rsidRPr="00BB1A35">
        <w:rPr>
          <w:rFonts w:ascii="Arial Narrow" w:hAnsi="Arial Narrow"/>
          <w:bCs/>
          <w:sz w:val="20"/>
          <w:szCs w:val="20"/>
        </w:rPr>
        <w:t xml:space="preserve">rezentos </w:t>
      </w:r>
      <w:r>
        <w:rPr>
          <w:rFonts w:ascii="Arial Narrow" w:hAnsi="Arial Narrow"/>
          <w:bCs/>
          <w:sz w:val="20"/>
          <w:szCs w:val="20"/>
        </w:rPr>
        <w:t>R</w:t>
      </w:r>
      <w:r w:rsidRPr="00BB1A35">
        <w:rPr>
          <w:rFonts w:ascii="Arial Narrow" w:hAnsi="Arial Narrow"/>
          <w:bCs/>
          <w:sz w:val="20"/>
          <w:szCs w:val="20"/>
        </w:rPr>
        <w:t xml:space="preserve">eais), não sendo devida nos casos do </w:t>
      </w:r>
      <w:r w:rsidRPr="00BB1A35">
        <w:rPr>
          <w:rFonts w:ascii="Arial Narrow" w:hAnsi="Arial Narrow"/>
          <w:b/>
          <w:bCs/>
          <w:sz w:val="20"/>
          <w:szCs w:val="20"/>
        </w:rPr>
        <w:t>§6º,</w:t>
      </w:r>
      <w:r w:rsidRPr="00BB1A35">
        <w:rPr>
          <w:rFonts w:ascii="Arial Narrow" w:hAnsi="Arial Narrow"/>
          <w:bCs/>
          <w:sz w:val="20"/>
          <w:szCs w:val="20"/>
        </w:rPr>
        <w:t xml:space="preserve"> da </w:t>
      </w:r>
      <w:r w:rsidRPr="00BB1A35">
        <w:rPr>
          <w:rFonts w:ascii="Arial Narrow" w:hAnsi="Arial Narrow"/>
          <w:b/>
          <w:bCs/>
          <w:sz w:val="20"/>
          <w:szCs w:val="20"/>
        </w:rPr>
        <w:t>cláusula</w:t>
      </w:r>
      <w:r w:rsidRPr="00BB1A35">
        <w:rPr>
          <w:rFonts w:ascii="Arial Narrow" w:hAnsi="Arial Narrow"/>
          <w:b/>
          <w:sz w:val="20"/>
          <w:szCs w:val="20"/>
        </w:rPr>
        <w:t xml:space="preserve"> quinta</w:t>
      </w:r>
      <w:r w:rsidRPr="00BB1A35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Cs/>
          <w:sz w:val="20"/>
          <w:szCs w:val="20"/>
        </w:rPr>
        <w:t xml:space="preserve"> anterior. </w:t>
      </w:r>
      <w:r w:rsidRPr="00BB1A35">
        <w:rPr>
          <w:rFonts w:ascii="Arial Narrow" w:hAnsi="Arial Narrow" w:cs="Arial"/>
          <w:b/>
          <w:bCs/>
          <w:sz w:val="20"/>
          <w:szCs w:val="20"/>
        </w:rPr>
        <w:t>§</w:t>
      </w:r>
      <w:r w:rsidRPr="00BB1A35">
        <w:rPr>
          <w:rFonts w:ascii="Arial Narrow" w:hAnsi="Arial Narrow" w:cs="Arial"/>
          <w:b/>
          <w:sz w:val="20"/>
          <w:szCs w:val="20"/>
        </w:rPr>
        <w:t>6º</w:t>
      </w:r>
      <w:r w:rsidRPr="00BB1A35">
        <w:rPr>
          <w:rFonts w:ascii="Arial Narrow" w:hAnsi="Arial Narrow" w:cs="Arial"/>
          <w:bCs/>
          <w:sz w:val="20"/>
          <w:szCs w:val="20"/>
        </w:rPr>
        <w:softHyphen/>
        <w:t>-Caso a inadimplência dos valores devidos por força d</w:t>
      </w:r>
      <w:r>
        <w:rPr>
          <w:rFonts w:ascii="Arial Narrow" w:hAnsi="Arial Narrow" w:cs="Arial"/>
          <w:bCs/>
          <w:sz w:val="20"/>
          <w:szCs w:val="20"/>
        </w:rPr>
        <w:t>este contrato seja superior a 3</w:t>
      </w:r>
      <w:r w:rsidRPr="00BB1A35">
        <w:rPr>
          <w:rFonts w:ascii="Arial Narrow" w:hAnsi="Arial Narrow" w:cs="Arial"/>
          <w:bCs/>
          <w:sz w:val="20"/>
          <w:szCs w:val="20"/>
        </w:rPr>
        <w:t>0 (</w:t>
      </w:r>
      <w:r>
        <w:rPr>
          <w:rFonts w:ascii="Arial Narrow" w:hAnsi="Arial Narrow" w:cs="Arial"/>
          <w:bCs/>
          <w:sz w:val="20"/>
          <w:szCs w:val="20"/>
        </w:rPr>
        <w:t>trinta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) dias, a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BB1A35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BB1A35">
        <w:rPr>
          <w:rFonts w:ascii="Arial Narrow" w:hAnsi="Arial Narrow" w:cs="Arial"/>
          <w:bCs/>
          <w:sz w:val="20"/>
          <w:szCs w:val="20"/>
        </w:rPr>
        <w:t xml:space="preserve">. </w:t>
      </w:r>
      <w:r w:rsidRPr="00BB1A35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B1A35">
        <w:rPr>
          <w:rFonts w:ascii="Arial Narrow" w:hAnsi="Arial Narrow"/>
          <w:bCs/>
          <w:sz w:val="20"/>
          <w:szCs w:val="20"/>
        </w:rPr>
        <w:t xml:space="preserve">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B1A35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BB1A35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BB1A35">
        <w:rPr>
          <w:rFonts w:ascii="Arial Narrow" w:hAnsi="Arial Narrow"/>
          <w:b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BB1A35">
        <w:rPr>
          <w:rFonts w:ascii="Arial Narrow" w:hAnsi="Arial Narrow"/>
          <w:b/>
          <w:bCs/>
          <w:sz w:val="20"/>
          <w:szCs w:val="20"/>
        </w:rPr>
        <w:t>CONTRATANTE</w:t>
      </w:r>
      <w:r w:rsidRPr="00BB1A35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BB1A35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B1A35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1º</w:t>
      </w:r>
      <w:r w:rsidRPr="00BB1A35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BB1A35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BB1A35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BB1A35">
        <w:rPr>
          <w:rFonts w:ascii="Arial Narrow" w:hAnsi="Arial Narrow" w:cs="Shruti"/>
          <w:b/>
          <w:bCs/>
          <w:sz w:val="20"/>
          <w:szCs w:val="20"/>
        </w:rPr>
        <w:t>§</w:t>
      </w:r>
      <w:r w:rsidRPr="00BB1A35">
        <w:rPr>
          <w:rFonts w:ascii="Arial Narrow" w:hAnsi="Arial Narrow" w:cs="Shruti"/>
          <w:b/>
          <w:sz w:val="20"/>
          <w:szCs w:val="20"/>
        </w:rPr>
        <w:t>2º-</w:t>
      </w:r>
      <w:r w:rsidRPr="00BB1A35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3º</w:t>
      </w:r>
      <w:r w:rsidRPr="00BB1A35">
        <w:rPr>
          <w:rFonts w:ascii="Arial Narrow" w:hAnsi="Arial Narrow"/>
          <w:bCs/>
          <w:sz w:val="20"/>
          <w:szCs w:val="20"/>
        </w:rPr>
        <w:t xml:space="preserve">-Os Alunos serão submetidos a avaliações a cada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BB1A35">
        <w:rPr>
          <w:rFonts w:ascii="Arial Narrow" w:hAnsi="Arial Narrow"/>
          <w:bCs/>
          <w:sz w:val="20"/>
          <w:szCs w:val="20"/>
        </w:rPr>
        <w:t>,0 (se</w:t>
      </w:r>
      <w:r>
        <w:rPr>
          <w:rFonts w:ascii="Arial Narrow" w:hAnsi="Arial Narrow"/>
          <w:bCs/>
          <w:sz w:val="20"/>
          <w:szCs w:val="20"/>
        </w:rPr>
        <w:t>is</w:t>
      </w:r>
      <w:r w:rsidRPr="00BB1A35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</w:t>
      </w:r>
      <w:r>
        <w:rPr>
          <w:rFonts w:ascii="Arial Narrow" w:hAnsi="Arial Narrow"/>
          <w:bCs/>
          <w:sz w:val="20"/>
          <w:szCs w:val="20"/>
        </w:rPr>
        <w:t xml:space="preserve"> exceto para os estágios que não são avaliados por prova</w:t>
      </w:r>
      <w:r w:rsidRPr="00BB1A35">
        <w:rPr>
          <w:rFonts w:ascii="Arial Narrow" w:hAnsi="Arial Narrow"/>
          <w:bCs/>
          <w:sz w:val="20"/>
          <w:szCs w:val="20"/>
        </w:rPr>
        <w:t xml:space="preserve">: </w:t>
      </w:r>
      <w:r w:rsidRPr="00BB1A35">
        <w:rPr>
          <w:rFonts w:ascii="Arial Narrow" w:hAnsi="Arial Narrow"/>
          <w:b/>
          <w:sz w:val="20"/>
          <w:szCs w:val="20"/>
        </w:rPr>
        <w:t>I</w:t>
      </w:r>
      <w:r w:rsidRPr="00BB1A35">
        <w:rPr>
          <w:rFonts w:ascii="Arial Narrow" w:hAnsi="Arial Narrow"/>
          <w:bCs/>
          <w:sz w:val="20"/>
          <w:szCs w:val="20"/>
        </w:rPr>
        <w:t>-O Aluno que não alcançar a nota mínima terá direito a uma segunda chance, mediante o pagamento de taxa no valor de R$ 30,00 (trinta reais</w:t>
      </w:r>
      <w:r>
        <w:rPr>
          <w:rFonts w:ascii="Arial Narrow" w:hAnsi="Arial Narrow"/>
          <w:bCs/>
          <w:sz w:val="20"/>
          <w:szCs w:val="20"/>
        </w:rPr>
        <w:t>)</w:t>
      </w:r>
      <w:r w:rsidRPr="00BB1A35">
        <w:rPr>
          <w:rFonts w:ascii="Arial Narrow" w:hAnsi="Arial Narrow"/>
          <w:bCs/>
          <w:sz w:val="20"/>
          <w:szCs w:val="20"/>
        </w:rPr>
        <w:t xml:space="preserve">; </w:t>
      </w:r>
      <w:r w:rsidRPr="00BB1A35">
        <w:rPr>
          <w:rFonts w:ascii="Arial Narrow" w:hAnsi="Arial Narrow"/>
          <w:b/>
          <w:sz w:val="20"/>
          <w:szCs w:val="20"/>
        </w:rPr>
        <w:t>II</w:t>
      </w:r>
      <w:r w:rsidRPr="00BB1A35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4º</w:t>
      </w:r>
      <w:r w:rsidRPr="00BB1A35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B1A35">
        <w:rPr>
          <w:rFonts w:ascii="Arial Narrow" w:hAnsi="Arial Narrow"/>
          <w:b/>
          <w:bCs/>
          <w:sz w:val="20"/>
          <w:szCs w:val="20"/>
        </w:rPr>
        <w:t>§</w:t>
      </w:r>
      <w:r w:rsidRPr="00BB1A35">
        <w:rPr>
          <w:rFonts w:ascii="Arial Narrow" w:hAnsi="Arial Narrow"/>
          <w:b/>
          <w:sz w:val="20"/>
          <w:szCs w:val="20"/>
        </w:rPr>
        <w:t>5º</w:t>
      </w:r>
      <w:r w:rsidRPr="00BB1A35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BB1A35">
        <w:rPr>
          <w:rFonts w:ascii="Arial Narrow" w:hAnsi="Arial Narrow"/>
          <w:b/>
          <w:sz w:val="20"/>
          <w:szCs w:val="20"/>
        </w:rPr>
        <w:t>§6º</w:t>
      </w:r>
      <w:r w:rsidRPr="00BB1A35">
        <w:rPr>
          <w:rFonts w:ascii="Arial Narrow" w:hAnsi="Arial Narrow"/>
          <w:bCs/>
          <w:sz w:val="20"/>
          <w:szCs w:val="20"/>
        </w:rPr>
        <w:t xml:space="preserve">- A </w:t>
      </w:r>
      <w:r w:rsidRPr="00BB1A35">
        <w:rPr>
          <w:rFonts w:ascii="Arial Narrow" w:hAnsi="Arial Narrow"/>
          <w:b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BB1A35">
        <w:rPr>
          <w:rFonts w:ascii="Arial Narrow" w:hAnsi="Arial Narrow"/>
          <w:b/>
          <w:bCs/>
          <w:sz w:val="20"/>
          <w:szCs w:val="20"/>
        </w:rPr>
        <w:t>CONTRATADA</w:t>
      </w:r>
      <w:r w:rsidRPr="00BB1A35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BB1A35">
        <w:rPr>
          <w:rFonts w:ascii="Arial Narrow" w:hAnsi="Arial Narrow"/>
          <w:b/>
          <w:sz w:val="20"/>
          <w:szCs w:val="20"/>
        </w:rPr>
        <w:t>CLAÚSULA SEXTA-DO FORO</w:t>
      </w:r>
      <w:r w:rsidRPr="00BB1A35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BB1A35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BB1A35">
        <w:rPr>
          <w:rFonts w:ascii="Arial Narrow" w:hAnsi="Arial Narrow"/>
          <w:sz w:val="20"/>
          <w:szCs w:val="20"/>
        </w:rPr>
        <w:t>contratadas</w:t>
      </w:r>
      <w:r w:rsidRPr="00BB1A3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a tudo presentes,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B1A35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7F5FC9" w:rsidRDefault="007F5FC9" w:rsidP="007F5FC9">
      <w:pPr>
        <w:rPr>
          <w:rFonts w:ascii="Arial Narrow" w:hAnsi="Arial Narrow"/>
        </w:rPr>
      </w:pPr>
    </w:p>
    <w:p w:rsidR="007F5FC9" w:rsidRPr="00BB1A35" w:rsidRDefault="007F5FC9" w:rsidP="007F5FC9"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</w:rPr>
        <w:t xml:space="preserve">                                                                                              </w:t>
      </w:r>
      <w:r>
        <w:rPr>
          <w:rFonts w:ascii="Arial Narrow" w:hAnsi="Arial Narrow"/>
          <w:sz w:val="20"/>
          <w:szCs w:val="20"/>
        </w:rPr>
        <w:t>São Paulo</w:t>
      </w:r>
      <w:r w:rsidRPr="00BB1A35">
        <w:rPr>
          <w:rFonts w:ascii="Arial Narrow" w:hAnsi="Arial Narrow"/>
          <w:sz w:val="20"/>
          <w:szCs w:val="20"/>
        </w:rPr>
        <w:t>, ____ de ___________________ de</w:t>
      </w:r>
      <w:r>
        <w:rPr>
          <w:rFonts w:ascii="Arial Narrow" w:hAnsi="Arial Narrow"/>
          <w:color w:val="000000"/>
          <w:sz w:val="20"/>
          <w:szCs w:val="20"/>
        </w:rPr>
        <w:t>_______</w:t>
      </w:r>
      <w:r w:rsidRPr="00BB1A35">
        <w:rPr>
          <w:rFonts w:ascii="Arial Narrow" w:hAnsi="Arial Narrow"/>
          <w:sz w:val="20"/>
          <w:szCs w:val="20"/>
        </w:rPr>
        <w:t xml:space="preserve">. </w:t>
      </w:r>
    </w:p>
    <w:p w:rsidR="007F5FC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BB1A35" w:rsidRDefault="007F5FC9" w:rsidP="007F5FC9">
      <w:pPr>
        <w:ind w:left="120"/>
        <w:jc w:val="both"/>
        <w:rPr>
          <w:bCs/>
          <w:sz w:val="20"/>
          <w:szCs w:val="20"/>
        </w:rPr>
      </w:pPr>
      <w:r w:rsidRPr="00BB1A35">
        <w:rPr>
          <w:rFonts w:ascii="Arial Narrow" w:hAnsi="Arial Narrow"/>
          <w:sz w:val="20"/>
          <w:szCs w:val="20"/>
        </w:rPr>
        <w:t>___________</w:t>
      </w:r>
      <w:r>
        <w:rPr>
          <w:rFonts w:ascii="Arial Narrow" w:hAnsi="Arial Narrow"/>
          <w:sz w:val="20"/>
          <w:szCs w:val="20"/>
        </w:rPr>
        <w:t xml:space="preserve">______________________________                           </w:t>
      </w:r>
      <w:r w:rsidR="009474B5">
        <w:rPr>
          <w:rFonts w:ascii="Arial Narrow" w:hAnsi="Arial Narrow"/>
          <w:sz w:val="20"/>
          <w:szCs w:val="20"/>
        </w:rPr>
        <w:t xml:space="preserve">       </w:t>
      </w:r>
      <w:r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  <w:r w:rsidRPr="00BB1A35">
        <w:rPr>
          <w:rFonts w:ascii="Arial Narrow" w:hAnsi="Arial Narrow"/>
          <w:sz w:val="20"/>
          <w:szCs w:val="20"/>
        </w:rPr>
        <w:tab/>
      </w:r>
    </w:p>
    <w:p w:rsidR="007F5FC9" w:rsidRPr="00BB1A35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BB1A35">
        <w:rPr>
          <w:bCs/>
          <w:sz w:val="20"/>
          <w:szCs w:val="20"/>
        </w:rPr>
        <w:t>CONTRATADA</w:t>
      </w:r>
      <w:r>
        <w:rPr>
          <w:bCs/>
          <w:sz w:val="20"/>
          <w:szCs w:val="20"/>
        </w:rPr>
        <w:t xml:space="preserve">                                                                    CONTRATANTE (ALUNO/RESPONSÁVEL)</w:t>
      </w:r>
    </w:p>
    <w:p w:rsidR="004A0630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B1A35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Default="007F5FC9" w:rsidP="004A0630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</w:t>
      </w:r>
    </w:p>
    <w:p w:rsidR="0016647D" w:rsidRPr="004A0630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bookmarkStart w:id="1" w:name="_GoBack"/>
      <w:bookmarkEnd w:id="1"/>
      <w:r w:rsidRPr="00BB1A35">
        <w:rPr>
          <w:rFonts w:ascii="Arial Narrow" w:hAnsi="Arial Narrow"/>
          <w:sz w:val="20"/>
          <w:szCs w:val="20"/>
        </w:rPr>
        <w:t>________________</w:t>
      </w:r>
      <w:r>
        <w:rPr>
          <w:rFonts w:ascii="Arial Narrow" w:hAnsi="Arial Narrow"/>
          <w:sz w:val="20"/>
          <w:szCs w:val="20"/>
        </w:rPr>
        <w:t>___________________</w:t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 xml:space="preserve">      </w:t>
      </w:r>
    </w:p>
    <w:p w:rsidR="0016647D" w:rsidRPr="00DF6DA4" w:rsidRDefault="004A0630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RG:</w:t>
      </w:r>
      <w:r w:rsidR="0016647D" w:rsidRPr="00DF6DA4">
        <w:rPr>
          <w:rFonts w:ascii="Arial Narrow" w:hAnsi="Arial Narrow"/>
          <w:b/>
        </w:rPr>
        <w:t xml:space="preserve"> </w:t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 w:rsidRPr="00DF6DA4">
        <w:rPr>
          <w:rFonts w:ascii="Arial Narrow" w:hAnsi="Arial Narrow"/>
          <w:b/>
        </w:rPr>
        <w:tab/>
      </w:r>
      <w:r w:rsidR="0016647D">
        <w:rPr>
          <w:rFonts w:ascii="Arial Narrow" w:hAnsi="Arial Narrow"/>
          <w:b/>
        </w:rPr>
        <w:t xml:space="preserve"> </w:t>
      </w:r>
      <w:r w:rsidR="0016647D">
        <w:rPr>
          <w:rFonts w:ascii="Arial Narrow" w:hAnsi="Arial Narrow"/>
          <w:b/>
        </w:rPr>
        <w:tab/>
      </w:r>
    </w:p>
    <w:p w:rsidR="00690C94" w:rsidRPr="00DF635E" w:rsidRDefault="00892A85" w:rsidP="004A063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874DD6" w:rsidRDefault="00874DD6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0E2E5E" w:rsidRPr="00874DD6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874DD6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874DD6">
        <w:rPr>
          <w:rFonts w:ascii="Arial Narrow" w:hAnsi="Arial Narrow"/>
          <w:color w:val="auto"/>
          <w:sz w:val="20"/>
          <w:szCs w:val="20"/>
        </w:rPr>
        <w:t>9</w:t>
      </w:r>
      <w:r w:rsidRPr="00874DD6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874DD6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874DD6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74DD6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74DD6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74DD6">
        <w:rPr>
          <w:b/>
          <w:bCs/>
          <w:snapToGrid w:val="0"/>
          <w:sz w:val="20"/>
          <w:szCs w:val="20"/>
        </w:rPr>
        <w:t xml:space="preserve"> </w:t>
      </w:r>
    </w:p>
    <w:p w:rsidR="00004991" w:rsidRPr="00874DD6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02</w:t>
      </w:r>
      <w:r w:rsidRPr="00874DD6">
        <w:rPr>
          <w:rFonts w:ascii="Arial Narrow" w:hAnsi="Arial Narrow"/>
          <w:b/>
          <w:sz w:val="20"/>
          <w:szCs w:val="20"/>
        </w:rPr>
        <w:t>.</w:t>
      </w:r>
      <w:r w:rsidRPr="00874DD6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74DD6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74DD6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74DD6">
        <w:rPr>
          <w:rFonts w:ascii="Arial Narrow" w:hAnsi="Arial Narrow"/>
          <w:sz w:val="20"/>
          <w:szCs w:val="20"/>
          <w:lang w:val="en-US"/>
        </w:rPr>
        <w:t xml:space="preserve"> </w:t>
      </w:r>
      <w:r w:rsidRPr="00874DD6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74DD6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Adolescentes:</w:t>
      </w:r>
      <w:r w:rsidRPr="00874DD6">
        <w:rPr>
          <w:rFonts w:ascii="Arial Narrow" w:hAnsi="Arial Narrow"/>
          <w:sz w:val="20"/>
          <w:szCs w:val="20"/>
        </w:rPr>
        <w:tab/>
      </w:r>
      <w:r w:rsidRPr="00874DD6">
        <w:rPr>
          <w:rFonts w:ascii="Arial Narrow" w:hAnsi="Arial Narrow"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>1ª fase</w:t>
      </w:r>
      <w:r w:rsidRPr="00874DD6">
        <w:rPr>
          <w:rFonts w:ascii="Arial Narrow" w:hAnsi="Arial Narrow"/>
          <w:b/>
          <w:sz w:val="20"/>
          <w:szCs w:val="20"/>
        </w:rPr>
        <w:t>:</w:t>
      </w:r>
      <w:r w:rsidRPr="00874DD6">
        <w:rPr>
          <w:rFonts w:ascii="Arial Narrow" w:hAnsi="Arial Narrow"/>
          <w:b/>
          <w:sz w:val="20"/>
          <w:szCs w:val="20"/>
        </w:rPr>
        <w:tab/>
      </w:r>
      <w:r w:rsidR="00081010" w:rsidRPr="00874DD6">
        <w:rPr>
          <w:rFonts w:ascii="Arial Narrow" w:hAnsi="Arial Narrow"/>
          <w:sz w:val="20"/>
          <w:szCs w:val="20"/>
        </w:rPr>
        <w:t xml:space="preserve"> </w:t>
      </w:r>
      <w:r w:rsidRPr="00874DD6">
        <w:rPr>
          <w:rFonts w:ascii="Arial Narrow" w:hAnsi="Arial Narrow"/>
          <w:sz w:val="20"/>
          <w:szCs w:val="20"/>
        </w:rPr>
        <w:t>Teens e Teenstation;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74DD6">
        <w:rPr>
          <w:rFonts w:ascii="Arial Narrow" w:hAnsi="Arial Narrow"/>
          <w:b/>
          <w:sz w:val="20"/>
          <w:szCs w:val="20"/>
          <w:lang w:val="en-US"/>
        </w:rPr>
        <w:t>:</w:t>
      </w:r>
      <w:r w:rsidRPr="00874DD6">
        <w:rPr>
          <w:rFonts w:ascii="Arial Narrow" w:hAnsi="Arial Narrow"/>
          <w:sz w:val="20"/>
          <w:szCs w:val="20"/>
          <w:lang w:val="en-US"/>
        </w:rPr>
        <w:t>Fisk Teens Pre Intermediate, Fisk Teens Intermediate, Fisk Teens Upper- Intermediate, Fisk Teens Advanced e Fisk Teens Higher 1 e 2;</w:t>
      </w:r>
    </w:p>
    <w:p w:rsidR="00004991" w:rsidRPr="00874DD6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Adultos:</w:t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74DD6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74DD6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74DD6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74DD6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74DD6">
        <w:rPr>
          <w:rFonts w:ascii="Arial Narrow" w:hAnsi="Arial Narrow"/>
          <w:b/>
          <w:bCs/>
          <w:sz w:val="20"/>
          <w:szCs w:val="20"/>
          <w:lang w:val="en-US"/>
        </w:rPr>
        <w:t>3ª fase:</w:t>
      </w:r>
      <w:r w:rsidRPr="00874DD6">
        <w:rPr>
          <w:rFonts w:ascii="Arial Narrow" w:hAnsi="Arial Narrow"/>
          <w:sz w:val="20"/>
          <w:szCs w:val="20"/>
          <w:lang w:val="en-US"/>
        </w:rPr>
        <w:t xml:space="preserve"> Fluency 1 e 2, Focus on Fisk Final, Proficiency e Perfect</w:t>
      </w:r>
      <w:r w:rsidRPr="00874DD6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74DD6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 xml:space="preserve">Curso Inglês p/ adultos: </w:t>
      </w:r>
      <w:r w:rsidRPr="00874DD6">
        <w:rPr>
          <w:rFonts w:ascii="Arial Narrow" w:hAnsi="Arial Narrow"/>
          <w:sz w:val="20"/>
          <w:szCs w:val="20"/>
        </w:rPr>
        <w:t>Speed (18 meses)</w:t>
      </w:r>
    </w:p>
    <w:p w:rsidR="00004991" w:rsidRPr="00874DD6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ESPANHOL</w:t>
      </w:r>
      <w:r w:rsidRPr="00874DD6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74DD6">
        <w:rPr>
          <w:rFonts w:ascii="Arial Narrow" w:hAnsi="Arial Narrow"/>
          <w:sz w:val="20"/>
          <w:szCs w:val="20"/>
        </w:rPr>
        <w:t xml:space="preserve">Chiquiteens e </w:t>
      </w:r>
      <w:r w:rsidRPr="00874DD6">
        <w:rPr>
          <w:rFonts w:ascii="Arial Narrow" w:hAnsi="Arial Narrow"/>
          <w:bCs/>
          <w:sz w:val="20"/>
          <w:szCs w:val="20"/>
        </w:rPr>
        <w:t>Conéctate</w:t>
      </w:r>
      <w:r w:rsidRPr="00874DD6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74DD6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/>
          <w:bCs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74DD6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74DD6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74DD6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z w:val="20"/>
          <w:szCs w:val="20"/>
        </w:rPr>
        <w:t>03.</w:t>
      </w:r>
      <w:r w:rsidRPr="00874DD6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74DD6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74DD6">
        <w:rPr>
          <w:rFonts w:ascii="Arial Narrow" w:hAnsi="Arial Narrow"/>
          <w:sz w:val="20"/>
          <w:szCs w:val="20"/>
        </w:rPr>
        <w:t xml:space="preserve">Playground até </w:t>
      </w:r>
      <w:r w:rsidR="007F2FC9" w:rsidRPr="00874DD6">
        <w:rPr>
          <w:rFonts w:ascii="Arial Narrow" w:hAnsi="Arial Narrow"/>
          <w:sz w:val="20"/>
          <w:szCs w:val="20"/>
        </w:rPr>
        <w:t>Fluency 2</w:t>
      </w:r>
      <w:r w:rsidRPr="00874DD6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74DD6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74DD6">
        <w:rPr>
          <w:rFonts w:ascii="Arial Narrow" w:hAnsi="Arial Narrow"/>
          <w:sz w:val="20"/>
          <w:szCs w:val="20"/>
        </w:rPr>
        <w:t>Chiquiteens 1 a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74DD6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74DD6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74DD6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74DD6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- 1)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874DD6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874DD6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2)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874DD6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1)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2)</w:t>
      </w:r>
      <w:r w:rsidRPr="00874DD6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874DD6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74DD6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74DD6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874DD6">
        <w:rPr>
          <w:rFonts w:ascii="Arial Narrow" w:hAnsi="Arial Narrow"/>
          <w:snapToGrid w:val="0"/>
          <w:sz w:val="20"/>
          <w:szCs w:val="20"/>
        </w:rPr>
        <w:t>Escola manterá</w:t>
      </w:r>
      <w:r w:rsidR="008C0900" w:rsidRPr="00874DD6">
        <w:rPr>
          <w:rFonts w:ascii="Arial Narrow" w:hAnsi="Arial Narrow"/>
          <w:bCs/>
          <w:snapToGrid w:val="0"/>
          <w:sz w:val="20"/>
          <w:szCs w:val="20"/>
        </w:rPr>
        <w:t xml:space="preserve"> turmas com o mínimo de 4 (quatro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874DD6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874DD6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</w:t>
      </w:r>
      <w:r w:rsidR="004A0630" w:rsidRPr="00874DD6">
        <w:rPr>
          <w:rFonts w:ascii="Arial Narrow" w:hAnsi="Arial Narrow"/>
          <w:snapToGrid w:val="0"/>
          <w:sz w:val="20"/>
          <w:szCs w:val="20"/>
        </w:rPr>
        <w:t xml:space="preserve"> (caso não for personalizado)</w:t>
      </w:r>
      <w:r w:rsidRPr="00874DD6">
        <w:rPr>
          <w:rFonts w:ascii="Arial Narrow" w:hAnsi="Arial Narrow"/>
          <w:snapToGrid w:val="0"/>
          <w:sz w:val="20"/>
          <w:szCs w:val="20"/>
        </w:rPr>
        <w:t>, mantendo-se a obrigação pelos pagamentos das parcelas.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874DD6" w:rsidRDefault="0068410D" w:rsidP="008C0900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>.</w:t>
      </w:r>
      <w:r w:rsidR="008C0900" w:rsidRPr="00874DD6">
        <w:rPr>
          <w:rFonts w:ascii="Arial Narrow" w:hAnsi="Arial Narrow"/>
          <w:b/>
          <w:snapToGrid w:val="0"/>
          <w:sz w:val="20"/>
          <w:szCs w:val="20"/>
        </w:rPr>
        <w:t>14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874DD6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874DD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874DD6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874DD6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19.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874DD6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s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74DD6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874DD6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874DD6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94A77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74DD6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="00894A77" w:rsidRPr="00874DD6">
        <w:rPr>
          <w:rFonts w:ascii="Arial Narrow" w:hAnsi="Arial Narrow"/>
          <w:snapToGrid w:val="0"/>
          <w:sz w:val="20"/>
          <w:szCs w:val="20"/>
        </w:rPr>
        <w:t xml:space="preserve">on Fisk Final e Español Inmediato 3 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26</w:t>
      </w: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bCs/>
          <w:snapToGrid w:val="0"/>
          <w:sz w:val="20"/>
          <w:szCs w:val="20"/>
        </w:rPr>
        <w:t>Ao término do estágio Focus</w:t>
      </w:r>
      <w:r w:rsidR="00894A77" w:rsidRPr="00874DD6">
        <w:rPr>
          <w:rFonts w:ascii="Arial Narrow" w:hAnsi="Arial Narrow"/>
          <w:bCs/>
          <w:snapToGrid w:val="0"/>
          <w:sz w:val="20"/>
          <w:szCs w:val="20"/>
        </w:rPr>
        <w:t xml:space="preserve"> on Fisk Final</w:t>
      </w:r>
      <w:r w:rsidRPr="00874DD6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74DD6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874DD6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874DD6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874DD6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874DD6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874DD6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874DD6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874DD6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74DD6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33.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74DD6">
        <w:rPr>
          <w:rFonts w:ascii="Arial Narrow" w:hAnsi="Arial Narrow" w:cs="Arial"/>
          <w:b/>
          <w:bCs/>
          <w:sz w:val="20"/>
          <w:szCs w:val="20"/>
        </w:rPr>
        <w:t>34.</w:t>
      </w:r>
      <w:r w:rsidRPr="00874DD6">
        <w:rPr>
          <w:rFonts w:ascii="Arial Narrow" w:hAnsi="Arial Narrow" w:cs="Arial"/>
          <w:b/>
          <w:bCs/>
          <w:sz w:val="20"/>
          <w:szCs w:val="20"/>
        </w:rPr>
        <w:tab/>
      </w:r>
      <w:r w:rsidRPr="00874DD6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874DD6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74DD6">
        <w:rPr>
          <w:rFonts w:ascii="Arial Narrow" w:hAnsi="Arial Narrow"/>
          <w:b/>
          <w:snapToGrid w:val="0"/>
          <w:sz w:val="20"/>
          <w:szCs w:val="20"/>
        </w:rPr>
        <w:t>35.</w:t>
      </w:r>
      <w:r w:rsidRPr="00874DD6">
        <w:rPr>
          <w:rFonts w:ascii="Arial Narrow" w:hAnsi="Arial Narrow"/>
          <w:snapToGrid w:val="0"/>
          <w:sz w:val="20"/>
          <w:szCs w:val="20"/>
        </w:rPr>
        <w:tab/>
      </w:r>
      <w:r w:rsidRPr="00874DD6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74DD6">
        <w:rPr>
          <w:rFonts w:ascii="Arial Narrow" w:hAnsi="Arial Narrow"/>
          <w:iCs/>
          <w:sz w:val="20"/>
          <w:szCs w:val="20"/>
        </w:rPr>
        <w:t>internet</w:t>
      </w:r>
      <w:r w:rsidRPr="00874DD6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10122" w:rsidRDefault="00510122">
      <w:r>
        <w:separator/>
      </w:r>
    </w:p>
  </w:endnote>
  <w:endnote w:type="continuationSeparator" w:id="0">
    <w:p w:rsidR="00510122" w:rsidRDefault="005101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10122" w:rsidRDefault="00510122">
      <w:r>
        <w:separator/>
      </w:r>
    </w:p>
  </w:footnote>
  <w:footnote w:type="continuationSeparator" w:id="0">
    <w:p w:rsidR="00510122" w:rsidRDefault="005101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0122"/>
    <w:rsid w:val="00004991"/>
    <w:rsid w:val="000054A3"/>
    <w:rsid w:val="00014579"/>
    <w:rsid w:val="0002323C"/>
    <w:rsid w:val="00081010"/>
    <w:rsid w:val="00086F1F"/>
    <w:rsid w:val="000A345F"/>
    <w:rsid w:val="000E2E5E"/>
    <w:rsid w:val="0016647D"/>
    <w:rsid w:val="00181635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0630"/>
    <w:rsid w:val="004A7DDF"/>
    <w:rsid w:val="00510122"/>
    <w:rsid w:val="00595196"/>
    <w:rsid w:val="00622D58"/>
    <w:rsid w:val="00631EBA"/>
    <w:rsid w:val="0068410D"/>
    <w:rsid w:val="00690C94"/>
    <w:rsid w:val="00696524"/>
    <w:rsid w:val="006F1D8B"/>
    <w:rsid w:val="00723FF3"/>
    <w:rsid w:val="00754B7E"/>
    <w:rsid w:val="00780347"/>
    <w:rsid w:val="007A5958"/>
    <w:rsid w:val="007B2E58"/>
    <w:rsid w:val="007F2FC9"/>
    <w:rsid w:val="007F5FC9"/>
    <w:rsid w:val="00874DD6"/>
    <w:rsid w:val="00892A85"/>
    <w:rsid w:val="00894A77"/>
    <w:rsid w:val="008C0900"/>
    <w:rsid w:val="008F27E3"/>
    <w:rsid w:val="00914AC5"/>
    <w:rsid w:val="00942A5A"/>
    <w:rsid w:val="009474B5"/>
    <w:rsid w:val="009645CC"/>
    <w:rsid w:val="009A5849"/>
    <w:rsid w:val="009C5460"/>
    <w:rsid w:val="00A07D8D"/>
    <w:rsid w:val="00AC3DAD"/>
    <w:rsid w:val="00AD5E29"/>
    <w:rsid w:val="00B045E7"/>
    <w:rsid w:val="00B41243"/>
    <w:rsid w:val="00B51CCB"/>
    <w:rsid w:val="00B941B5"/>
    <w:rsid w:val="00C64280"/>
    <w:rsid w:val="00C821D8"/>
    <w:rsid w:val="00D1591F"/>
    <w:rsid w:val="00D73E2C"/>
    <w:rsid w:val="00D85CC5"/>
    <w:rsid w:val="00D978F6"/>
    <w:rsid w:val="00DD08B7"/>
    <w:rsid w:val="00DF635E"/>
    <w:rsid w:val="00E01F20"/>
    <w:rsid w:val="00E25850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22</Template>
  <TotalTime>7</TotalTime>
  <Pages>4</Pages>
  <Words>2966</Words>
  <Characters>18263</Characters>
  <Application>Microsoft Office Word</Application>
  <DocSecurity>0</DocSecurity>
  <Lines>152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21187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SACOMÃ</cp:lastModifiedBy>
  <cp:revision>4</cp:revision>
  <cp:lastPrinted>2011-12-08T13:22:00Z</cp:lastPrinted>
  <dcterms:created xsi:type="dcterms:W3CDTF">2019-08-01T16:57:00Z</dcterms:created>
  <dcterms:modified xsi:type="dcterms:W3CDTF">2019-08-01T17:04:00Z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