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07CCB" w:rsidRPr="00C07CC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07C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7CC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7CC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07CC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CC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C07CCB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C07CCB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C07CCB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07CCB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C07CCB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07CC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CC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CC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CC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CC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07CC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 w:rsidR="00C07CCB">
        <w:rPr>
          <w:rFonts w:ascii="Arial Narrow" w:hAnsi="Arial Narrow"/>
          <w:bCs/>
        </w:rPr>
        <w:lastRenderedPageBreak/>
        <w:t>acarretará o pagamento do valor integral da parcela e</w:t>
      </w:r>
      <w:r>
        <w:rPr>
          <w:rFonts w:ascii="Arial Narrow" w:hAnsi="Arial Narrow"/>
          <w:bCs/>
        </w:rPr>
        <w:t xml:space="preserve">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C07CCB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C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7F9B" w:rsidRDefault="00BF7F9B">
      <w:r>
        <w:separator/>
      </w:r>
    </w:p>
  </w:endnote>
  <w:endnote w:type="continuationSeparator" w:id="0">
    <w:p w:rsidR="00BF7F9B" w:rsidRDefault="00BF7F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7F9B" w:rsidRDefault="00BF7F9B">
      <w:r>
        <w:separator/>
      </w:r>
    </w:p>
  </w:footnote>
  <w:footnote w:type="continuationSeparator" w:id="0">
    <w:p w:rsidR="00BF7F9B" w:rsidRDefault="00BF7F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7CCB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692E48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6E4"/>
    <w:rsid w:val="00921F22"/>
    <w:rsid w:val="009327A6"/>
    <w:rsid w:val="00990F87"/>
    <w:rsid w:val="00A15380"/>
    <w:rsid w:val="00A3028F"/>
    <w:rsid w:val="00B424FC"/>
    <w:rsid w:val="00B56452"/>
    <w:rsid w:val="00B8038F"/>
    <w:rsid w:val="00BB69EC"/>
    <w:rsid w:val="00BF7F9B"/>
    <w:rsid w:val="00C07CCB"/>
    <w:rsid w:val="00C11889"/>
    <w:rsid w:val="00C54914"/>
    <w:rsid w:val="00CB66BD"/>
    <w:rsid w:val="00D5274C"/>
    <w:rsid w:val="00DA0EC2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Ajustado</Template>
  <TotalTime>0</TotalTime>
  <Pages>4</Pages>
  <Words>2809</Words>
  <Characters>16013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18785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Lucas</dc:creator>
  <cp:lastModifiedBy>Lucas</cp:lastModifiedBy>
  <cp:revision>2</cp:revision>
  <cp:lastPrinted>2015-07-24T13:22:00Z</cp:lastPrinted>
  <dcterms:created xsi:type="dcterms:W3CDTF">2018-05-11T13:47:00Z</dcterms:created>
  <dcterms:modified xsi:type="dcterms:W3CDTF">2018-05-11T13:47:00Z</dcterms:modified>
</cp:coreProperties>
</file>