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6B375A" w:rsidRPr="006B375A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6B375A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6B375A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6B375A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6B375A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6B375A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6B375A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6B375A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6B375A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6B375A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6B375A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6B375A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6B375A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6B375A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6B375A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6B375A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6B375A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6B375A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6B375A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6B375A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6B375A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6B375A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6B375A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6B375A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6B375A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6B375A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6B375A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6B375A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6B375A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6B375A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6B375A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6B375A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6B375A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821A77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6B375A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6B375A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6B375A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</w:t>
      </w:r>
      <w:r>
        <w:rPr>
          <w:rFonts w:ascii="Arial Narrow" w:hAnsi="Arial Narrow" w:cs="Arial"/>
          <w:bCs/>
          <w:sz w:val="22"/>
          <w:szCs w:val="22"/>
        </w:rPr>
        <w:t>na troca de material, no mês seguinte a mudança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</w:t>
      </w:r>
      <w:r>
        <w:rPr>
          <w:rFonts w:ascii="Arial Narrow" w:hAnsi="Arial Narrow" w:cs="Arial"/>
          <w:bCs/>
          <w:sz w:val="22"/>
          <w:szCs w:val="22"/>
        </w:rPr>
        <w:t>01 mensalidade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>
        <w:rPr>
          <w:rFonts w:ascii="Arial Narrow" w:hAnsi="Arial Narrow" w:cs="Arial"/>
          <w:bCs/>
          <w:sz w:val="22"/>
          <w:szCs w:val="22"/>
        </w:rPr>
        <w:t>n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valor </w:t>
      </w:r>
      <w:r>
        <w:rPr>
          <w:rFonts w:ascii="Arial Narrow" w:hAnsi="Arial Narrow" w:cs="Arial"/>
          <w:bCs/>
          <w:sz w:val="22"/>
          <w:szCs w:val="22"/>
        </w:rPr>
        <w:t>vigente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</w:rPr>
        <w:t xml:space="preserve">nota mínima 7,0 (sete)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Pr="006F5681">
        <w:rPr>
          <w:rFonts w:ascii="Arial Narrow" w:hAnsi="Arial Narrow" w:cs="Arial"/>
          <w:bCs/>
          <w:sz w:val="22"/>
          <w:szCs w:val="22"/>
        </w:rPr>
        <w:t>: As partes contratantes elegem o Foro da Comarca de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fldSimple w:instr=" MERGEFIELD  CidadeEstad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>,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6F5681">
        <w:rPr>
          <w:rFonts w:ascii="Arial Narrow" w:hAnsi="Arial Narrow" w:cs="Arial"/>
          <w:sz w:val="22"/>
          <w:szCs w:val="22"/>
        </w:rPr>
        <w:t>contratadas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 o que fazem na presença de duas testemunhas infra-assinadas,a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– 1)Teenstation/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Breaking Free/ Spreading Wings/ Aiming at the Sky/ Flying High / Expanding Horizons /Wings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11747" w:rsidRDefault="00911747">
      <w:r>
        <w:separator/>
      </w:r>
    </w:p>
  </w:endnote>
  <w:endnote w:type="continuationSeparator" w:id="1">
    <w:p w:rsidR="00911747" w:rsidRDefault="0091174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11747" w:rsidRDefault="00911747">
      <w:r>
        <w:separator/>
      </w:r>
    </w:p>
  </w:footnote>
  <w:footnote w:type="continuationSeparator" w:id="1">
    <w:p w:rsidR="00911747" w:rsidRDefault="0091174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2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911747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B375A"/>
    <w:rsid w:val="006E6649"/>
    <w:rsid w:val="0074144D"/>
    <w:rsid w:val="007C50C2"/>
    <w:rsid w:val="007F4AFF"/>
    <w:rsid w:val="00821A77"/>
    <w:rsid w:val="00876374"/>
    <w:rsid w:val="00911747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21A77"/>
    <w:rPr>
      <w:sz w:val="24"/>
      <w:szCs w:val="24"/>
    </w:rPr>
  </w:style>
  <w:style w:type="paragraph" w:styleId="Ttulo1">
    <w:name w:val="heading 1"/>
    <w:basedOn w:val="Normal"/>
    <w:next w:val="Normal"/>
    <w:qFormat/>
    <w:rsid w:val="00821A7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21A7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21A7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821A7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21A77"/>
    <w:rPr>
      <w:color w:val="0000FF"/>
      <w:u w:val="single"/>
    </w:rPr>
  </w:style>
  <w:style w:type="paragraph" w:styleId="Corpodetexto">
    <w:name w:val="Body Text"/>
    <w:basedOn w:val="Normal"/>
    <w:semiHidden/>
    <w:rsid w:val="00821A7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821A7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21A7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821A77"/>
    <w:rPr>
      <w:i/>
      <w:iCs/>
    </w:rPr>
  </w:style>
  <w:style w:type="paragraph" w:styleId="Legenda">
    <w:name w:val="caption"/>
    <w:basedOn w:val="Normal"/>
    <w:next w:val="Normal"/>
    <w:qFormat/>
    <w:rsid w:val="00821A7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821A7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TURMA REGULAR - BEBEDOURO</Template>
  <TotalTime>4</TotalTime>
  <Pages>4</Pages>
  <Words>3117</Words>
  <Characters>16837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2017-05-31T21:16:00Z</dcterms:created>
  <dcterms:modified xsi:type="dcterms:W3CDTF">2017-05-31T21:21:00Z</dcterms:modified>
</cp:coreProperties>
</file>