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AB12F2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B12F2" w:rsidRPr="00AB12F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12F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12F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12F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12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AB12F2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AB12F2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AB12F2" w:rsidRPr="00AB12F2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AB12F2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AB12F2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12F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12F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AB12F2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AB12F2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AB12F2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AB12F2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AB12F2" w:rsidRPr="00AB12F2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AB12F2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AB12F2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B12F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efetuar o pagamento acrescido diariamente em 0,033% de juros e </w:t>
      </w:r>
      <w:proofErr w:type="gramStart"/>
      <w:r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Executivos ou Personalizados e, concluir o estágio </w:t>
      </w:r>
      <w:proofErr w:type="gramStart"/>
      <w:r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coletiva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</w:t>
      </w:r>
      <w:bookmarkStart w:id="0" w:name="_GoBack"/>
      <w:bookmarkEnd w:id="0"/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tes do término do contrato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AB12F2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75B2" w:rsidRDefault="003A75B2">
      <w:r>
        <w:separator/>
      </w:r>
    </w:p>
  </w:endnote>
  <w:endnote w:type="continuationSeparator" w:id="0">
    <w:p w:rsidR="003A75B2" w:rsidRDefault="003A75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75B2" w:rsidRDefault="003A75B2">
      <w:r>
        <w:separator/>
      </w:r>
    </w:p>
  </w:footnote>
  <w:footnote w:type="continuationSeparator" w:id="0">
    <w:p w:rsidR="003A75B2" w:rsidRDefault="003A75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12F2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472E3"/>
    <w:rsid w:val="00366A55"/>
    <w:rsid w:val="003708AF"/>
    <w:rsid w:val="00372511"/>
    <w:rsid w:val="003A5BF4"/>
    <w:rsid w:val="003A75B2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B1319"/>
    <w:rsid w:val="007B1DAE"/>
    <w:rsid w:val="007C50C2"/>
    <w:rsid w:val="007F4AFF"/>
    <w:rsid w:val="00877719"/>
    <w:rsid w:val="008A094C"/>
    <w:rsid w:val="008E0939"/>
    <w:rsid w:val="00904A1A"/>
    <w:rsid w:val="00906A02"/>
    <w:rsid w:val="00933306"/>
    <w:rsid w:val="00934857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F4193"/>
    <w:rsid w:val="00EF66DA"/>
    <w:rsid w:val="00F01D29"/>
    <w:rsid w:val="00F11E2B"/>
    <w:rsid w:val="00F12360"/>
    <w:rsid w:val="00F22FDF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Icarai</Template>
  <TotalTime>12</TotalTime>
  <Pages>3</Pages>
  <Words>2420</Words>
  <Characters>13074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1</cp:revision>
  <cp:lastPrinted>2011-12-08T12:53:00Z</cp:lastPrinted>
  <dcterms:created xsi:type="dcterms:W3CDTF">2018-09-06T18:22:00Z</dcterms:created>
  <dcterms:modified xsi:type="dcterms:W3CDTF">2018-09-06T18:34:00Z</dcterms:modified>
</cp:coreProperties>
</file>