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EBBD7" w14:textId="77777777"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70F883C" wp14:editId="39EA513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D3BA37E" wp14:editId="23FC0F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E84B92" w14:textId="77777777"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3BA37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5E84B92" w14:textId="77777777"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376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C8EE23" w14:textId="77777777"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E64960C" w14:textId="77777777"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DD2253" w14:textId="77777777"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14:paraId="357AAD6F" w14:textId="77777777"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14:paraId="3E5C48A7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5BF38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9A59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35963B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52FD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5C4D34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EABFF5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D3006E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BC46169" w14:textId="77777777"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D9F719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E960F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397FE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ECA62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AEC27F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68289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DE9703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82952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A16C6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C7DCA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46969A2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0639B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8E07DAB" w14:textId="77777777"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Dias</w:t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741C357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14:paraId="40EFBF9D" w14:textId="77777777"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896D02A" w14:textId="77777777"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CBCA4D6" w14:textId="77777777"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C0C8DD1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A9703B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435117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8AA80A" w14:textId="77777777"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5D4273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CB262C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842B25" w14:textId="339110A3"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>
        <w:rPr>
          <w:rFonts w:ascii="Arial Narrow" w:hAnsi="Arial Narrow" w:cs="Shruti"/>
          <w:sz w:val="16"/>
          <w:szCs w:val="16"/>
        </w:rPr>
        <w:fldChar w:fldCharType="begin"/>
      </w:r>
      <w:r w:rsidR="007376D3">
        <w:rPr>
          <w:rFonts w:ascii="Arial Narrow" w:hAnsi="Arial Narrow" w:cs="Shruti"/>
          <w:sz w:val="16"/>
          <w:szCs w:val="16"/>
        </w:rPr>
        <w:instrText xml:space="preserve"> MERGEFIELD  ValorComDesconto  \* MERGEFORMAT </w:instrText>
      </w:r>
      <w:r w:rsidR="007376D3">
        <w:rPr>
          <w:rFonts w:ascii="Arial Narrow" w:hAnsi="Arial Narrow" w:cs="Shruti"/>
          <w:sz w:val="16"/>
          <w:szCs w:val="16"/>
        </w:rPr>
        <w:fldChar w:fldCharType="separate"/>
      </w:r>
      <w:r w:rsidR="007376D3">
        <w:rPr>
          <w:rFonts w:ascii="Arial Narrow" w:hAnsi="Arial Narrow" w:cs="Shruti"/>
          <w:noProof/>
          <w:sz w:val="16"/>
          <w:szCs w:val="16"/>
        </w:rPr>
        <w:t>«ValorComDesconto»</w:t>
      </w:r>
      <w:r w:rsidR="007376D3"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77F70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4C46B8" w14:textId="77777777"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41DAC2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6721D1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2D3DD2B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34D8893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14:paraId="721517E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2E442FE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08EF5392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6065AB8E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14:paraId="3773442C" w14:textId="77777777"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14:paraId="5C0B20C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14:paraId="31F649F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50814FD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0BE1D324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716DB73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-O contrato poderá ser rescindido pelas 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191B6A9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4BD5DF94" w14:textId="77777777"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66EF02B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7A48DB8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581BE10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4095A356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47A7FE7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14:paraId="12DB295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7CCD312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6E3F43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14:paraId="521BF73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15E78C5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EFEADA7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3B58E2A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t xml:space="preserve"> MERGEFIELD  CidadeEstadoEscola  \* MERGEFORMAT Arcoverde - Pernambuco</w:t>
      </w:r>
    </w:p>
    <w:p w14:paraId="5BFB9AE6" w14:textId="77777777"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14:paraId="5E7243EB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0A46A75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1E94ED6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264A5FE" w14:textId="77777777"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A40DABC" w14:textId="77777777"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51459DB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8C7EE45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90C7A06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7EB2116A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0531C87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F7A14D3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97DBBD1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179B209D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53ED8CA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260DE" w14:textId="77777777" w:rsidR="00710ADE" w:rsidRDefault="00710ADE">
      <w:r>
        <w:separator/>
      </w:r>
    </w:p>
  </w:endnote>
  <w:endnote w:type="continuationSeparator" w:id="0">
    <w:p w14:paraId="2BDDBE64" w14:textId="77777777" w:rsidR="00710ADE" w:rsidRDefault="00710A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C0D171" w14:textId="77777777" w:rsidR="00710ADE" w:rsidRDefault="00710ADE">
      <w:r>
        <w:separator/>
      </w:r>
    </w:p>
  </w:footnote>
  <w:footnote w:type="continuationSeparator" w:id="0">
    <w:p w14:paraId="5F626B8A" w14:textId="77777777" w:rsidR="00710ADE" w:rsidRDefault="00710A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6138450">
    <w:abstractNumId w:val="3"/>
  </w:num>
  <w:num w:numId="2" w16cid:durableId="659507458">
    <w:abstractNumId w:val="20"/>
  </w:num>
  <w:num w:numId="3" w16cid:durableId="556208759">
    <w:abstractNumId w:val="18"/>
  </w:num>
  <w:num w:numId="4" w16cid:durableId="1449003479">
    <w:abstractNumId w:val="14"/>
  </w:num>
  <w:num w:numId="5" w16cid:durableId="480124822">
    <w:abstractNumId w:val="13"/>
  </w:num>
  <w:num w:numId="6" w16cid:durableId="1620409820">
    <w:abstractNumId w:val="24"/>
  </w:num>
  <w:num w:numId="7" w16cid:durableId="703361782">
    <w:abstractNumId w:val="33"/>
  </w:num>
  <w:num w:numId="8" w16cid:durableId="1945650095">
    <w:abstractNumId w:val="5"/>
  </w:num>
  <w:num w:numId="9" w16cid:durableId="944578783">
    <w:abstractNumId w:val="11"/>
  </w:num>
  <w:num w:numId="10" w16cid:durableId="1382637525">
    <w:abstractNumId w:val="22"/>
  </w:num>
  <w:num w:numId="11" w16cid:durableId="686559417">
    <w:abstractNumId w:val="6"/>
  </w:num>
  <w:num w:numId="12" w16cid:durableId="2094203408">
    <w:abstractNumId w:val="25"/>
  </w:num>
  <w:num w:numId="13" w16cid:durableId="1207571106">
    <w:abstractNumId w:val="16"/>
  </w:num>
  <w:num w:numId="14" w16cid:durableId="1585995009">
    <w:abstractNumId w:val="2"/>
  </w:num>
  <w:num w:numId="15" w16cid:durableId="1011487397">
    <w:abstractNumId w:val="31"/>
  </w:num>
  <w:num w:numId="16" w16cid:durableId="428233525">
    <w:abstractNumId w:val="12"/>
  </w:num>
  <w:num w:numId="17" w16cid:durableId="1108503476">
    <w:abstractNumId w:val="21"/>
  </w:num>
  <w:num w:numId="18" w16cid:durableId="2015716839">
    <w:abstractNumId w:val="29"/>
  </w:num>
  <w:num w:numId="19" w16cid:durableId="1465003311">
    <w:abstractNumId w:val="32"/>
  </w:num>
  <w:num w:numId="20" w16cid:durableId="1573004637">
    <w:abstractNumId w:val="10"/>
  </w:num>
  <w:num w:numId="21" w16cid:durableId="1923219797">
    <w:abstractNumId w:val="19"/>
  </w:num>
  <w:num w:numId="22" w16cid:durableId="119959046">
    <w:abstractNumId w:val="30"/>
  </w:num>
  <w:num w:numId="23" w16cid:durableId="2013876598">
    <w:abstractNumId w:val="28"/>
  </w:num>
  <w:num w:numId="24" w16cid:durableId="1741366688">
    <w:abstractNumId w:val="0"/>
  </w:num>
  <w:num w:numId="25" w16cid:durableId="1688171340">
    <w:abstractNumId w:val="23"/>
  </w:num>
  <w:num w:numId="26" w16cid:durableId="1503088177">
    <w:abstractNumId w:val="7"/>
  </w:num>
  <w:num w:numId="27" w16cid:durableId="2001232540">
    <w:abstractNumId w:val="1"/>
  </w:num>
  <w:num w:numId="28" w16cid:durableId="536357886">
    <w:abstractNumId w:val="4"/>
  </w:num>
  <w:num w:numId="29" w16cid:durableId="546112719">
    <w:abstractNumId w:val="15"/>
  </w:num>
  <w:num w:numId="30" w16cid:durableId="1676879880">
    <w:abstractNumId w:val="27"/>
  </w:num>
  <w:num w:numId="31" w16cid:durableId="486095707">
    <w:abstractNumId w:val="8"/>
  </w:num>
  <w:num w:numId="32" w16cid:durableId="293558153">
    <w:abstractNumId w:val="17"/>
  </w:num>
  <w:num w:numId="33" w16cid:durableId="563684059">
    <w:abstractNumId w:val="9"/>
  </w:num>
  <w:num w:numId="34" w16cid:durableId="7390588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6D3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0ADE"/>
    <w:rsid w:val="0071617B"/>
    <w:rsid w:val="007376D3"/>
    <w:rsid w:val="0074077F"/>
    <w:rsid w:val="0074144D"/>
    <w:rsid w:val="00781D7A"/>
    <w:rsid w:val="007A457A"/>
    <w:rsid w:val="007C50C2"/>
    <w:rsid w:val="007F4AFF"/>
    <w:rsid w:val="00895B87"/>
    <w:rsid w:val="0089703B"/>
    <w:rsid w:val="008C08D5"/>
    <w:rsid w:val="0097004A"/>
    <w:rsid w:val="00984332"/>
    <w:rsid w:val="00984C3B"/>
    <w:rsid w:val="0099053A"/>
    <w:rsid w:val="009E5523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25580E"/>
  <w15:docId w15:val="{FAD4EFA7-41CF-44EC-A91F-52113056E2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lo.stabile\Downloads\Contrato%20Fisk%20Arcoverde%20Semestral%202022.2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Arcoverde Semestral 2022.2.dotx</Template>
  <TotalTime>1</TotalTime>
  <Pages>2</Pages>
  <Words>1619</Words>
  <Characters>8746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2011-12-08T12:53:00Z</cp:lastPrinted>
  <dcterms:created xsi:type="dcterms:W3CDTF">2022-06-08T20:15:00Z</dcterms:created>
  <dcterms:modified xsi:type="dcterms:W3CDTF">2022-06-08T20:16:00Z</dcterms:modified>
</cp:coreProperties>
</file>