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72B6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72B6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72B6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72B6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72B6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Heading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leGrid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072B6A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072B6A" w:rsidRPr="00072B6A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072B6A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072B6A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72B6A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072B6A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072B6A" w:rsidRPr="00072B6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072B6A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72B6A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072B6A" w:rsidRPr="00072B6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072B6A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72B6A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072B6A" w:rsidRPr="00072B6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072B6A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Heading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leGrid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72B6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72B6A" w:rsidRPr="00072B6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072B6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72B6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72B6A" w:rsidRPr="00072B6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072B6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72B6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72B6A" w:rsidRPr="00072B6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072B6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72B6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72B6A" w:rsidRPr="00072B6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072B6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72B6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72B6A" w:rsidRPr="00072B6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072B6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72B6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72B6A" w:rsidRPr="00072B6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072B6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72B6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72B6A" w:rsidRPr="00072B6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072B6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72B6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72B6A" w:rsidRPr="00072B6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072B6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72B6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72B6A" w:rsidRPr="00072B6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072B6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72B6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72B6A" w:rsidRPr="00072B6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072B6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72B6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72B6A" w:rsidRPr="00072B6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072B6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Heading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072B6A">
        <w:rPr>
          <w:rFonts w:ascii="Arial Narrow" w:hAnsi="Arial Narrow"/>
          <w:noProof/>
        </w:rPr>
        <w:t>«</w:t>
      </w:r>
      <w:r w:rsidR="00072B6A" w:rsidRPr="00072B6A">
        <w:rPr>
          <w:rFonts w:ascii="Arial Narrow" w:hAnsi="Arial Narrow"/>
          <w:b/>
          <w:noProof/>
        </w:rPr>
        <w:t>GradeCursos</w:t>
      </w:r>
      <w:r w:rsidR="00072B6A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Heading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Heading2"/>
      </w:pPr>
      <w:r>
        <w:t>VALORES BRUTOS</w:t>
      </w:r>
    </w:p>
    <w:p w:rsidR="00FA0563" w:rsidRPr="00FA0563" w:rsidRDefault="00FA0563" w:rsidP="00FA0563"/>
    <w:tbl>
      <w:tblPr>
        <w:tblStyle w:val="TableGrid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072B6A">
              <w:rPr>
                <w:noProof/>
                <w:color w:val="000000" w:themeColor="text1"/>
              </w:rPr>
              <w:t>«</w:t>
            </w:r>
            <w:r w:rsidR="00072B6A" w:rsidRPr="00072B6A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072B6A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072B6A">
              <w:rPr>
                <w:noProof/>
                <w:color w:val="000000" w:themeColor="text1"/>
              </w:rPr>
              <w:t>«</w:t>
            </w:r>
            <w:r w:rsidR="00072B6A" w:rsidRPr="00072B6A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072B6A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Heading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Heading2"/>
        <w:rPr>
          <w:noProof/>
        </w:rPr>
      </w:pPr>
      <w:r w:rsidRPr="005A6834">
        <w:rPr>
          <w:noProof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072B6A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5A6834" w:rsidRDefault="0068410D" w:rsidP="005A6834">
      <w:pPr>
        <w:pStyle w:val="Heading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072B6A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Heading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072B6A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68410D" w:rsidRDefault="0068410D" w:rsidP="0068410D">
      <w:pPr>
        <w:ind w:left="360"/>
        <w:jc w:val="both"/>
      </w:pPr>
    </w:p>
    <w:p w:rsidR="00D71D92" w:rsidRPr="00D71D92" w:rsidRDefault="00D71D92" w:rsidP="00D71D92">
      <w:pPr>
        <w:jc w:val="both"/>
        <w:rPr>
          <w:rFonts w:ascii="Arial" w:hAnsi="Arial" w:cs="Arial"/>
          <w:bCs/>
          <w:sz w:val="20"/>
          <w:szCs w:val="20"/>
        </w:rPr>
      </w:pPr>
      <w:r w:rsidRPr="00D71D92">
        <w:rPr>
          <w:rFonts w:ascii="Arial" w:hAnsi="Arial" w:cs="Arial"/>
          <w:b/>
          <w:bCs/>
          <w:sz w:val="20"/>
          <w:szCs w:val="20"/>
        </w:rPr>
        <w:t>CLÁUSULA 1ª–OBJETO:</w:t>
      </w:r>
      <w:r w:rsidRPr="00D71D92">
        <w:rPr>
          <w:rFonts w:ascii="Arial" w:hAnsi="Arial" w:cs="Arial"/>
          <w:bCs/>
          <w:sz w:val="20"/>
          <w:szCs w:val="20"/>
        </w:rPr>
        <w:t xml:space="preserve"> O objeto deste contrato é a prestação de serviços educacionais de idiomas e aquisição d</w:t>
      </w:r>
      <w:r>
        <w:rPr>
          <w:rFonts w:ascii="Arial" w:hAnsi="Arial" w:cs="Arial"/>
          <w:bCs/>
          <w:sz w:val="20"/>
          <w:szCs w:val="20"/>
        </w:rPr>
        <w:t>o material didático necessário,</w:t>
      </w:r>
      <w:r w:rsidRPr="00D71D92">
        <w:rPr>
          <w:rFonts w:ascii="Arial" w:hAnsi="Arial" w:cs="Arial"/>
          <w:bCs/>
          <w:sz w:val="20"/>
          <w:szCs w:val="20"/>
        </w:rPr>
        <w:t xml:space="preserve"> </w:t>
      </w:r>
      <w:r w:rsidRPr="00D71D92">
        <w:rPr>
          <w:rFonts w:ascii="Arial" w:hAnsi="Arial" w:cs="Arial"/>
          <w:b/>
          <w:sz w:val="20"/>
          <w:szCs w:val="20"/>
        </w:rPr>
        <w:t>cujos valores e condições comerciais se aplicam exclusivamente ao estágio acima indicado</w:t>
      </w:r>
      <w:r w:rsidRPr="00D71D92">
        <w:rPr>
          <w:rFonts w:ascii="Arial" w:hAnsi="Arial" w:cs="Arial"/>
          <w:bCs/>
          <w:sz w:val="20"/>
          <w:szCs w:val="20"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D71D92">
        <w:rPr>
          <w:rFonts w:ascii="Arial" w:hAnsi="Arial" w:cs="Arial"/>
          <w:sz w:val="20"/>
          <w:szCs w:val="20"/>
        </w:rPr>
        <w:t xml:space="preserve">cujo conteúdo o </w:t>
      </w:r>
      <w:r w:rsidRPr="00D71D92">
        <w:rPr>
          <w:rFonts w:ascii="Arial" w:hAnsi="Arial" w:cs="Arial"/>
          <w:b/>
          <w:bCs/>
          <w:sz w:val="20"/>
          <w:szCs w:val="20"/>
        </w:rPr>
        <w:t>CONTRATANTE</w:t>
      </w:r>
      <w:r w:rsidRPr="00D71D92">
        <w:rPr>
          <w:rFonts w:ascii="Arial" w:hAnsi="Arial" w:cs="Arial"/>
          <w:sz w:val="20"/>
          <w:szCs w:val="20"/>
        </w:rPr>
        <w:t xml:space="preserve"> declara concordar e ter prévio conhecimento</w:t>
      </w:r>
      <w:r w:rsidRPr="00D71D92">
        <w:rPr>
          <w:rFonts w:ascii="Arial" w:hAnsi="Arial" w:cs="Arial"/>
          <w:bCs/>
          <w:sz w:val="20"/>
          <w:szCs w:val="20"/>
        </w:rPr>
        <w:t xml:space="preserve">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1</w:t>
      </w:r>
      <w:r w:rsidRPr="00D71D92">
        <w:rPr>
          <w:rFonts w:ascii="Arial" w:hAnsi="Arial" w:cs="Arial"/>
          <w:bCs/>
          <w:sz w:val="20"/>
          <w:szCs w:val="20"/>
        </w:rPr>
        <w:t xml:space="preserve">º-Os valores estabelecidos neste contrato </w:t>
      </w:r>
      <w:r w:rsidRPr="00D71D92">
        <w:rPr>
          <w:rFonts w:ascii="Arial" w:hAnsi="Arial" w:cs="Arial"/>
          <w:b/>
          <w:sz w:val="20"/>
          <w:szCs w:val="20"/>
        </w:rPr>
        <w:t>não abrangem os serviços especiais de segunda chamada, provas substitutivas e demais taxas</w:t>
      </w:r>
      <w:r w:rsidRPr="00D71D92">
        <w:rPr>
          <w:rFonts w:ascii="Arial" w:hAnsi="Arial" w:cs="Arial"/>
          <w:bCs/>
          <w:sz w:val="20"/>
          <w:szCs w:val="20"/>
        </w:rPr>
        <w:t xml:space="preserve"> determinadas pela </w:t>
      </w:r>
      <w:r w:rsidRPr="00D71D92">
        <w:rPr>
          <w:rFonts w:ascii="Arial" w:hAnsi="Arial" w:cs="Arial"/>
          <w:bCs/>
          <w:sz w:val="20"/>
          <w:szCs w:val="20"/>
        </w:rPr>
        <w:lastRenderedPageBreak/>
        <w:t xml:space="preserve">Escola além da matrícula, parcelas e material didático. </w:t>
      </w:r>
      <w:r w:rsidRPr="00D71D92">
        <w:rPr>
          <w:rFonts w:ascii="Arial" w:hAnsi="Arial" w:cs="Arial"/>
          <w:b/>
          <w:sz w:val="20"/>
          <w:szCs w:val="20"/>
        </w:rPr>
        <w:t>§2º</w:t>
      </w:r>
      <w:r w:rsidRPr="00D71D92">
        <w:rPr>
          <w:rFonts w:ascii="Arial" w:hAnsi="Arial" w:cs="Arial"/>
          <w:bCs/>
          <w:sz w:val="20"/>
          <w:szCs w:val="20"/>
        </w:rPr>
        <w:t xml:space="preserve"> O </w:t>
      </w:r>
      <w:r w:rsidRPr="00D71D92">
        <w:rPr>
          <w:rFonts w:ascii="Arial" w:hAnsi="Arial" w:cs="Arial"/>
          <w:b/>
          <w:sz w:val="20"/>
          <w:szCs w:val="20"/>
        </w:rPr>
        <w:t>CONTRATANTE</w:t>
      </w:r>
      <w:r w:rsidRPr="00D71D92">
        <w:rPr>
          <w:rFonts w:ascii="Arial" w:hAnsi="Arial" w:cs="Arial"/>
          <w:bCs/>
          <w:sz w:val="20"/>
          <w:szCs w:val="20"/>
        </w:rPr>
        <w:t xml:space="preserve"> que optou em adquirir apenas um estágio, terá direito ao desconto de 10% no valor do curso, sem isenção de matrícula; caso tenha optado em adquirir dois estágios, terá direito ao desconto de 15% no valor total da soma dois cursos, com isenção da matrícula, tal bônus não poderá ser cumulado e/ou substituído por outros valores. </w:t>
      </w:r>
      <w:r w:rsidRPr="00D71D92">
        <w:rPr>
          <w:rFonts w:ascii="Arial" w:hAnsi="Arial" w:cs="Arial"/>
          <w:b/>
          <w:bCs/>
          <w:sz w:val="20"/>
          <w:szCs w:val="20"/>
        </w:rPr>
        <w:t>CLÁUSULA 2ª–PAGAMENTO</w:t>
      </w:r>
      <w:r w:rsidRPr="00D71D92">
        <w:rPr>
          <w:rFonts w:ascii="Arial" w:hAnsi="Arial" w:cs="Arial"/>
          <w:bCs/>
          <w:sz w:val="20"/>
          <w:szCs w:val="20"/>
        </w:rPr>
        <w:t xml:space="preserve">: Pelos serviços ora contratados, o </w:t>
      </w:r>
      <w:r w:rsidRPr="00D71D92">
        <w:rPr>
          <w:rFonts w:ascii="Arial" w:hAnsi="Arial" w:cs="Arial"/>
          <w:b/>
          <w:bCs/>
          <w:sz w:val="20"/>
          <w:szCs w:val="20"/>
        </w:rPr>
        <w:t>CONTRATANTE</w:t>
      </w:r>
      <w:r w:rsidRPr="00D71D92">
        <w:rPr>
          <w:rFonts w:ascii="Arial" w:hAnsi="Arial" w:cs="Arial"/>
          <w:bCs/>
          <w:sz w:val="20"/>
          <w:szCs w:val="20"/>
        </w:rPr>
        <w:t xml:space="preserve"> pagará à </w:t>
      </w:r>
      <w:r w:rsidRPr="00D71D92">
        <w:rPr>
          <w:rFonts w:ascii="Arial" w:hAnsi="Arial" w:cs="Arial"/>
          <w:b/>
          <w:bCs/>
          <w:sz w:val="20"/>
          <w:szCs w:val="20"/>
        </w:rPr>
        <w:t>CONTRATADA</w:t>
      </w:r>
      <w:r w:rsidRPr="00D71D92">
        <w:rPr>
          <w:rFonts w:ascii="Arial" w:hAnsi="Arial" w:cs="Arial"/>
          <w:bCs/>
          <w:sz w:val="20"/>
          <w:szCs w:val="20"/>
        </w:rPr>
        <w:t xml:space="preserve"> as parcelas aqui estabelecidas - nos termos do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2º</w:t>
      </w:r>
      <w:r w:rsidRPr="00D71D92">
        <w:rPr>
          <w:rFonts w:ascii="Arial" w:hAnsi="Arial" w:cs="Arial"/>
          <w:bCs/>
          <w:sz w:val="20"/>
          <w:szCs w:val="20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1º</w:t>
      </w:r>
      <w:r w:rsidRPr="00D71D92">
        <w:rPr>
          <w:rFonts w:ascii="Arial" w:hAnsi="Arial" w:cs="Arial"/>
          <w:bCs/>
          <w:sz w:val="20"/>
          <w:szCs w:val="20"/>
        </w:rPr>
        <w:t xml:space="preserve">-No caso de inadimplência do </w:t>
      </w:r>
      <w:r w:rsidRPr="00D71D92">
        <w:rPr>
          <w:rFonts w:ascii="Arial" w:hAnsi="Arial" w:cs="Arial"/>
          <w:b/>
          <w:bCs/>
          <w:sz w:val="20"/>
          <w:szCs w:val="20"/>
        </w:rPr>
        <w:t>CONTRATANTE</w:t>
      </w:r>
      <w:r w:rsidRPr="00D71D92">
        <w:rPr>
          <w:rFonts w:ascii="Arial" w:hAnsi="Arial" w:cs="Arial"/>
          <w:bCs/>
          <w:sz w:val="20"/>
          <w:szCs w:val="20"/>
        </w:rPr>
        <w:t xml:space="preserve">, e não havendo a quitação do débito até o término do 1º estágio, não haverá renovação contratual para o próximo estágio, até a quitação dos débitos.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2º</w:t>
      </w:r>
      <w:r w:rsidRPr="00D71D92">
        <w:rPr>
          <w:rFonts w:ascii="Arial" w:hAnsi="Arial" w:cs="Arial"/>
          <w:bCs/>
          <w:sz w:val="20"/>
          <w:szCs w:val="20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3º</w:t>
      </w:r>
      <w:r w:rsidRPr="00D71D92">
        <w:rPr>
          <w:rFonts w:ascii="Arial" w:hAnsi="Arial" w:cs="Arial"/>
          <w:bCs/>
          <w:sz w:val="20"/>
          <w:szCs w:val="20"/>
        </w:rPr>
        <w:t xml:space="preserve">-Eventual atraso no pagamento de qualquer das parcelas acarretará a aplicação de multa de 2% (dois por cento), e deverá o </w:t>
      </w:r>
      <w:r w:rsidRPr="00D71D92">
        <w:rPr>
          <w:rFonts w:ascii="Arial" w:hAnsi="Arial" w:cs="Arial"/>
          <w:b/>
          <w:bCs/>
          <w:sz w:val="20"/>
          <w:szCs w:val="20"/>
        </w:rPr>
        <w:t>CONTRATANTE</w:t>
      </w:r>
      <w:r w:rsidRPr="00D71D92">
        <w:rPr>
          <w:rFonts w:ascii="Arial" w:hAnsi="Arial" w:cs="Arial"/>
          <w:bCs/>
          <w:sz w:val="20"/>
          <w:szCs w:val="20"/>
        </w:rPr>
        <w:t xml:space="preserve"> efetuar o pagamento acrescido de juros e correção monetária</w:t>
      </w:r>
      <w:r w:rsidRPr="00D71D92">
        <w:rPr>
          <w:rFonts w:ascii="Arial" w:hAnsi="Arial" w:cs="Arial"/>
          <w:b/>
          <w:sz w:val="20"/>
          <w:szCs w:val="20"/>
        </w:rPr>
        <w:t>. §4º-Em caso de inadimplência, o CONTRATANTE será negativado junto aos bancos de dados de proteção ao crédito e o título será levado à protesto, após 10 dias do vencimento</w:t>
      </w:r>
      <w:r w:rsidRPr="00D71D92">
        <w:rPr>
          <w:rFonts w:ascii="Arial" w:hAnsi="Arial" w:cs="Arial"/>
          <w:bCs/>
          <w:sz w:val="20"/>
          <w:szCs w:val="20"/>
        </w:rPr>
        <w:t xml:space="preserve">. </w:t>
      </w:r>
      <w:r w:rsidRPr="00D71D92">
        <w:rPr>
          <w:rFonts w:ascii="Arial" w:hAnsi="Arial" w:cs="Arial"/>
          <w:b/>
          <w:bCs/>
          <w:sz w:val="20"/>
          <w:szCs w:val="20"/>
        </w:rPr>
        <w:t>CLÁUSULA 3ª–VIGÊNCIA E RESCISÃO</w:t>
      </w:r>
      <w:r w:rsidRPr="00D71D92">
        <w:rPr>
          <w:rFonts w:ascii="Arial" w:hAnsi="Arial" w:cs="Arial"/>
          <w:bCs/>
          <w:sz w:val="20"/>
          <w:szCs w:val="20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1º</w:t>
      </w:r>
      <w:r w:rsidRPr="00D71D92">
        <w:rPr>
          <w:rFonts w:ascii="Arial" w:hAnsi="Arial" w:cs="Arial"/>
          <w:bCs/>
          <w:sz w:val="20"/>
          <w:szCs w:val="20"/>
        </w:rPr>
        <w:t xml:space="preserve">-Somente serão iniciadas turmas quando existente o número mínimo de Alunos estabelecido no </w:t>
      </w:r>
      <w:r w:rsidRPr="00D71D92">
        <w:rPr>
          <w:rFonts w:ascii="Arial" w:hAnsi="Arial" w:cs="Arial"/>
          <w:b/>
          <w:bCs/>
          <w:sz w:val="20"/>
          <w:szCs w:val="20"/>
        </w:rPr>
        <w:t>§6º</w:t>
      </w:r>
      <w:r w:rsidRPr="00D71D92">
        <w:rPr>
          <w:rFonts w:ascii="Arial" w:hAnsi="Arial" w:cs="Arial"/>
          <w:bCs/>
          <w:sz w:val="20"/>
          <w:szCs w:val="20"/>
        </w:rPr>
        <w:t xml:space="preserve">, da </w:t>
      </w:r>
      <w:r w:rsidRPr="00D71D92">
        <w:rPr>
          <w:rFonts w:ascii="Arial" w:hAnsi="Arial" w:cs="Arial"/>
          <w:b/>
          <w:bCs/>
          <w:sz w:val="20"/>
          <w:szCs w:val="20"/>
        </w:rPr>
        <w:t xml:space="preserve">cláusula quinta </w:t>
      </w:r>
      <w:r w:rsidRPr="00D71D92">
        <w:rPr>
          <w:rFonts w:ascii="Arial" w:hAnsi="Arial" w:cs="Arial"/>
          <w:bCs/>
          <w:sz w:val="20"/>
          <w:szCs w:val="20"/>
        </w:rPr>
        <w:t xml:space="preserve">deste contrato, com previsão de início das aulas estipulada no item III do preâmbulo.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2º</w:t>
      </w:r>
      <w:r w:rsidRPr="00D71D92">
        <w:rPr>
          <w:rFonts w:ascii="Arial" w:hAnsi="Arial" w:cs="Arial"/>
          <w:bCs/>
          <w:sz w:val="20"/>
          <w:szCs w:val="20"/>
        </w:rPr>
        <w:t xml:space="preserve">-Somente serão mantidas as turmas quando existente o número mínimo de Alunos estabelecido no </w:t>
      </w:r>
      <w:r w:rsidRPr="00D71D92">
        <w:rPr>
          <w:rFonts w:ascii="Arial" w:hAnsi="Arial" w:cs="Arial"/>
          <w:b/>
          <w:bCs/>
          <w:sz w:val="20"/>
          <w:szCs w:val="20"/>
        </w:rPr>
        <w:t>§6º</w:t>
      </w:r>
      <w:r w:rsidRPr="00D71D92">
        <w:rPr>
          <w:rFonts w:ascii="Arial" w:hAnsi="Arial" w:cs="Arial"/>
          <w:bCs/>
          <w:sz w:val="20"/>
          <w:szCs w:val="20"/>
        </w:rPr>
        <w:t xml:space="preserve">, da </w:t>
      </w:r>
      <w:r w:rsidRPr="00D71D92">
        <w:rPr>
          <w:rFonts w:ascii="Arial" w:hAnsi="Arial" w:cs="Arial"/>
          <w:b/>
          <w:bCs/>
          <w:sz w:val="20"/>
          <w:szCs w:val="20"/>
        </w:rPr>
        <w:t>cláusula quinta</w:t>
      </w:r>
      <w:r w:rsidRPr="00D71D92">
        <w:rPr>
          <w:rFonts w:ascii="Arial" w:hAnsi="Arial" w:cs="Arial"/>
          <w:bCs/>
          <w:sz w:val="20"/>
          <w:szCs w:val="20"/>
        </w:rPr>
        <w:t xml:space="preserve"> deste contrato, tendo a </w:t>
      </w:r>
      <w:r w:rsidRPr="00D71D92">
        <w:rPr>
          <w:rFonts w:ascii="Arial" w:hAnsi="Arial" w:cs="Arial"/>
          <w:b/>
          <w:bCs/>
          <w:sz w:val="20"/>
          <w:szCs w:val="20"/>
        </w:rPr>
        <w:t>CONTRATADA</w:t>
      </w:r>
      <w:r w:rsidRPr="00D71D92">
        <w:rPr>
          <w:rFonts w:ascii="Arial" w:hAnsi="Arial" w:cs="Arial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3º</w:t>
      </w:r>
      <w:r w:rsidRPr="00D71D92">
        <w:rPr>
          <w:rFonts w:ascii="Arial" w:hAnsi="Arial" w:cs="Arial"/>
          <w:bCs/>
          <w:sz w:val="20"/>
          <w:szCs w:val="20"/>
        </w:rPr>
        <w:t xml:space="preserve">-Não iniciado o curso no prazo acima, o </w:t>
      </w:r>
      <w:r w:rsidRPr="00D71D92">
        <w:rPr>
          <w:rFonts w:ascii="Arial" w:hAnsi="Arial" w:cs="Arial"/>
          <w:b/>
          <w:bCs/>
          <w:sz w:val="20"/>
          <w:szCs w:val="20"/>
        </w:rPr>
        <w:t>CONTRATANTE</w:t>
      </w:r>
      <w:r w:rsidRPr="00D71D92">
        <w:rPr>
          <w:rFonts w:ascii="Arial" w:hAnsi="Arial" w:cs="Arial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4º</w:t>
      </w:r>
      <w:r w:rsidRPr="00D71D92">
        <w:rPr>
          <w:rFonts w:ascii="Arial" w:hAnsi="Arial" w:cs="Arial"/>
          <w:bCs/>
          <w:sz w:val="20"/>
          <w:szCs w:val="20"/>
        </w:rPr>
        <w:t>-</w:t>
      </w:r>
      <w:r w:rsidR="00B91202">
        <w:rPr>
          <w:rFonts w:ascii="Arial" w:hAnsi="Arial" w:cs="Arial"/>
          <w:bCs/>
          <w:sz w:val="20"/>
          <w:szCs w:val="20"/>
        </w:rPr>
        <w:t xml:space="preserve"> </w:t>
      </w:r>
      <w:r w:rsidRPr="00B91202">
        <w:rPr>
          <w:rFonts w:ascii="Arial" w:hAnsi="Arial" w:cs="Arial"/>
          <w:bCs/>
          <w:i/>
          <w:sz w:val="20"/>
          <w:szCs w:val="20"/>
          <w:u w:val="single"/>
        </w:rPr>
        <w:t>O contrato poderá ser rescindido pelas partes, mediante comunicação prévia de 30 (trinta) dias, sendo devido o pagamento, por quem der causa à rescisão, de mult</w:t>
      </w:r>
      <w:r w:rsidR="00B91202" w:rsidRPr="00B91202">
        <w:rPr>
          <w:rFonts w:ascii="Arial" w:hAnsi="Arial" w:cs="Arial"/>
          <w:bCs/>
          <w:i/>
          <w:sz w:val="20"/>
          <w:szCs w:val="20"/>
          <w:u w:val="single"/>
        </w:rPr>
        <w:t>a contratual correspondente a 15</w:t>
      </w:r>
      <w:r w:rsidRPr="00B91202">
        <w:rPr>
          <w:rFonts w:ascii="Arial" w:hAnsi="Arial" w:cs="Arial"/>
          <w:bCs/>
          <w:i/>
          <w:sz w:val="20"/>
          <w:szCs w:val="20"/>
          <w:u w:val="single"/>
        </w:rPr>
        <w:t>% sobre</w:t>
      </w:r>
      <w:r w:rsidR="00072B6A">
        <w:rPr>
          <w:rFonts w:ascii="Arial" w:hAnsi="Arial" w:cs="Arial"/>
          <w:bCs/>
          <w:i/>
          <w:sz w:val="20"/>
          <w:szCs w:val="20"/>
          <w:u w:val="single"/>
        </w:rPr>
        <w:t xml:space="preserve"> o valor total deste contrato no</w:t>
      </w:r>
      <w:r w:rsidRPr="00B91202">
        <w:rPr>
          <w:rFonts w:ascii="Arial" w:hAnsi="Arial" w:cs="Arial"/>
          <w:bCs/>
          <w:i/>
          <w:sz w:val="20"/>
          <w:szCs w:val="20"/>
          <w:u w:val="single"/>
        </w:rPr>
        <w:t xml:space="preserve"> </w:t>
      </w:r>
      <w:r w:rsidR="00072B6A">
        <w:rPr>
          <w:rFonts w:ascii="Arial" w:hAnsi="Arial" w:cs="Arial"/>
          <w:bCs/>
          <w:i/>
          <w:sz w:val="20"/>
          <w:szCs w:val="20"/>
          <w:u w:val="single"/>
        </w:rPr>
        <w:t>ato</w:t>
      </w:r>
      <w:r w:rsidRPr="00B91202">
        <w:rPr>
          <w:rFonts w:ascii="Arial" w:hAnsi="Arial" w:cs="Arial"/>
          <w:bCs/>
          <w:i/>
          <w:sz w:val="20"/>
          <w:szCs w:val="20"/>
          <w:u w:val="single"/>
        </w:rPr>
        <w:t xml:space="preserve"> da rescisão</w:t>
      </w:r>
      <w:r w:rsidRPr="00D71D92">
        <w:rPr>
          <w:rFonts w:ascii="Arial" w:hAnsi="Arial" w:cs="Arial"/>
          <w:bCs/>
          <w:sz w:val="20"/>
          <w:szCs w:val="20"/>
        </w:rPr>
        <w:t xml:space="preserve">, não sendo devida nos casos do </w:t>
      </w:r>
      <w:r w:rsidRPr="00D71D92">
        <w:rPr>
          <w:rFonts w:ascii="Arial" w:hAnsi="Arial" w:cs="Arial"/>
          <w:b/>
          <w:bCs/>
          <w:sz w:val="20"/>
          <w:szCs w:val="20"/>
        </w:rPr>
        <w:t>§6º</w:t>
      </w:r>
      <w:r w:rsidRPr="00D71D92">
        <w:rPr>
          <w:rFonts w:ascii="Arial" w:hAnsi="Arial" w:cs="Arial"/>
          <w:bCs/>
          <w:sz w:val="20"/>
          <w:szCs w:val="20"/>
        </w:rPr>
        <w:t xml:space="preserve">, da </w:t>
      </w:r>
      <w:r w:rsidRPr="00D71D92">
        <w:rPr>
          <w:rFonts w:ascii="Arial" w:hAnsi="Arial" w:cs="Arial"/>
          <w:b/>
          <w:bCs/>
          <w:sz w:val="20"/>
          <w:szCs w:val="20"/>
        </w:rPr>
        <w:t>cláusula</w:t>
      </w:r>
      <w:r w:rsidRPr="00D71D92">
        <w:rPr>
          <w:rFonts w:ascii="Arial" w:hAnsi="Arial" w:cs="Arial"/>
          <w:b/>
          <w:sz w:val="20"/>
          <w:szCs w:val="20"/>
        </w:rPr>
        <w:t xml:space="preserve"> quinta</w:t>
      </w:r>
      <w:r w:rsidRPr="00D71D92">
        <w:rPr>
          <w:rFonts w:ascii="Arial" w:hAnsi="Arial" w:cs="Arial"/>
          <w:bCs/>
          <w:sz w:val="20"/>
          <w:szCs w:val="20"/>
        </w:rPr>
        <w:t xml:space="preserve"> deste instrumento. </w:t>
      </w:r>
      <w:r w:rsidRPr="00D71D92">
        <w:rPr>
          <w:rFonts w:ascii="Arial" w:hAnsi="Arial" w:cs="Arial"/>
          <w:b/>
          <w:bCs/>
          <w:sz w:val="20"/>
          <w:szCs w:val="20"/>
        </w:rPr>
        <w:t>§5º</w:t>
      </w:r>
      <w:r w:rsidRPr="00D71D92">
        <w:rPr>
          <w:rFonts w:ascii="Arial" w:hAnsi="Arial" w:cs="Arial"/>
          <w:sz w:val="20"/>
          <w:szCs w:val="20"/>
        </w:rPr>
        <w:t>-</w:t>
      </w:r>
      <w:r w:rsidRPr="00D71D92">
        <w:rPr>
          <w:rFonts w:ascii="Arial" w:hAnsi="Arial" w:cs="Arial"/>
          <w:bCs/>
          <w:sz w:val="20"/>
          <w:szCs w:val="20"/>
        </w:rPr>
        <w:t xml:space="preserve">Caso a rescisão seja motivada pelo </w:t>
      </w:r>
      <w:r w:rsidRPr="00D71D92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D71D92">
        <w:rPr>
          <w:rFonts w:ascii="Arial" w:hAnsi="Arial" w:cs="Arial"/>
          <w:bCs/>
          <w:sz w:val="20"/>
          <w:szCs w:val="20"/>
        </w:rPr>
        <w:t>será cobrada a taxa administrativa vigente nos casos de pagamento com cartão</w:t>
      </w:r>
      <w:r w:rsidRPr="00D71D92">
        <w:rPr>
          <w:rFonts w:ascii="Arial" w:hAnsi="Arial" w:cs="Arial"/>
          <w:sz w:val="20"/>
          <w:szCs w:val="20"/>
        </w:rPr>
        <w:t>.</w:t>
      </w:r>
      <w:r w:rsidRPr="00D71D92">
        <w:rPr>
          <w:rFonts w:ascii="Arial" w:hAnsi="Arial" w:cs="Arial"/>
          <w:b/>
          <w:bCs/>
          <w:sz w:val="20"/>
          <w:szCs w:val="20"/>
        </w:rPr>
        <w:t xml:space="preserve"> §</w:t>
      </w:r>
      <w:r w:rsidRPr="00D71D92">
        <w:rPr>
          <w:rFonts w:ascii="Arial" w:hAnsi="Arial" w:cs="Arial"/>
          <w:b/>
          <w:sz w:val="20"/>
          <w:szCs w:val="20"/>
        </w:rPr>
        <w:t>6º</w:t>
      </w:r>
      <w:r w:rsidRPr="00D71D92">
        <w:rPr>
          <w:rFonts w:ascii="Arial" w:hAnsi="Arial" w:cs="Arial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7º</w:t>
      </w:r>
      <w:r w:rsidRPr="00D71D92">
        <w:rPr>
          <w:rFonts w:ascii="Arial" w:hAnsi="Arial" w:cs="Arial"/>
          <w:bCs/>
          <w:sz w:val="20"/>
          <w:szCs w:val="20"/>
        </w:rPr>
        <w:softHyphen/>
        <w:t>-</w:t>
      </w:r>
      <w:r w:rsidRPr="00D71D92">
        <w:rPr>
          <w:rFonts w:ascii="Arial" w:hAnsi="Arial" w:cs="Arial"/>
          <w:b/>
          <w:sz w:val="20"/>
          <w:szCs w:val="20"/>
        </w:rPr>
        <w:t>Caso a inadimplência dos valores devidos por força deste contrato seja superior a 90 (noventa) dias, a CONTRATADA poderá rescindi-lo, com a simples comunicação ao CONTRATANTE</w:t>
      </w:r>
      <w:r w:rsidRPr="00D71D92">
        <w:rPr>
          <w:rFonts w:ascii="Arial" w:hAnsi="Arial" w:cs="Arial"/>
          <w:bCs/>
          <w:sz w:val="20"/>
          <w:szCs w:val="20"/>
        </w:rPr>
        <w:t xml:space="preserve">. </w:t>
      </w:r>
      <w:r w:rsidRPr="00D71D92">
        <w:rPr>
          <w:rFonts w:ascii="Arial" w:hAnsi="Arial" w:cs="Arial"/>
          <w:b/>
          <w:sz w:val="20"/>
          <w:szCs w:val="20"/>
        </w:rPr>
        <w:t>§8º</w:t>
      </w:r>
      <w:r w:rsidRPr="00D71D92">
        <w:rPr>
          <w:rFonts w:ascii="Arial" w:hAnsi="Arial" w:cs="Arial"/>
          <w:bCs/>
          <w:sz w:val="20"/>
          <w:szCs w:val="20"/>
        </w:rPr>
        <w:t>-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</w:t>
      </w:r>
      <w:r w:rsidRPr="00D71D92">
        <w:rPr>
          <w:rFonts w:ascii="Arial" w:hAnsi="Arial" w:cs="Arial"/>
          <w:b/>
          <w:bCs/>
          <w:sz w:val="20"/>
          <w:szCs w:val="20"/>
        </w:rPr>
        <w:t xml:space="preserve">In Focus, Proficiency / Perfect your English, </w:t>
      </w:r>
      <w:r w:rsidRPr="00D71D92">
        <w:rPr>
          <w:rFonts w:ascii="Arial" w:hAnsi="Arial" w:cs="Arial"/>
          <w:b/>
          <w:bCs/>
          <w:color w:val="000000"/>
          <w:sz w:val="20"/>
          <w:szCs w:val="20"/>
          <w:shd w:val="clear" w:color="auto" w:fill="FFFFFF"/>
        </w:rPr>
        <w:t xml:space="preserve">Español Inmediato 3 e 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Perfeccione su Español.</w:t>
      </w:r>
      <w:r w:rsidRPr="00D71D92">
        <w:rPr>
          <w:rFonts w:ascii="Arial" w:hAnsi="Arial" w:cs="Arial"/>
          <w:bCs/>
          <w:sz w:val="20"/>
          <w:szCs w:val="20"/>
        </w:rPr>
        <w:t xml:space="preserve"> </w:t>
      </w:r>
      <w:r w:rsidRPr="00D71D92">
        <w:rPr>
          <w:rFonts w:ascii="Arial" w:hAnsi="Arial" w:cs="Arial"/>
          <w:b/>
          <w:bCs/>
          <w:sz w:val="20"/>
          <w:szCs w:val="20"/>
        </w:rPr>
        <w:t>CLÁUSULA 4ª-DAS OBRIGAÇÕES DAS PARTES:</w:t>
      </w:r>
      <w:r w:rsidRPr="00D71D92">
        <w:rPr>
          <w:rFonts w:ascii="Arial" w:hAnsi="Arial" w:cs="Arial"/>
          <w:bCs/>
          <w:sz w:val="20"/>
          <w:szCs w:val="20"/>
        </w:rPr>
        <w:t xml:space="preserve"> O </w:t>
      </w:r>
      <w:r w:rsidRPr="00D71D92">
        <w:rPr>
          <w:rFonts w:ascii="Arial" w:hAnsi="Arial" w:cs="Arial"/>
          <w:b/>
          <w:bCs/>
          <w:sz w:val="20"/>
          <w:szCs w:val="20"/>
        </w:rPr>
        <w:t>CONTRATANTE</w:t>
      </w:r>
      <w:r w:rsidRPr="00D71D92">
        <w:rPr>
          <w:rFonts w:ascii="Arial" w:hAnsi="Arial" w:cs="Arial"/>
          <w:bCs/>
          <w:sz w:val="20"/>
          <w:szCs w:val="20"/>
        </w:rPr>
        <w:t xml:space="preserve"> deverá adquirir todo o material didático necessário relativo ao(s) estágio(s) cursado(s), de uso obrigatório em sala de aula, diretamente da </w:t>
      </w:r>
      <w:r w:rsidRPr="00D71D92">
        <w:rPr>
          <w:rFonts w:ascii="Arial" w:hAnsi="Arial" w:cs="Arial"/>
          <w:b/>
          <w:bCs/>
          <w:sz w:val="20"/>
          <w:szCs w:val="20"/>
        </w:rPr>
        <w:t>CONTRATADA</w:t>
      </w:r>
      <w:r w:rsidRPr="00D71D92">
        <w:rPr>
          <w:rFonts w:ascii="Arial" w:hAnsi="Arial" w:cs="Arial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D71D92">
        <w:rPr>
          <w:rFonts w:ascii="Arial" w:hAnsi="Arial" w:cs="Arial"/>
          <w:snapToGrid w:val="0"/>
          <w:color w:val="000000"/>
          <w:sz w:val="20"/>
          <w:szCs w:val="20"/>
        </w:rPr>
        <w:t>(livro e provas e apostilas quando aplicáveis)</w:t>
      </w:r>
      <w:r w:rsidRPr="00D71D92">
        <w:rPr>
          <w:rFonts w:ascii="Arial" w:hAnsi="Arial" w:cs="Arial"/>
          <w:b/>
          <w:sz w:val="20"/>
          <w:szCs w:val="20"/>
        </w:rPr>
        <w:t>.</w:t>
      </w:r>
      <w:r w:rsidRPr="00D71D92">
        <w:rPr>
          <w:rFonts w:ascii="Arial" w:hAnsi="Arial" w:cs="Arial"/>
          <w:bCs/>
          <w:sz w:val="20"/>
          <w:szCs w:val="20"/>
        </w:rPr>
        <w:t xml:space="preserve"> Eventual perda ou destruição do material obriga o </w:t>
      </w:r>
      <w:r w:rsidRPr="00D71D92">
        <w:rPr>
          <w:rFonts w:ascii="Arial" w:hAnsi="Arial" w:cs="Arial"/>
          <w:b/>
          <w:sz w:val="20"/>
          <w:szCs w:val="20"/>
        </w:rPr>
        <w:t>CONTRATANTE</w:t>
      </w:r>
      <w:r w:rsidRPr="00D71D92">
        <w:rPr>
          <w:rFonts w:ascii="Arial" w:hAnsi="Arial" w:cs="Arial"/>
          <w:bCs/>
          <w:sz w:val="20"/>
          <w:szCs w:val="20"/>
        </w:rPr>
        <w:t xml:space="preserve"> a adquirir novo material para poder participar das aulas.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1º</w:t>
      </w:r>
      <w:r w:rsidRPr="00D71D92">
        <w:rPr>
          <w:rFonts w:ascii="Arial" w:hAnsi="Arial" w:cs="Arial"/>
          <w:bCs/>
          <w:sz w:val="20"/>
          <w:szCs w:val="20"/>
        </w:rPr>
        <w:t xml:space="preserve">-A cada mudança de estágio, o </w:t>
      </w:r>
      <w:r w:rsidRPr="00D71D92">
        <w:rPr>
          <w:rFonts w:ascii="Arial" w:hAnsi="Arial" w:cs="Arial"/>
          <w:b/>
          <w:bCs/>
          <w:sz w:val="20"/>
          <w:szCs w:val="20"/>
        </w:rPr>
        <w:t>CONTRATANTE</w:t>
      </w:r>
      <w:r w:rsidRPr="00D71D92">
        <w:rPr>
          <w:rFonts w:ascii="Arial" w:hAnsi="Arial" w:cs="Arial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2º O CONTRATANTE</w:t>
      </w:r>
      <w:r w:rsidRPr="00D71D92">
        <w:rPr>
          <w:rFonts w:ascii="Arial" w:hAnsi="Arial" w:cs="Arial"/>
          <w:sz w:val="20"/>
          <w:szCs w:val="20"/>
        </w:rPr>
        <w:t xml:space="preserve"> </w:t>
      </w:r>
      <w:r w:rsidRPr="00D71D92">
        <w:rPr>
          <w:rFonts w:ascii="Arial" w:hAnsi="Arial" w:cs="Arial"/>
          <w:bCs/>
          <w:sz w:val="20"/>
          <w:szCs w:val="20"/>
        </w:rPr>
        <w:t xml:space="preserve">só receberá o material didático relativo ao 2º estágio, após a conclusão e aprovação do 1º estágio, e desde que tenha realizado a quitação do 1º estágio. </w:t>
      </w:r>
      <w:r w:rsidRPr="00D71D92">
        <w:rPr>
          <w:rFonts w:ascii="Arial" w:hAnsi="Arial" w:cs="Arial"/>
          <w:b/>
          <w:sz w:val="20"/>
          <w:szCs w:val="20"/>
        </w:rPr>
        <w:t>§2º-</w:t>
      </w:r>
      <w:r w:rsidRPr="00D71D92">
        <w:rPr>
          <w:rFonts w:ascii="Arial" w:hAnsi="Arial" w:cs="Arial"/>
          <w:bCs/>
          <w:sz w:val="20"/>
          <w:szCs w:val="20"/>
        </w:rPr>
        <w:t xml:space="preserve"> </w:t>
      </w:r>
      <w:r w:rsidRPr="00D71D92">
        <w:rPr>
          <w:rFonts w:ascii="Arial" w:hAnsi="Arial" w:cs="Arial"/>
          <w:b/>
          <w:sz w:val="20"/>
          <w:szCs w:val="20"/>
        </w:rPr>
        <w:t>O ALUNO não poderá reutilizar seu material didático caso cancele sua matrícula e queira retornar depois de 1 (um) ano do cancelamento.</w:t>
      </w:r>
      <w:r w:rsidRPr="00D71D92">
        <w:rPr>
          <w:rFonts w:ascii="Arial" w:hAnsi="Arial" w:cs="Arial"/>
          <w:bCs/>
          <w:sz w:val="20"/>
          <w:szCs w:val="20"/>
        </w:rPr>
        <w:t xml:space="preserve"> </w:t>
      </w:r>
      <w:r w:rsidRPr="00D71D92">
        <w:rPr>
          <w:rFonts w:ascii="Arial" w:hAnsi="Arial" w:cs="Arial"/>
          <w:b/>
          <w:bCs/>
          <w:sz w:val="20"/>
          <w:szCs w:val="20"/>
        </w:rPr>
        <w:t>CLÁUSULA 5ª-DAS DISPOSIÇÕES GERAIS</w:t>
      </w:r>
      <w:r w:rsidRPr="00D71D92">
        <w:rPr>
          <w:rFonts w:ascii="Arial" w:hAnsi="Arial" w:cs="Arial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1º</w:t>
      </w:r>
      <w:r w:rsidRPr="00D71D92">
        <w:rPr>
          <w:rFonts w:ascii="Arial" w:hAnsi="Arial" w:cs="Arial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D71D92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D71D92">
        <w:rPr>
          <w:rFonts w:ascii="Arial" w:hAnsi="Arial" w:cs="Arial"/>
          <w:bCs/>
          <w:sz w:val="20"/>
          <w:szCs w:val="20"/>
        </w:rPr>
        <w:t xml:space="preserve">ou a devolução dos valores pagos. </w:t>
      </w:r>
      <w:r w:rsidRPr="00D71D92">
        <w:rPr>
          <w:rFonts w:ascii="Arial" w:hAnsi="Arial" w:cs="Arial"/>
          <w:b/>
          <w:bCs/>
          <w:sz w:val="20"/>
          <w:szCs w:val="20"/>
        </w:rPr>
        <w:t>§2º-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 Para obtenção do certificado de conclusão do respectivo estágio, o aluno deverá ter frequência mínima de 80% (oitenta por cento) da carga horária original estabelecida. </w:t>
      </w:r>
      <w:r w:rsidRPr="00D71D92">
        <w:rPr>
          <w:rFonts w:ascii="Arial" w:hAnsi="Arial" w:cs="Arial"/>
          <w:b/>
          <w:bCs/>
          <w:sz w:val="20"/>
          <w:szCs w:val="20"/>
        </w:rPr>
        <w:t>§3</w:t>
      </w:r>
      <w:r w:rsidRPr="00D71D92">
        <w:rPr>
          <w:rFonts w:ascii="Arial" w:hAnsi="Arial" w:cs="Arial"/>
          <w:b/>
          <w:sz w:val="20"/>
          <w:szCs w:val="20"/>
        </w:rPr>
        <w:t>º-</w:t>
      </w:r>
      <w:r w:rsidRPr="00D71D92">
        <w:rPr>
          <w:rFonts w:ascii="Arial" w:hAnsi="Arial" w:cs="Arial"/>
          <w:bCs/>
          <w:sz w:val="20"/>
          <w:szCs w:val="20"/>
        </w:rPr>
        <w:t xml:space="preserve">As aulas serão ministradas diretamente na sede da </w:t>
      </w:r>
      <w:r w:rsidRPr="00D71D92">
        <w:rPr>
          <w:rFonts w:ascii="Arial" w:hAnsi="Arial" w:cs="Arial"/>
          <w:b/>
          <w:bCs/>
          <w:sz w:val="20"/>
          <w:szCs w:val="20"/>
        </w:rPr>
        <w:t>CONTRATADA</w:t>
      </w:r>
      <w:r w:rsidRPr="00D71D92">
        <w:rPr>
          <w:rFonts w:ascii="Arial" w:hAnsi="Arial" w:cs="Arial"/>
          <w:bCs/>
          <w:sz w:val="20"/>
          <w:szCs w:val="20"/>
        </w:rPr>
        <w:t xml:space="preserve">, no horário estabelecido neste instrumento. </w:t>
      </w:r>
      <w:r w:rsidRPr="00D71D92">
        <w:rPr>
          <w:rFonts w:ascii="Arial" w:hAnsi="Arial" w:cs="Arial"/>
          <w:b/>
          <w:bCs/>
          <w:sz w:val="20"/>
          <w:szCs w:val="20"/>
        </w:rPr>
        <w:t>§4</w:t>
      </w:r>
      <w:r w:rsidRPr="00D71D92">
        <w:rPr>
          <w:rFonts w:ascii="Arial" w:hAnsi="Arial" w:cs="Arial"/>
          <w:b/>
          <w:sz w:val="20"/>
          <w:szCs w:val="20"/>
        </w:rPr>
        <w:t>º</w:t>
      </w:r>
      <w:r w:rsidRPr="00D71D92">
        <w:rPr>
          <w:rFonts w:ascii="Arial" w:hAnsi="Arial" w:cs="Arial"/>
          <w:bCs/>
          <w:sz w:val="20"/>
          <w:szCs w:val="20"/>
        </w:rPr>
        <w:t xml:space="preserve">-Os Alunos serão submetidos a avaliações a cada 5 (cinco) ou 6 (seis) lições, tendo que atingir a 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nota mínima 6,0 (seis) </w:t>
      </w:r>
      <w:r w:rsidRPr="00D71D92">
        <w:rPr>
          <w:rFonts w:ascii="Arial" w:hAnsi="Arial" w:cs="Arial"/>
          <w:bCs/>
          <w:sz w:val="20"/>
          <w:szCs w:val="20"/>
        </w:rPr>
        <w:t xml:space="preserve">para a aprovação em cada uma das avaliações, conforme previsto no regulamento interno: </w:t>
      </w:r>
      <w:r w:rsidRPr="00D71D92">
        <w:rPr>
          <w:rFonts w:ascii="Arial" w:hAnsi="Arial" w:cs="Arial"/>
          <w:b/>
          <w:sz w:val="20"/>
          <w:szCs w:val="20"/>
        </w:rPr>
        <w:t>I</w:t>
      </w:r>
      <w:r w:rsidRPr="00D71D92">
        <w:rPr>
          <w:rFonts w:ascii="Arial" w:hAnsi="Arial" w:cs="Arial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D71D92">
        <w:rPr>
          <w:rFonts w:ascii="Arial" w:hAnsi="Arial" w:cs="Arial"/>
          <w:b/>
          <w:bCs/>
          <w:sz w:val="20"/>
          <w:szCs w:val="20"/>
        </w:rPr>
        <w:t>CONTRATADA</w:t>
      </w:r>
      <w:r w:rsidRPr="00D71D92">
        <w:rPr>
          <w:rFonts w:ascii="Arial" w:hAnsi="Arial" w:cs="Arial"/>
          <w:bCs/>
          <w:sz w:val="20"/>
          <w:szCs w:val="20"/>
        </w:rPr>
        <w:t xml:space="preserve">; </w:t>
      </w:r>
      <w:r w:rsidRPr="00D71D92">
        <w:rPr>
          <w:rFonts w:ascii="Arial" w:hAnsi="Arial" w:cs="Arial"/>
          <w:b/>
          <w:sz w:val="20"/>
          <w:szCs w:val="20"/>
        </w:rPr>
        <w:t>II</w:t>
      </w:r>
      <w:r w:rsidRPr="00D71D92">
        <w:rPr>
          <w:rFonts w:ascii="Arial" w:hAnsi="Arial" w:cs="Arial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D71D92">
        <w:rPr>
          <w:rFonts w:ascii="Arial" w:hAnsi="Arial" w:cs="Arial"/>
          <w:b/>
          <w:bCs/>
          <w:sz w:val="20"/>
          <w:szCs w:val="20"/>
        </w:rPr>
        <w:t>§5</w:t>
      </w:r>
      <w:r w:rsidRPr="00D71D92">
        <w:rPr>
          <w:rFonts w:ascii="Arial" w:hAnsi="Arial" w:cs="Arial"/>
          <w:b/>
          <w:sz w:val="20"/>
          <w:szCs w:val="20"/>
        </w:rPr>
        <w:t>º</w:t>
      </w:r>
      <w:r w:rsidRPr="00D71D92">
        <w:rPr>
          <w:rFonts w:ascii="Arial" w:hAnsi="Arial" w:cs="Arial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D71D92">
        <w:rPr>
          <w:rFonts w:ascii="Arial" w:hAnsi="Arial" w:cs="Arial"/>
          <w:b/>
          <w:bCs/>
          <w:sz w:val="20"/>
          <w:szCs w:val="20"/>
        </w:rPr>
        <w:t>§6</w:t>
      </w:r>
      <w:r w:rsidRPr="00D71D92">
        <w:rPr>
          <w:rFonts w:ascii="Arial" w:hAnsi="Arial" w:cs="Arial"/>
          <w:b/>
          <w:sz w:val="20"/>
          <w:szCs w:val="20"/>
        </w:rPr>
        <w:t>º</w:t>
      </w:r>
      <w:r w:rsidRPr="00D71D92">
        <w:rPr>
          <w:rFonts w:ascii="Arial" w:hAnsi="Arial" w:cs="Arial"/>
          <w:bCs/>
          <w:sz w:val="20"/>
          <w:szCs w:val="20"/>
        </w:rPr>
        <w:t xml:space="preserve">-Após o cumprimento da carga horária pelo Aluno, com observância do </w:t>
      </w:r>
      <w:r w:rsidRPr="00D71D92">
        <w:rPr>
          <w:rFonts w:ascii="Arial" w:hAnsi="Arial" w:cs="Arial"/>
          <w:b/>
          <w:bCs/>
          <w:sz w:val="20"/>
          <w:szCs w:val="20"/>
        </w:rPr>
        <w:t xml:space="preserve">§2º </w:t>
      </w:r>
      <w:r w:rsidRPr="00D71D92">
        <w:rPr>
          <w:rFonts w:ascii="Arial" w:hAnsi="Arial" w:cs="Arial"/>
          <w:bCs/>
          <w:sz w:val="20"/>
          <w:szCs w:val="20"/>
        </w:rPr>
        <w:t xml:space="preserve">acima e a obtenção da nota necessária, a </w:t>
      </w:r>
      <w:r w:rsidRPr="00D71D92">
        <w:rPr>
          <w:rFonts w:ascii="Arial" w:hAnsi="Arial" w:cs="Arial"/>
          <w:b/>
          <w:bCs/>
          <w:sz w:val="20"/>
          <w:szCs w:val="20"/>
        </w:rPr>
        <w:t>CONTRATADA</w:t>
      </w:r>
      <w:r w:rsidRPr="00D71D92">
        <w:rPr>
          <w:rFonts w:ascii="Arial" w:hAnsi="Arial" w:cs="Arial"/>
          <w:bCs/>
          <w:sz w:val="20"/>
          <w:szCs w:val="20"/>
        </w:rPr>
        <w:t xml:space="preserve"> fornecerá o correspondente certificado de conclusão daquele estágio. </w:t>
      </w:r>
      <w:r w:rsidRPr="00D71D92">
        <w:rPr>
          <w:rFonts w:ascii="Arial" w:hAnsi="Arial" w:cs="Arial"/>
          <w:b/>
          <w:sz w:val="20"/>
          <w:szCs w:val="20"/>
        </w:rPr>
        <w:t>§7º</w:t>
      </w:r>
      <w:r w:rsidRPr="00D71D92">
        <w:rPr>
          <w:rFonts w:ascii="Arial" w:hAnsi="Arial" w:cs="Arial"/>
          <w:bCs/>
          <w:sz w:val="20"/>
          <w:szCs w:val="20"/>
        </w:rPr>
        <w:t xml:space="preserve">- A </w:t>
      </w:r>
      <w:r w:rsidRPr="00D71D92">
        <w:rPr>
          <w:rFonts w:ascii="Arial" w:hAnsi="Arial" w:cs="Arial"/>
          <w:b/>
          <w:sz w:val="20"/>
          <w:szCs w:val="20"/>
        </w:rPr>
        <w:t>CONTRATADA</w:t>
      </w:r>
      <w:r w:rsidRPr="00D71D92">
        <w:rPr>
          <w:rFonts w:ascii="Arial" w:hAnsi="Arial" w:cs="Arial"/>
          <w:bCs/>
          <w:sz w:val="20"/>
          <w:szCs w:val="20"/>
        </w:rPr>
        <w:t xml:space="preserve"> manterá turmas com o número mínimo de 6 (seis) Alunos e havendo quantidade inferior, os Alunos poderão ser remanejados para outras turmas. </w:t>
      </w:r>
      <w:r w:rsidRPr="00D71D92">
        <w:rPr>
          <w:rFonts w:ascii="Arial" w:hAnsi="Arial" w:cs="Arial"/>
          <w:b/>
          <w:sz w:val="20"/>
          <w:szCs w:val="20"/>
        </w:rPr>
        <w:t>§8º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-O Aluno após realizar a matrícula deverá acessar o Portal do Aluno com as credenciais que lhe serão fornecidas pela Escola, em seguida fazer o download dos áudios e exercícios disponíveis do estágio. </w:t>
      </w:r>
      <w:r w:rsidRPr="00D71D92">
        <w:rPr>
          <w:rFonts w:ascii="Arial" w:hAnsi="Arial" w:cs="Arial"/>
          <w:bCs/>
          <w:sz w:val="20"/>
          <w:szCs w:val="20"/>
        </w:rPr>
        <w:t>Em caso de rescisão contratual ou término do estágio o acesso ao Portal do Aluno será cancelado automaticamente</w:t>
      </w:r>
      <w:r w:rsidRPr="00D71D92">
        <w:rPr>
          <w:rFonts w:ascii="Arial" w:hAnsi="Arial" w:cs="Arial"/>
          <w:b/>
          <w:sz w:val="20"/>
          <w:szCs w:val="20"/>
        </w:rPr>
        <w:t>. §9º</w:t>
      </w:r>
      <w:r w:rsidRPr="00D71D92">
        <w:rPr>
          <w:rFonts w:ascii="Arial" w:hAnsi="Arial" w:cs="Arial"/>
          <w:bCs/>
          <w:sz w:val="20"/>
          <w:szCs w:val="20"/>
        </w:rPr>
        <w:t>-</w:t>
      </w:r>
      <w:r w:rsidRPr="00D71D92">
        <w:rPr>
          <w:rFonts w:ascii="Arial" w:hAnsi="Arial" w:cs="Arial"/>
          <w:b/>
          <w:sz w:val="20"/>
          <w:szCs w:val="20"/>
        </w:rPr>
        <w:t xml:space="preserve"> </w:t>
      </w:r>
      <w:r w:rsidRPr="00D71D92">
        <w:rPr>
          <w:rFonts w:ascii="Arial" w:hAnsi="Arial" w:cs="Arial"/>
          <w:b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Pr="00D71D92">
        <w:rPr>
          <w:rFonts w:ascii="Arial" w:hAnsi="Arial" w:cs="Arial"/>
          <w:b/>
          <w:sz w:val="20"/>
          <w:szCs w:val="20"/>
        </w:rPr>
        <w:t xml:space="preserve"> </w:t>
      </w:r>
      <w:r w:rsidRPr="00D71D92">
        <w:rPr>
          <w:rFonts w:ascii="Arial" w:hAnsi="Arial" w:cs="Arial"/>
          <w:b/>
          <w:bCs/>
          <w:color w:val="000000"/>
          <w:sz w:val="20"/>
          <w:szCs w:val="20"/>
        </w:rPr>
        <w:t>§10</w:t>
      </w:r>
      <w:r w:rsidRPr="00D71D92">
        <w:rPr>
          <w:rFonts w:ascii="Arial" w:hAnsi="Arial" w:cs="Arial"/>
          <w:color w:val="000000"/>
          <w:sz w:val="20"/>
          <w:szCs w:val="2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Pr="00D71D92">
        <w:rPr>
          <w:rFonts w:ascii="Arial" w:hAnsi="Arial" w:cs="Arial"/>
          <w:b/>
          <w:bCs/>
          <w:color w:val="000000"/>
          <w:sz w:val="20"/>
          <w:szCs w:val="20"/>
        </w:rPr>
        <w:t>CONTRATADA</w:t>
      </w:r>
      <w:r w:rsidRPr="00D71D92">
        <w:rPr>
          <w:rFonts w:ascii="Arial" w:hAnsi="Arial" w:cs="Arial"/>
          <w:color w:val="000000"/>
          <w:sz w:val="20"/>
          <w:szCs w:val="20"/>
        </w:rPr>
        <w:t xml:space="preserve">, serem substituídas por atividades não presenciais na modalidade online ou ainda adotar o regime híbrido de ensino. </w:t>
      </w:r>
      <w:r w:rsidRPr="00D71D92">
        <w:rPr>
          <w:rFonts w:ascii="Arial" w:hAnsi="Arial" w:cs="Arial"/>
          <w:b/>
          <w:bCs/>
          <w:color w:val="000000"/>
          <w:sz w:val="20"/>
          <w:szCs w:val="20"/>
        </w:rPr>
        <w:t>§11</w:t>
      </w:r>
      <w:r w:rsidRPr="00D71D92">
        <w:rPr>
          <w:rFonts w:ascii="Arial" w:hAnsi="Arial" w:cs="Arial"/>
          <w:color w:val="000000"/>
          <w:sz w:val="20"/>
          <w:szCs w:val="20"/>
        </w:rPr>
        <w:t xml:space="preserve">-O </w:t>
      </w:r>
      <w:r w:rsidRPr="00D71D92">
        <w:rPr>
          <w:rFonts w:ascii="Arial" w:hAnsi="Arial" w:cs="Arial"/>
          <w:b/>
          <w:bCs/>
          <w:color w:val="000000"/>
          <w:sz w:val="20"/>
          <w:szCs w:val="20"/>
        </w:rPr>
        <w:t>CONTRATANTE</w:t>
      </w:r>
      <w:r w:rsidRPr="00D71D92">
        <w:rPr>
          <w:rFonts w:ascii="Arial" w:hAnsi="Arial" w:cs="Arial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D71D92">
        <w:rPr>
          <w:rFonts w:ascii="Arial" w:hAnsi="Arial" w:cs="Arial"/>
          <w:b/>
          <w:bCs/>
          <w:color w:val="000000"/>
          <w:sz w:val="20"/>
          <w:szCs w:val="20"/>
        </w:rPr>
        <w:t>§12</w:t>
      </w:r>
      <w:r w:rsidRPr="00D71D92">
        <w:rPr>
          <w:rFonts w:ascii="Arial" w:hAnsi="Arial" w:cs="Arial"/>
          <w:color w:val="000000"/>
          <w:sz w:val="20"/>
          <w:szCs w:val="20"/>
        </w:rPr>
        <w:t xml:space="preserve">-Os protocolos poderão ser alterados a qualquer tempo, segundo novas orientações do Poder Público e estudos realizados e/ou observados pela </w:t>
      </w:r>
      <w:r w:rsidRPr="00D71D92">
        <w:rPr>
          <w:rFonts w:ascii="Arial" w:hAnsi="Arial" w:cs="Arial"/>
          <w:b/>
          <w:bCs/>
          <w:color w:val="000000"/>
          <w:sz w:val="20"/>
          <w:szCs w:val="20"/>
        </w:rPr>
        <w:t>CONTRATADA</w:t>
      </w:r>
      <w:r w:rsidRPr="00D71D92">
        <w:rPr>
          <w:rFonts w:ascii="Arial" w:hAnsi="Arial" w:cs="Arial"/>
          <w:color w:val="000000"/>
          <w:sz w:val="20"/>
          <w:szCs w:val="20"/>
        </w:rPr>
        <w:t xml:space="preserve">. </w:t>
      </w:r>
      <w:r w:rsidRPr="00D71D92">
        <w:rPr>
          <w:rFonts w:ascii="Arial" w:hAnsi="Arial" w:cs="Arial"/>
          <w:b/>
          <w:sz w:val="20"/>
          <w:szCs w:val="20"/>
        </w:rPr>
        <w:t>CLAÚSULA 6ª-DO FORO</w:t>
      </w:r>
      <w:r w:rsidRPr="00D71D92">
        <w:rPr>
          <w:rFonts w:ascii="Arial" w:hAnsi="Arial" w:cs="Arial"/>
          <w:bCs/>
          <w:sz w:val="20"/>
          <w:szCs w:val="20"/>
        </w:rPr>
        <w:t xml:space="preserve">: As partes </w:t>
      </w:r>
      <w:r w:rsidRPr="00D71D92">
        <w:rPr>
          <w:rFonts w:ascii="Arial" w:hAnsi="Arial" w:cs="Arial"/>
          <w:b/>
          <w:sz w:val="20"/>
          <w:szCs w:val="20"/>
        </w:rPr>
        <w:t>CONTRATANTES</w:t>
      </w:r>
      <w:r w:rsidRPr="00D71D92">
        <w:rPr>
          <w:rFonts w:ascii="Arial" w:hAnsi="Arial" w:cs="Arial"/>
          <w:bCs/>
          <w:sz w:val="20"/>
          <w:szCs w:val="20"/>
        </w:rPr>
        <w:t xml:space="preserve"> elegem o Foro da Comarca em que a escola está sediada para a solução de quaisquer questões decorrentes do presente contrato, com renúncia expressa de qualquer outro, por mais privilegiado que seja. E por estarem justas e </w:t>
      </w:r>
      <w:r w:rsidRPr="00D71D92">
        <w:rPr>
          <w:rFonts w:ascii="Arial" w:hAnsi="Arial" w:cs="Arial"/>
          <w:sz w:val="20"/>
          <w:szCs w:val="20"/>
        </w:rPr>
        <w:t>contratadas</w:t>
      </w:r>
      <w:r w:rsidRPr="00D71D92">
        <w:rPr>
          <w:rFonts w:ascii="Arial" w:hAnsi="Arial" w:cs="Arial"/>
          <w:bCs/>
          <w:sz w:val="20"/>
          <w:szCs w:val="20"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D71D92" w:rsidRPr="00D71D92" w:rsidRDefault="00D71D92" w:rsidP="00D71D9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072B6A" w:rsidRDefault="00072B6A" w:rsidP="00D71D9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072B6A" w:rsidRDefault="00072B6A" w:rsidP="00D71D9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072B6A" w:rsidRDefault="00072B6A" w:rsidP="00D71D9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D71D92" w:rsidRPr="00D71D92" w:rsidRDefault="00072B6A" w:rsidP="00D71D92">
      <w:pPr>
        <w:ind w:left="120"/>
        <w:jc w:val="center"/>
        <w:rPr>
          <w:rFonts w:ascii="Arial" w:hAnsi="Arial" w:cs="Arial"/>
          <w:noProof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Ourinhos – SP</w:t>
      </w:r>
      <w:r w:rsidR="00D71D92" w:rsidRPr="00D71D92">
        <w:rPr>
          <w:rFonts w:ascii="Arial" w:hAnsi="Arial" w:cs="Arial"/>
          <w:sz w:val="20"/>
          <w:szCs w:val="20"/>
        </w:rPr>
        <w:t>,</w:t>
      </w:r>
      <w:r>
        <w:rPr>
          <w:rFonts w:ascii="Arial" w:hAnsi="Arial" w:cs="Arial"/>
          <w:sz w:val="20"/>
          <w:szCs w:val="20"/>
        </w:rPr>
        <w:t xml:space="preserve">  __</w:t>
      </w:r>
      <w:r w:rsidR="00D71D92" w:rsidRPr="00D71D92">
        <w:rPr>
          <w:rFonts w:ascii="Arial" w:hAnsi="Arial" w:cs="Arial"/>
          <w:sz w:val="20"/>
          <w:szCs w:val="20"/>
        </w:rPr>
        <w:t>_____de_________________ de 20</w:t>
      </w:r>
      <w:r>
        <w:rPr>
          <w:rFonts w:ascii="Arial" w:hAnsi="Arial" w:cs="Arial"/>
          <w:sz w:val="20"/>
          <w:szCs w:val="20"/>
        </w:rPr>
        <w:t>____</w:t>
      </w:r>
      <w:r w:rsidR="00D71D92" w:rsidRPr="00D71D92">
        <w:rPr>
          <w:rFonts w:ascii="Arial" w:hAnsi="Arial" w:cs="Arial"/>
          <w:sz w:val="20"/>
          <w:szCs w:val="20"/>
        </w:rPr>
        <w:t xml:space="preserve">.  </w:t>
      </w:r>
    </w:p>
    <w:p w:rsidR="00D71D92" w:rsidRPr="00D71D92" w:rsidRDefault="00D71D92" w:rsidP="00D71D92">
      <w:pPr>
        <w:ind w:left="5784" w:firstLine="588"/>
        <w:rPr>
          <w:rFonts w:ascii="Arial" w:hAnsi="Arial" w:cs="Arial"/>
          <w:sz w:val="20"/>
          <w:szCs w:val="20"/>
        </w:rPr>
      </w:pPr>
    </w:p>
    <w:p w:rsidR="00D71D92" w:rsidRPr="00D71D92" w:rsidRDefault="00D71D92" w:rsidP="00D71D92">
      <w:pPr>
        <w:rPr>
          <w:rFonts w:ascii="Arial" w:hAnsi="Arial" w:cs="Arial"/>
          <w:sz w:val="20"/>
          <w:szCs w:val="20"/>
        </w:rPr>
      </w:pPr>
      <w:r w:rsidRPr="00D71D92">
        <w:rPr>
          <w:rFonts w:ascii="Arial" w:hAnsi="Arial" w:cs="Arial"/>
          <w:sz w:val="20"/>
          <w:szCs w:val="20"/>
        </w:rPr>
        <w:t>____________________________________</w:t>
      </w:r>
      <w:r w:rsidRPr="00D71D92">
        <w:rPr>
          <w:rFonts w:ascii="Arial" w:hAnsi="Arial" w:cs="Arial"/>
          <w:sz w:val="20"/>
          <w:szCs w:val="20"/>
        </w:rPr>
        <w:tab/>
      </w:r>
      <w:r w:rsidRPr="00D71D92">
        <w:rPr>
          <w:rFonts w:ascii="Arial" w:hAnsi="Arial" w:cs="Arial"/>
          <w:sz w:val="20"/>
          <w:szCs w:val="20"/>
        </w:rPr>
        <w:tab/>
        <w:t xml:space="preserve"> </w:t>
      </w:r>
      <w:r w:rsidRPr="00D71D92">
        <w:rPr>
          <w:rFonts w:ascii="Arial" w:hAnsi="Arial" w:cs="Arial"/>
          <w:sz w:val="20"/>
          <w:szCs w:val="20"/>
        </w:rPr>
        <w:tab/>
      </w:r>
      <w:r w:rsidRPr="00D71D92">
        <w:rPr>
          <w:rFonts w:ascii="Arial" w:hAnsi="Arial" w:cs="Arial"/>
          <w:sz w:val="20"/>
          <w:szCs w:val="20"/>
        </w:rPr>
        <w:tab/>
        <w:t>______________________________________</w:t>
      </w:r>
    </w:p>
    <w:p w:rsidR="00D71D92" w:rsidRPr="00D71D92" w:rsidRDefault="00D71D92" w:rsidP="00D71D92">
      <w:pPr>
        <w:pStyle w:val="Heading2"/>
        <w:jc w:val="left"/>
        <w:rPr>
          <w:rFonts w:ascii="Arial" w:hAnsi="Arial" w:cs="Arial"/>
          <w:b w:val="0"/>
          <w:sz w:val="20"/>
          <w:szCs w:val="20"/>
        </w:rPr>
      </w:pPr>
      <w:r w:rsidRPr="00D71D92">
        <w:rPr>
          <w:rFonts w:ascii="Arial" w:hAnsi="Arial" w:cs="Arial"/>
          <w:sz w:val="20"/>
          <w:szCs w:val="20"/>
        </w:rPr>
        <w:t xml:space="preserve">            CONTRATANTE / ALUNO </w:t>
      </w:r>
      <w:r w:rsidRPr="00D71D92">
        <w:rPr>
          <w:rFonts w:ascii="Arial" w:hAnsi="Arial" w:cs="Arial"/>
          <w:sz w:val="20"/>
          <w:szCs w:val="20"/>
        </w:rPr>
        <w:tab/>
      </w:r>
      <w:r w:rsidRPr="00D71D92">
        <w:rPr>
          <w:rFonts w:ascii="Arial" w:hAnsi="Arial" w:cs="Arial"/>
          <w:sz w:val="20"/>
          <w:szCs w:val="20"/>
        </w:rPr>
        <w:tab/>
      </w:r>
      <w:r w:rsidRPr="00D71D92">
        <w:rPr>
          <w:rFonts w:ascii="Arial" w:hAnsi="Arial" w:cs="Arial"/>
          <w:sz w:val="20"/>
          <w:szCs w:val="20"/>
        </w:rPr>
        <w:tab/>
      </w:r>
      <w:r w:rsidRPr="00D71D92">
        <w:rPr>
          <w:rFonts w:ascii="Arial" w:hAnsi="Arial" w:cs="Arial"/>
          <w:sz w:val="20"/>
          <w:szCs w:val="20"/>
        </w:rPr>
        <w:tab/>
      </w:r>
      <w:r w:rsidRPr="00D71D92">
        <w:rPr>
          <w:rFonts w:ascii="Arial" w:hAnsi="Arial" w:cs="Arial"/>
          <w:sz w:val="20"/>
          <w:szCs w:val="20"/>
        </w:rPr>
        <w:tab/>
        <w:t xml:space="preserve">                            CONTRATADA</w:t>
      </w:r>
      <w:r w:rsidRPr="00D71D92">
        <w:rPr>
          <w:rFonts w:ascii="Arial" w:hAnsi="Arial" w:cs="Arial"/>
          <w:b w:val="0"/>
          <w:sz w:val="20"/>
          <w:szCs w:val="20"/>
        </w:rPr>
        <w:t xml:space="preserve"> </w:t>
      </w:r>
    </w:p>
    <w:p w:rsidR="00D71D92" w:rsidRPr="00D71D92" w:rsidRDefault="00D71D92" w:rsidP="00D71D92">
      <w:pPr>
        <w:jc w:val="both"/>
        <w:rPr>
          <w:rFonts w:ascii="Arial" w:hAnsi="Arial" w:cs="Arial"/>
          <w:b/>
          <w:sz w:val="20"/>
          <w:szCs w:val="20"/>
        </w:rPr>
      </w:pPr>
    </w:p>
    <w:p w:rsidR="00D71D92" w:rsidRPr="00D71D92" w:rsidRDefault="00D71D92" w:rsidP="00D71D92">
      <w:pPr>
        <w:jc w:val="both"/>
        <w:rPr>
          <w:rFonts w:ascii="Arial" w:hAnsi="Arial" w:cs="Arial"/>
          <w:b/>
          <w:sz w:val="20"/>
          <w:szCs w:val="20"/>
        </w:rPr>
      </w:pPr>
    </w:p>
    <w:p w:rsidR="00072B6A" w:rsidRDefault="00072B6A" w:rsidP="00D71D92">
      <w:pPr>
        <w:jc w:val="both"/>
        <w:rPr>
          <w:rFonts w:ascii="Arial" w:hAnsi="Arial" w:cs="Arial"/>
          <w:b/>
          <w:sz w:val="20"/>
          <w:szCs w:val="20"/>
        </w:rPr>
      </w:pPr>
    </w:p>
    <w:p w:rsidR="00D71D92" w:rsidRPr="00D71D92" w:rsidRDefault="00D71D92" w:rsidP="00D71D92">
      <w:pPr>
        <w:jc w:val="both"/>
        <w:rPr>
          <w:rFonts w:ascii="Arial" w:hAnsi="Arial" w:cs="Arial"/>
          <w:b/>
          <w:sz w:val="20"/>
          <w:szCs w:val="20"/>
        </w:rPr>
      </w:pPr>
      <w:r w:rsidRPr="00D71D92">
        <w:rPr>
          <w:rFonts w:ascii="Arial" w:hAnsi="Arial" w:cs="Arial"/>
          <w:b/>
          <w:sz w:val="20"/>
          <w:szCs w:val="20"/>
        </w:rPr>
        <w:t>Testemunhas:</w:t>
      </w:r>
    </w:p>
    <w:p w:rsidR="00D71D92" w:rsidRPr="00D71D92" w:rsidRDefault="00B91202" w:rsidP="00D71D92">
      <w:pPr>
        <w:jc w:val="both"/>
        <w:rPr>
          <w:rFonts w:ascii="Arial" w:hAnsi="Arial" w:cs="Arial"/>
          <w:b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                                                 </w:t>
      </w:r>
      <w:r w:rsidR="00D71D92" w:rsidRPr="00D71D92">
        <w:rPr>
          <w:rFonts w:ascii="Arial" w:hAnsi="Arial" w:cs="Arial"/>
          <w:sz w:val="20"/>
          <w:szCs w:val="20"/>
        </w:rPr>
        <w:tab/>
      </w:r>
      <w:r w:rsidR="00D71D92" w:rsidRPr="00D71D92">
        <w:rPr>
          <w:rFonts w:ascii="Arial" w:hAnsi="Arial" w:cs="Arial"/>
          <w:sz w:val="20"/>
          <w:szCs w:val="20"/>
        </w:rPr>
        <w:tab/>
      </w:r>
      <w:r w:rsidR="00D71D92" w:rsidRPr="00D71D92">
        <w:rPr>
          <w:rFonts w:ascii="Arial" w:hAnsi="Arial" w:cs="Arial"/>
          <w:sz w:val="20"/>
          <w:szCs w:val="20"/>
        </w:rPr>
        <w:tab/>
      </w:r>
      <w:r w:rsidR="00D71D92" w:rsidRPr="00D71D92"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 xml:space="preserve">                       </w:t>
      </w:r>
      <w:r w:rsidR="00D71D92" w:rsidRPr="00D71D92">
        <w:rPr>
          <w:rFonts w:ascii="Arial" w:hAnsi="Arial" w:cs="Arial"/>
          <w:sz w:val="20"/>
          <w:szCs w:val="20"/>
        </w:rPr>
        <w:t>___________________________________________</w:t>
      </w:r>
      <w:r>
        <w:rPr>
          <w:rFonts w:ascii="Arial" w:hAnsi="Arial" w:cs="Arial"/>
          <w:sz w:val="20"/>
          <w:szCs w:val="20"/>
        </w:rPr>
        <w:t xml:space="preserve">           ________________________________________</w:t>
      </w:r>
    </w:p>
    <w:p w:rsidR="00D71D92" w:rsidRPr="00D71D92" w:rsidRDefault="00D71D92" w:rsidP="00D71D92">
      <w:pPr>
        <w:jc w:val="both"/>
        <w:rPr>
          <w:rFonts w:ascii="Arial" w:hAnsi="Arial" w:cs="Arial"/>
          <w:b/>
          <w:sz w:val="20"/>
          <w:szCs w:val="20"/>
        </w:rPr>
      </w:pPr>
      <w:r w:rsidRPr="00D71D92">
        <w:rPr>
          <w:rFonts w:ascii="Arial" w:hAnsi="Arial" w:cs="Arial"/>
          <w:b/>
          <w:sz w:val="20"/>
          <w:szCs w:val="20"/>
        </w:rPr>
        <w:t xml:space="preserve">Nome: </w:t>
      </w:r>
      <w:r w:rsidRPr="00D71D92">
        <w:rPr>
          <w:rFonts w:ascii="Arial" w:hAnsi="Arial" w:cs="Arial"/>
          <w:b/>
          <w:sz w:val="20"/>
          <w:szCs w:val="20"/>
        </w:rPr>
        <w:tab/>
      </w:r>
      <w:r w:rsidRPr="00D71D92">
        <w:rPr>
          <w:rFonts w:ascii="Arial" w:hAnsi="Arial" w:cs="Arial"/>
          <w:b/>
          <w:sz w:val="20"/>
          <w:szCs w:val="20"/>
        </w:rPr>
        <w:tab/>
      </w:r>
      <w:r w:rsidRPr="00D71D92">
        <w:rPr>
          <w:rFonts w:ascii="Arial" w:hAnsi="Arial" w:cs="Arial"/>
          <w:b/>
          <w:sz w:val="20"/>
          <w:szCs w:val="20"/>
        </w:rPr>
        <w:tab/>
      </w:r>
      <w:r w:rsidRPr="00D71D92">
        <w:rPr>
          <w:rFonts w:ascii="Arial" w:hAnsi="Arial" w:cs="Arial"/>
          <w:b/>
          <w:sz w:val="20"/>
          <w:szCs w:val="20"/>
        </w:rPr>
        <w:tab/>
      </w:r>
      <w:r w:rsidRPr="00D71D92">
        <w:rPr>
          <w:rFonts w:ascii="Arial" w:hAnsi="Arial" w:cs="Arial"/>
          <w:b/>
          <w:sz w:val="20"/>
          <w:szCs w:val="20"/>
        </w:rPr>
        <w:tab/>
        <w:t xml:space="preserve"> </w:t>
      </w:r>
      <w:r w:rsidRPr="00D71D92">
        <w:rPr>
          <w:rFonts w:ascii="Arial" w:hAnsi="Arial" w:cs="Arial"/>
          <w:b/>
          <w:sz w:val="20"/>
          <w:szCs w:val="20"/>
        </w:rPr>
        <w:tab/>
      </w:r>
      <w:r w:rsidRPr="00D71D92">
        <w:rPr>
          <w:rFonts w:ascii="Arial" w:hAnsi="Arial" w:cs="Arial"/>
          <w:b/>
          <w:sz w:val="20"/>
          <w:szCs w:val="20"/>
        </w:rPr>
        <w:tab/>
      </w:r>
      <w:r w:rsidRPr="00D71D92">
        <w:rPr>
          <w:rFonts w:ascii="Arial" w:hAnsi="Arial" w:cs="Arial"/>
          <w:b/>
          <w:sz w:val="20"/>
          <w:szCs w:val="20"/>
        </w:rPr>
        <w:tab/>
        <w:t xml:space="preserve">Nome: </w:t>
      </w:r>
      <w:r w:rsidRPr="00D71D92">
        <w:rPr>
          <w:rFonts w:ascii="Arial" w:hAnsi="Arial" w:cs="Arial"/>
          <w:b/>
          <w:sz w:val="20"/>
          <w:szCs w:val="20"/>
        </w:rPr>
        <w:tab/>
      </w:r>
      <w:r w:rsidRPr="00D71D92">
        <w:rPr>
          <w:rFonts w:ascii="Arial" w:hAnsi="Arial" w:cs="Arial"/>
          <w:b/>
          <w:sz w:val="20"/>
          <w:szCs w:val="20"/>
        </w:rPr>
        <w:tab/>
      </w:r>
    </w:p>
    <w:p w:rsidR="00D71D92" w:rsidRPr="00D71D92" w:rsidRDefault="00D71D92" w:rsidP="00D71D92">
      <w:pPr>
        <w:jc w:val="both"/>
        <w:rPr>
          <w:rFonts w:ascii="Arial" w:hAnsi="Arial" w:cs="Arial"/>
          <w:b/>
          <w:sz w:val="20"/>
          <w:szCs w:val="20"/>
        </w:rPr>
      </w:pPr>
      <w:r w:rsidRPr="00D71D92">
        <w:rPr>
          <w:rFonts w:ascii="Arial" w:hAnsi="Arial" w:cs="Arial"/>
          <w:b/>
          <w:sz w:val="20"/>
          <w:szCs w:val="20"/>
        </w:rPr>
        <w:t xml:space="preserve">CPF: </w:t>
      </w:r>
      <w:r w:rsidRPr="00D71D92">
        <w:rPr>
          <w:rFonts w:ascii="Arial" w:hAnsi="Arial" w:cs="Arial"/>
          <w:b/>
          <w:sz w:val="20"/>
          <w:szCs w:val="20"/>
        </w:rPr>
        <w:tab/>
      </w:r>
      <w:r w:rsidRPr="00D71D92">
        <w:rPr>
          <w:rFonts w:ascii="Arial" w:hAnsi="Arial" w:cs="Arial"/>
          <w:b/>
          <w:sz w:val="20"/>
          <w:szCs w:val="20"/>
        </w:rPr>
        <w:tab/>
      </w:r>
      <w:r w:rsidRPr="00D71D92">
        <w:rPr>
          <w:rFonts w:ascii="Arial" w:hAnsi="Arial" w:cs="Arial"/>
          <w:b/>
          <w:sz w:val="20"/>
          <w:szCs w:val="20"/>
        </w:rPr>
        <w:tab/>
      </w:r>
      <w:r w:rsidRPr="00D71D92">
        <w:rPr>
          <w:rFonts w:ascii="Arial" w:hAnsi="Arial" w:cs="Arial"/>
          <w:b/>
          <w:sz w:val="20"/>
          <w:szCs w:val="20"/>
        </w:rPr>
        <w:tab/>
      </w:r>
      <w:r w:rsidRPr="00D71D92">
        <w:rPr>
          <w:rFonts w:ascii="Arial" w:hAnsi="Arial" w:cs="Arial"/>
          <w:b/>
          <w:sz w:val="20"/>
          <w:szCs w:val="20"/>
        </w:rPr>
        <w:tab/>
      </w:r>
      <w:r w:rsidRPr="00D71D92">
        <w:rPr>
          <w:rFonts w:ascii="Arial" w:hAnsi="Arial" w:cs="Arial"/>
          <w:b/>
          <w:sz w:val="20"/>
          <w:szCs w:val="20"/>
        </w:rPr>
        <w:tab/>
      </w:r>
      <w:r w:rsidRPr="00D71D92">
        <w:rPr>
          <w:rFonts w:ascii="Arial" w:hAnsi="Arial" w:cs="Arial"/>
          <w:b/>
          <w:sz w:val="20"/>
          <w:szCs w:val="20"/>
        </w:rPr>
        <w:tab/>
      </w:r>
      <w:r w:rsidRPr="00D71D92">
        <w:rPr>
          <w:rFonts w:ascii="Arial" w:hAnsi="Arial" w:cs="Arial"/>
          <w:b/>
          <w:sz w:val="20"/>
          <w:szCs w:val="20"/>
        </w:rPr>
        <w:tab/>
        <w:t xml:space="preserve">CPF: </w:t>
      </w:r>
    </w:p>
    <w:p w:rsidR="00690C94" w:rsidRPr="00D71D92" w:rsidRDefault="00690C94" w:rsidP="00DF635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B91202" w:rsidRDefault="00B91202" w:rsidP="00F2116F">
      <w:pPr>
        <w:jc w:val="center"/>
        <w:rPr>
          <w:rFonts w:ascii="Arial" w:hAnsi="Arial" w:cs="Arial"/>
          <w:b/>
          <w:bCs/>
          <w:snapToGrid w:val="0"/>
          <w:sz w:val="20"/>
          <w:szCs w:val="20"/>
        </w:rPr>
      </w:pPr>
    </w:p>
    <w:p w:rsidR="00B91202" w:rsidRDefault="00B91202" w:rsidP="00F2116F">
      <w:pPr>
        <w:jc w:val="center"/>
        <w:rPr>
          <w:rFonts w:ascii="Arial" w:hAnsi="Arial" w:cs="Arial"/>
          <w:b/>
          <w:bCs/>
          <w:snapToGrid w:val="0"/>
          <w:sz w:val="20"/>
          <w:szCs w:val="20"/>
        </w:rPr>
      </w:pPr>
    </w:p>
    <w:p w:rsidR="00B91202" w:rsidRDefault="00B91202" w:rsidP="00F2116F">
      <w:pPr>
        <w:jc w:val="center"/>
        <w:rPr>
          <w:rFonts w:ascii="Arial" w:hAnsi="Arial" w:cs="Arial"/>
          <w:b/>
          <w:bCs/>
          <w:snapToGrid w:val="0"/>
          <w:sz w:val="20"/>
          <w:szCs w:val="20"/>
        </w:rPr>
      </w:pPr>
    </w:p>
    <w:p w:rsidR="00B91202" w:rsidRDefault="00B91202" w:rsidP="00F2116F">
      <w:pPr>
        <w:jc w:val="center"/>
        <w:rPr>
          <w:rFonts w:ascii="Arial" w:hAnsi="Arial" w:cs="Arial"/>
          <w:b/>
          <w:bCs/>
          <w:snapToGrid w:val="0"/>
          <w:sz w:val="20"/>
          <w:szCs w:val="20"/>
        </w:rPr>
      </w:pPr>
    </w:p>
    <w:p w:rsidR="00F2116F" w:rsidRPr="00B91202" w:rsidRDefault="00F2116F" w:rsidP="00F2116F">
      <w:pPr>
        <w:jc w:val="center"/>
        <w:rPr>
          <w:rFonts w:ascii="Arial" w:hAnsi="Arial" w:cs="Arial"/>
          <w:b/>
          <w:bCs/>
          <w:snapToGrid w:val="0"/>
          <w:sz w:val="28"/>
          <w:szCs w:val="28"/>
        </w:rPr>
      </w:pPr>
      <w:r w:rsidRPr="00B91202">
        <w:rPr>
          <w:rFonts w:ascii="Arial" w:hAnsi="Arial" w:cs="Arial"/>
          <w:b/>
          <w:bCs/>
          <w:snapToGrid w:val="0"/>
          <w:sz w:val="28"/>
          <w:szCs w:val="28"/>
        </w:rPr>
        <w:t>REGULAMENTO INTERNO 2023</w:t>
      </w:r>
      <w:r w:rsidRPr="00B91202">
        <w:rPr>
          <w:rFonts w:ascii="Arial" w:hAnsi="Arial" w:cs="Arial"/>
          <w:b/>
          <w:bCs/>
          <w:snapToGrid w:val="0"/>
          <w:sz w:val="28"/>
          <w:szCs w:val="28"/>
        </w:rPr>
        <w:br/>
      </w:r>
    </w:p>
    <w:p w:rsidR="00F2116F" w:rsidRPr="00D71D92" w:rsidRDefault="00F2116F" w:rsidP="00F2116F">
      <w:pPr>
        <w:spacing w:line="216" w:lineRule="auto"/>
        <w:ind w:left="340" w:hanging="340"/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</w:p>
    <w:p w:rsidR="00F2116F" w:rsidRPr="00D71D92" w:rsidRDefault="00F2116F" w:rsidP="00F2116F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01</w:t>
      </w:r>
      <w:r w:rsidRPr="00D71D92">
        <w:rPr>
          <w:rFonts w:ascii="Arial" w:hAnsi="Arial" w:cs="Arial"/>
          <w:b/>
          <w:snapToGrid w:val="0"/>
          <w:sz w:val="20"/>
          <w:szCs w:val="20"/>
        </w:rPr>
        <w:t>.</w:t>
      </w:r>
      <w:r w:rsidRPr="00D71D92">
        <w:rPr>
          <w:rFonts w:ascii="Arial" w:hAnsi="Arial" w:cs="Arial"/>
          <w:snapToGrid w:val="0"/>
          <w:sz w:val="20"/>
          <w:szCs w:val="20"/>
        </w:rPr>
        <w:tab/>
        <w:t>Este documento integra o contrato e complementa os termos da relação entre o Contratante/Aluno e a Escola, para todos os fins.</w:t>
      </w:r>
    </w:p>
    <w:p w:rsidR="00F2116F" w:rsidRPr="00D71D92" w:rsidRDefault="00F2116F" w:rsidP="00F2116F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02</w:t>
      </w:r>
      <w:r w:rsidRPr="00D71D92">
        <w:rPr>
          <w:rFonts w:ascii="Arial" w:hAnsi="Arial" w:cs="Arial"/>
          <w:b/>
          <w:snapToGrid w:val="0"/>
          <w:sz w:val="20"/>
          <w:szCs w:val="20"/>
        </w:rPr>
        <w:t xml:space="preserve">. </w:t>
      </w:r>
      <w:r w:rsidRPr="00D71D92">
        <w:rPr>
          <w:rFonts w:ascii="Arial" w:hAnsi="Arial" w:cs="Arial"/>
          <w:snapToGrid w:val="0"/>
          <w:sz w:val="20"/>
          <w:szCs w:val="20"/>
        </w:rPr>
        <w:t>O curso Fisk se divide em fases, cada qual com uma tabela de preços própria:</w:t>
      </w:r>
    </w:p>
    <w:p w:rsidR="00F2116F" w:rsidRPr="00D71D92" w:rsidRDefault="00F2116F" w:rsidP="00F2116F">
      <w:pPr>
        <w:spacing w:line="216" w:lineRule="auto"/>
        <w:ind w:left="170" w:firstLine="170"/>
        <w:jc w:val="both"/>
        <w:rPr>
          <w:rFonts w:ascii="Arial" w:hAnsi="Arial" w:cs="Arial"/>
          <w:snapToGrid w:val="0"/>
          <w:sz w:val="20"/>
          <w:szCs w:val="20"/>
          <w:lang w:val="en-US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INGLÊS -     Infantil:</w:t>
      </w:r>
      <w:r w:rsidRPr="00D71D92">
        <w:rPr>
          <w:rFonts w:ascii="Arial" w:hAnsi="Arial" w:cs="Arial"/>
          <w:snapToGrid w:val="0"/>
          <w:sz w:val="20"/>
          <w:szCs w:val="20"/>
          <w:lang w:val="en-US"/>
        </w:rPr>
        <w:tab/>
        <w:t>Magic Way, Playground e Have Fun</w:t>
      </w:r>
    </w:p>
    <w:p w:rsidR="00F2116F" w:rsidRPr="00D71D92" w:rsidRDefault="00F2116F" w:rsidP="00F2116F">
      <w:pPr>
        <w:spacing w:line="216" w:lineRule="auto"/>
        <w:ind w:left="1190" w:firstLine="170"/>
        <w:jc w:val="both"/>
        <w:rPr>
          <w:rFonts w:ascii="Arial" w:hAnsi="Arial" w:cs="Arial"/>
          <w:snapToGrid w:val="0"/>
          <w:sz w:val="20"/>
          <w:szCs w:val="20"/>
          <w:lang w:val="en-US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Adolescentes:</w:t>
      </w:r>
      <w:r w:rsidRPr="00D71D92">
        <w:rPr>
          <w:rFonts w:ascii="Arial" w:hAnsi="Arial" w:cs="Arial"/>
          <w:snapToGrid w:val="0"/>
          <w:sz w:val="20"/>
          <w:szCs w:val="20"/>
          <w:lang w:val="en-US"/>
        </w:rPr>
        <w:tab/>
        <w:t xml:space="preserve"> </w:t>
      </w:r>
      <w:r w:rsidRPr="00D71D92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1ª fase</w:t>
      </w:r>
      <w:r w:rsidRPr="00D71D92">
        <w:rPr>
          <w:rFonts w:ascii="Arial" w:hAnsi="Arial" w:cs="Arial"/>
          <w:b/>
          <w:snapToGrid w:val="0"/>
          <w:sz w:val="20"/>
          <w:szCs w:val="20"/>
          <w:lang w:val="en-US"/>
        </w:rPr>
        <w:t>:</w:t>
      </w:r>
      <w:r w:rsidRPr="00D71D92">
        <w:rPr>
          <w:rFonts w:ascii="Arial" w:hAnsi="Arial" w:cs="Arial"/>
          <w:snapToGrid w:val="0"/>
          <w:sz w:val="20"/>
          <w:szCs w:val="20"/>
          <w:lang w:val="en-US"/>
        </w:rPr>
        <w:tab/>
        <w:t xml:space="preserve">   Teenstation;</w:t>
      </w:r>
    </w:p>
    <w:p w:rsidR="00F2116F" w:rsidRPr="00D71D92" w:rsidRDefault="00F2116F" w:rsidP="00F2116F">
      <w:pPr>
        <w:spacing w:line="216" w:lineRule="auto"/>
        <w:ind w:left="3730" w:hanging="840"/>
        <w:jc w:val="both"/>
        <w:rPr>
          <w:rFonts w:ascii="Arial" w:hAnsi="Arial" w:cs="Arial"/>
          <w:snapToGrid w:val="0"/>
          <w:sz w:val="20"/>
          <w:szCs w:val="20"/>
          <w:lang w:val="en-US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2ª fase:</w:t>
      </w:r>
      <w:r w:rsidRPr="00D71D92">
        <w:rPr>
          <w:rFonts w:ascii="Arial" w:hAnsi="Arial" w:cs="Arial"/>
          <w:snapToGrid w:val="0"/>
          <w:sz w:val="20"/>
          <w:szCs w:val="20"/>
          <w:lang w:val="en-US"/>
        </w:rPr>
        <w:tab/>
        <w:t>Fisk Teens Elementary 1 e 2, Fisk Teens Pre-Intermediate, Fisk Teens Intermediate, Fisk Teens Upper-Intermediate, Fisk Teens Advanced, Fisk Teens Higher 1 e 2 e In Focus</w:t>
      </w:r>
    </w:p>
    <w:p w:rsidR="00F2116F" w:rsidRPr="00D71D92" w:rsidRDefault="00F2116F" w:rsidP="00F2116F">
      <w:pPr>
        <w:spacing w:line="216" w:lineRule="auto"/>
        <w:ind w:left="1190" w:firstLine="170"/>
        <w:jc w:val="both"/>
        <w:rPr>
          <w:rFonts w:ascii="Arial" w:hAnsi="Arial" w:cs="Arial"/>
          <w:snapToGrid w:val="0"/>
          <w:sz w:val="20"/>
          <w:szCs w:val="20"/>
          <w:lang w:val="en-US"/>
        </w:rPr>
      </w:pPr>
      <w:r w:rsidRPr="00D71D92">
        <w:rPr>
          <w:rFonts w:ascii="Arial" w:hAnsi="Arial" w:cs="Arial"/>
          <w:b/>
          <w:bCs/>
          <w:snapToGrid w:val="0"/>
          <w:color w:val="000000"/>
          <w:sz w:val="20"/>
          <w:szCs w:val="20"/>
          <w:lang w:val="en-US"/>
        </w:rPr>
        <w:t>Adultos:</w:t>
      </w:r>
      <w:r w:rsidRPr="00D71D92">
        <w:rPr>
          <w:rFonts w:ascii="Arial" w:hAnsi="Arial" w:cs="Arial"/>
          <w:snapToGrid w:val="0"/>
          <w:sz w:val="20"/>
          <w:szCs w:val="20"/>
          <w:lang w:val="en-US"/>
        </w:rPr>
        <w:tab/>
      </w:r>
      <w:r w:rsidRPr="00D71D92">
        <w:rPr>
          <w:rFonts w:ascii="Arial" w:hAnsi="Arial" w:cs="Arial"/>
          <w:snapToGrid w:val="0"/>
          <w:sz w:val="20"/>
          <w:szCs w:val="20"/>
          <w:lang w:val="en-US"/>
        </w:rPr>
        <w:tab/>
        <w:t xml:space="preserve"> </w:t>
      </w:r>
      <w:r w:rsidRPr="00D71D92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1ª fase:</w:t>
      </w:r>
      <w:r w:rsidRPr="00D71D92">
        <w:rPr>
          <w:rFonts w:ascii="Arial" w:hAnsi="Arial" w:cs="Arial"/>
          <w:snapToGrid w:val="0"/>
          <w:sz w:val="20"/>
          <w:szCs w:val="20"/>
          <w:lang w:val="en-US"/>
        </w:rPr>
        <w:tab/>
        <w:t xml:space="preserve">    Immediate Conversation in English – Essentials 1 e 2,  </w:t>
      </w:r>
    </w:p>
    <w:p w:rsidR="00F2116F" w:rsidRPr="00D71D92" w:rsidRDefault="00F2116F" w:rsidP="00F2116F">
      <w:pPr>
        <w:spacing w:line="216" w:lineRule="auto"/>
        <w:ind w:left="2720" w:firstLine="170"/>
        <w:jc w:val="both"/>
        <w:rPr>
          <w:rFonts w:ascii="Arial" w:hAnsi="Arial" w:cs="Arial"/>
          <w:snapToGrid w:val="0"/>
          <w:sz w:val="20"/>
          <w:szCs w:val="20"/>
          <w:lang w:val="en-US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2ª fase:</w:t>
      </w:r>
      <w:r w:rsidRPr="00D71D92">
        <w:rPr>
          <w:rFonts w:ascii="Arial" w:hAnsi="Arial" w:cs="Arial"/>
          <w:snapToGrid w:val="0"/>
          <w:sz w:val="20"/>
          <w:szCs w:val="20"/>
          <w:lang w:val="en-US"/>
        </w:rPr>
        <w:tab/>
        <w:t xml:space="preserve">    Immediate Conversation in English – Transitions 1e 2</w:t>
      </w:r>
    </w:p>
    <w:p w:rsidR="00F2116F" w:rsidRPr="00D71D92" w:rsidRDefault="00F2116F" w:rsidP="00F2116F">
      <w:pPr>
        <w:spacing w:line="216" w:lineRule="auto"/>
        <w:ind w:left="3730" w:hanging="840"/>
        <w:jc w:val="both"/>
        <w:rPr>
          <w:rFonts w:ascii="Arial" w:hAnsi="Arial" w:cs="Arial"/>
          <w:snapToGrid w:val="0"/>
          <w:sz w:val="20"/>
          <w:szCs w:val="20"/>
          <w:lang w:val="en-US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3ª fase:</w:t>
      </w:r>
      <w:r w:rsidRPr="00D71D92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ab/>
      </w:r>
      <w:r w:rsidRPr="00D71D92">
        <w:rPr>
          <w:rFonts w:ascii="Arial" w:hAnsi="Arial" w:cs="Arial"/>
          <w:bCs/>
          <w:snapToGrid w:val="0"/>
          <w:sz w:val="20"/>
          <w:szCs w:val="20"/>
          <w:lang w:val="en-US"/>
        </w:rPr>
        <w:t>Immediate Conversation in English – Fluency 1 e 2</w:t>
      </w:r>
      <w:r w:rsidRPr="00D71D92">
        <w:rPr>
          <w:rFonts w:ascii="Arial" w:hAnsi="Arial" w:cs="Arial"/>
          <w:snapToGrid w:val="0"/>
          <w:sz w:val="20"/>
          <w:szCs w:val="20"/>
          <w:lang w:val="en-US"/>
        </w:rPr>
        <w:t xml:space="preserve">, In Focus, Proficiency e Perfect your English. </w:t>
      </w:r>
    </w:p>
    <w:p w:rsidR="00F2116F" w:rsidRPr="00D71D92" w:rsidRDefault="00F2116F" w:rsidP="00F2116F">
      <w:pPr>
        <w:spacing w:line="216" w:lineRule="auto"/>
        <w:jc w:val="both"/>
        <w:rPr>
          <w:rFonts w:ascii="Arial" w:eastAsia="Calibri" w:hAnsi="Arial" w:cs="Arial"/>
          <w:sz w:val="20"/>
          <w:szCs w:val="20"/>
          <w:lang w:val="es-ES" w:eastAsia="en-US"/>
        </w:rPr>
      </w:pPr>
      <w:r w:rsidRPr="00D71D92">
        <w:rPr>
          <w:rFonts w:ascii="Arial" w:eastAsia="Calibri" w:hAnsi="Arial" w:cs="Arial"/>
          <w:b/>
          <w:bCs/>
          <w:sz w:val="20"/>
          <w:szCs w:val="20"/>
          <w:lang w:val="en-US" w:eastAsia="en-US"/>
        </w:rPr>
        <w:t xml:space="preserve">       </w:t>
      </w:r>
      <w:r w:rsidRPr="00D71D92">
        <w:rPr>
          <w:rFonts w:ascii="Arial" w:eastAsia="Calibri" w:hAnsi="Arial" w:cs="Arial"/>
          <w:b/>
          <w:bCs/>
          <w:sz w:val="20"/>
          <w:szCs w:val="20"/>
          <w:lang w:val="es-ES" w:eastAsia="en-US"/>
        </w:rPr>
        <w:t xml:space="preserve">ESPANHOL - Adolescentes:  </w:t>
      </w:r>
      <w:r w:rsidRPr="00D71D92">
        <w:rPr>
          <w:rFonts w:ascii="Arial" w:eastAsia="Calibri" w:hAnsi="Arial" w:cs="Arial"/>
          <w:sz w:val="20"/>
          <w:szCs w:val="20"/>
          <w:lang w:val="es-ES" w:eastAsia="en-US"/>
        </w:rPr>
        <w:t>Chiquiteens</w:t>
      </w:r>
      <w:r w:rsidRPr="00D71D92">
        <w:rPr>
          <w:rFonts w:ascii="Arial" w:eastAsia="Calibri" w:hAnsi="Arial" w:cs="Arial"/>
          <w:b/>
          <w:bCs/>
          <w:sz w:val="20"/>
          <w:szCs w:val="20"/>
          <w:lang w:val="es-ES" w:eastAsia="en-US"/>
        </w:rPr>
        <w:t xml:space="preserve"> e </w:t>
      </w:r>
      <w:r w:rsidRPr="00D71D92">
        <w:rPr>
          <w:rFonts w:ascii="Arial" w:eastAsia="Calibri" w:hAnsi="Arial" w:cs="Arial"/>
          <w:sz w:val="20"/>
          <w:szCs w:val="20"/>
          <w:lang w:val="es-ES" w:eastAsia="en-US"/>
        </w:rPr>
        <w:t>Conéctate</w:t>
      </w:r>
    </w:p>
    <w:p w:rsidR="00F2116F" w:rsidRPr="00D71D92" w:rsidRDefault="00F2116F" w:rsidP="00F2116F">
      <w:pPr>
        <w:spacing w:line="216" w:lineRule="auto"/>
        <w:jc w:val="both"/>
        <w:rPr>
          <w:rFonts w:ascii="Arial" w:eastAsia="Calibri" w:hAnsi="Arial" w:cs="Arial"/>
          <w:bCs/>
          <w:snapToGrid w:val="0"/>
          <w:sz w:val="20"/>
          <w:szCs w:val="20"/>
          <w:lang w:val="es-ES" w:eastAsia="en-US"/>
        </w:rPr>
      </w:pPr>
      <w:r w:rsidRPr="00D71D92">
        <w:rPr>
          <w:rFonts w:ascii="Arial" w:eastAsia="Calibri" w:hAnsi="Arial" w:cs="Arial"/>
          <w:b/>
          <w:bCs/>
          <w:sz w:val="20"/>
          <w:szCs w:val="20"/>
          <w:lang w:val="es-ES" w:eastAsia="en-US"/>
        </w:rPr>
        <w:t xml:space="preserve">                              Adultos:              1ª fase:</w:t>
      </w:r>
      <w:r w:rsidRPr="00D71D92">
        <w:rPr>
          <w:rFonts w:ascii="Arial" w:eastAsia="Calibri" w:hAnsi="Arial" w:cs="Arial"/>
          <w:bCs/>
          <w:sz w:val="20"/>
          <w:szCs w:val="20"/>
          <w:lang w:val="es-ES" w:eastAsia="en-US"/>
        </w:rPr>
        <w:t xml:space="preserve">  Español Inmediato 1</w:t>
      </w:r>
      <w:r w:rsidRPr="00D71D92">
        <w:rPr>
          <w:rFonts w:ascii="Arial" w:eastAsia="Calibri" w:hAnsi="Arial" w:cs="Arial"/>
          <w:b/>
          <w:bCs/>
          <w:sz w:val="20"/>
          <w:szCs w:val="20"/>
          <w:lang w:val="es-ES" w:eastAsia="en-US"/>
        </w:rPr>
        <w:t>;</w:t>
      </w:r>
    </w:p>
    <w:p w:rsidR="00F2116F" w:rsidRPr="00D71D92" w:rsidRDefault="00F2116F" w:rsidP="00F2116F">
      <w:pPr>
        <w:spacing w:line="216" w:lineRule="auto"/>
        <w:jc w:val="both"/>
        <w:rPr>
          <w:rFonts w:ascii="Arial" w:eastAsia="Calibri" w:hAnsi="Arial" w:cs="Arial"/>
          <w:snapToGrid w:val="0"/>
          <w:sz w:val="20"/>
          <w:szCs w:val="20"/>
          <w:lang w:val="es-ES" w:eastAsia="en-US"/>
        </w:rPr>
      </w:pPr>
      <w:r w:rsidRPr="00D71D92">
        <w:rPr>
          <w:rFonts w:ascii="Arial" w:eastAsia="Calibri" w:hAnsi="Arial" w:cs="Arial"/>
          <w:b/>
          <w:bCs/>
          <w:snapToGrid w:val="0"/>
          <w:sz w:val="20"/>
          <w:szCs w:val="20"/>
          <w:lang w:val="es-ES" w:eastAsia="en-US"/>
        </w:rPr>
        <w:t xml:space="preserve">                                                           2ª fase:  </w:t>
      </w:r>
      <w:r w:rsidRPr="00D71D92">
        <w:rPr>
          <w:rFonts w:ascii="Arial" w:eastAsia="Calibri" w:hAnsi="Arial" w:cs="Arial"/>
          <w:bCs/>
          <w:snapToGrid w:val="0"/>
          <w:sz w:val="20"/>
          <w:szCs w:val="20"/>
          <w:lang w:val="es-ES" w:eastAsia="en-US"/>
        </w:rPr>
        <w:t>Español Inmediato 2;</w:t>
      </w:r>
    </w:p>
    <w:p w:rsidR="00F2116F" w:rsidRPr="00D71D92" w:rsidRDefault="00F2116F" w:rsidP="00F2116F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  <w:lang w:val="es-AR"/>
        </w:rPr>
      </w:pPr>
      <w:r w:rsidRPr="00D71D92">
        <w:rPr>
          <w:rFonts w:ascii="Arial" w:eastAsia="Calibri" w:hAnsi="Arial" w:cs="Arial"/>
          <w:b/>
          <w:bCs/>
          <w:snapToGrid w:val="0"/>
          <w:sz w:val="20"/>
          <w:szCs w:val="20"/>
          <w:lang w:val="es-ES" w:eastAsia="en-US"/>
        </w:rPr>
        <w:t xml:space="preserve">                                                           3ª fase:  </w:t>
      </w:r>
      <w:r w:rsidRPr="00D71D92">
        <w:rPr>
          <w:rFonts w:ascii="Arial" w:eastAsia="Calibri" w:hAnsi="Arial" w:cs="Arial"/>
          <w:bCs/>
          <w:snapToGrid w:val="0"/>
          <w:sz w:val="20"/>
          <w:szCs w:val="20"/>
          <w:lang w:val="es-ES" w:eastAsia="en-US"/>
        </w:rPr>
        <w:t xml:space="preserve">Español Inmediato 3 e </w:t>
      </w:r>
      <w:r w:rsidRPr="00D71D92">
        <w:rPr>
          <w:rFonts w:ascii="Arial" w:eastAsia="Calibri" w:hAnsi="Arial" w:cs="Arial"/>
          <w:snapToGrid w:val="0"/>
          <w:sz w:val="20"/>
          <w:szCs w:val="20"/>
          <w:lang w:val="es-AR" w:eastAsia="en-US"/>
        </w:rPr>
        <w:t>Perfeccione su Español.</w:t>
      </w:r>
    </w:p>
    <w:p w:rsidR="00F2116F" w:rsidRPr="00D71D92" w:rsidRDefault="00F2116F" w:rsidP="00F2116F">
      <w:pPr>
        <w:spacing w:line="216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z w:val="20"/>
          <w:szCs w:val="20"/>
        </w:rPr>
        <w:t>03.</w:t>
      </w:r>
      <w:r w:rsidRPr="00D71D92">
        <w:rPr>
          <w:rFonts w:ascii="Arial" w:hAnsi="Arial" w:cs="Arial"/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D71D92">
        <w:rPr>
          <w:rFonts w:ascii="Arial" w:hAnsi="Arial" w:cs="Arial"/>
          <w:b/>
          <w:bCs/>
          <w:sz w:val="20"/>
          <w:szCs w:val="20"/>
        </w:rPr>
        <w:t xml:space="preserve">INGLÊS - </w:t>
      </w:r>
      <w:r w:rsidRPr="00D71D92">
        <w:rPr>
          <w:rFonts w:ascii="Arial" w:hAnsi="Arial" w:cs="Arial"/>
          <w:sz w:val="20"/>
          <w:szCs w:val="20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D71D92">
          <w:rPr>
            <w:rFonts w:ascii="Arial" w:hAnsi="Arial" w:cs="Arial"/>
            <w:sz w:val="20"/>
            <w:szCs w:val="20"/>
          </w:rPr>
          <w:t>40 a</w:t>
        </w:r>
      </w:smartTag>
      <w:r w:rsidRPr="00D71D92">
        <w:rPr>
          <w:rFonts w:ascii="Arial" w:hAnsi="Arial" w:cs="Arial"/>
          <w:sz w:val="20"/>
          <w:szCs w:val="20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D71D92">
          <w:rPr>
            <w:rFonts w:ascii="Arial" w:hAnsi="Arial" w:cs="Arial"/>
            <w:sz w:val="20"/>
            <w:szCs w:val="20"/>
          </w:rPr>
          <w:t>55 a</w:t>
        </w:r>
      </w:smartTag>
      <w:r w:rsidRPr="00D71D92">
        <w:rPr>
          <w:rFonts w:ascii="Arial" w:hAnsi="Arial" w:cs="Arial"/>
          <w:sz w:val="20"/>
          <w:szCs w:val="20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D71D92">
          <w:rPr>
            <w:rFonts w:ascii="Arial" w:hAnsi="Arial" w:cs="Arial"/>
            <w:sz w:val="20"/>
            <w:szCs w:val="20"/>
          </w:rPr>
          <w:t>70 a</w:t>
        </w:r>
      </w:smartTag>
      <w:r w:rsidRPr="00D71D92">
        <w:rPr>
          <w:rFonts w:ascii="Arial" w:hAnsi="Arial" w:cs="Arial"/>
          <w:sz w:val="20"/>
          <w:szCs w:val="20"/>
        </w:rPr>
        <w:t xml:space="preserve"> 75 h; </w:t>
      </w:r>
      <w:r w:rsidRPr="00D71D92">
        <w:rPr>
          <w:rFonts w:ascii="Arial" w:hAnsi="Arial" w:cs="Arial"/>
          <w:b/>
          <w:bCs/>
          <w:sz w:val="20"/>
          <w:szCs w:val="20"/>
        </w:rPr>
        <w:t xml:space="preserve">ESPANHOL - </w:t>
      </w:r>
      <w:r w:rsidRPr="00D71D92">
        <w:rPr>
          <w:rFonts w:ascii="Arial" w:hAnsi="Arial" w:cs="Arial"/>
          <w:sz w:val="20"/>
          <w:szCs w:val="20"/>
        </w:rPr>
        <w:t>Chiquiteens 1 a Conéctate 4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D71D92">
          <w:rPr>
            <w:rFonts w:ascii="Arial" w:hAnsi="Arial" w:cs="Arial"/>
            <w:bCs/>
            <w:snapToGrid w:val="0"/>
            <w:sz w:val="20"/>
            <w:szCs w:val="20"/>
          </w:rPr>
          <w:t>40 a</w:t>
        </w:r>
      </w:smartTag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 45h (cada livro); </w:t>
      </w:r>
      <w:r w:rsidRPr="00D71D92">
        <w:rPr>
          <w:rFonts w:ascii="Arial" w:hAnsi="Arial" w:cs="Arial"/>
          <w:color w:val="000000"/>
          <w:sz w:val="20"/>
          <w:szCs w:val="20"/>
          <w:shd w:val="clear" w:color="auto" w:fill="FFFFFF"/>
        </w:rPr>
        <w:t xml:space="preserve">Español </w:t>
      </w:r>
      <w:r w:rsidRPr="00D71D92"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 xml:space="preserve">Inmediato 1 a 3 (40 a 45 horas); 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>Perfeccione su Español</w:t>
      </w:r>
      <w:r w:rsidRPr="00D71D92">
        <w:rPr>
          <w:rFonts w:ascii="Arial" w:hAnsi="Arial" w:cs="Arial"/>
          <w:b/>
          <w:snapToGrid w:val="0"/>
          <w:sz w:val="20"/>
          <w:szCs w:val="20"/>
        </w:rPr>
        <w:t>: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D71D92">
          <w:rPr>
            <w:rFonts w:ascii="Arial" w:hAnsi="Arial" w:cs="Arial"/>
            <w:bCs/>
            <w:snapToGrid w:val="0"/>
            <w:sz w:val="20"/>
            <w:szCs w:val="20"/>
          </w:rPr>
          <w:t>70 a</w:t>
        </w:r>
      </w:smartTag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 75 h.</w:t>
      </w:r>
    </w:p>
    <w:p w:rsidR="00F2116F" w:rsidRPr="00D71D92" w:rsidRDefault="00F2116F" w:rsidP="00F2116F">
      <w:pPr>
        <w:spacing w:line="216" w:lineRule="auto"/>
        <w:ind w:left="669" w:hanging="30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a)</w:t>
      </w:r>
      <w:r w:rsidRPr="00D71D92">
        <w:rPr>
          <w:rFonts w:ascii="Arial" w:hAnsi="Arial" w:cs="Arial"/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F2116F" w:rsidRPr="00D71D92" w:rsidRDefault="00F2116F" w:rsidP="00F2116F">
      <w:pPr>
        <w:spacing w:line="216" w:lineRule="auto"/>
        <w:ind w:left="669" w:hanging="29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b)</w:t>
      </w:r>
      <w:r w:rsidRPr="00D71D92">
        <w:rPr>
          <w:rFonts w:ascii="Arial" w:hAnsi="Arial" w:cs="Arial"/>
          <w:snapToGrid w:val="0"/>
          <w:sz w:val="20"/>
          <w:szCs w:val="20"/>
        </w:rPr>
        <w:tab/>
      </w:r>
      <w:r w:rsidRPr="00D71D92">
        <w:rPr>
          <w:rFonts w:ascii="Arial" w:hAnsi="Arial" w:cs="Arial"/>
          <w:b/>
          <w:snapToGrid w:val="0"/>
          <w:sz w:val="20"/>
          <w:szCs w:val="20"/>
        </w:rPr>
        <w:t>ATENÇÃO: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INGLÊS </w:t>
      </w:r>
      <w:r w:rsidRPr="00D71D92">
        <w:rPr>
          <w:rFonts w:ascii="Arial" w:hAnsi="Arial" w:cs="Arial"/>
          <w:b/>
          <w:snapToGrid w:val="0"/>
          <w:sz w:val="20"/>
          <w:szCs w:val="20"/>
        </w:rPr>
        <w:t>- 1)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 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Teenstation / Fisk Teens Elementary 1 e  2 / Fisk Teens Pre-Intermediate / Fisk Teens Intermediate / </w:t>
      </w:r>
      <w:r w:rsidRPr="00D71D92">
        <w:rPr>
          <w:rFonts w:ascii="Arial" w:hAnsi="Arial" w:cs="Arial"/>
          <w:sz w:val="20"/>
          <w:szCs w:val="20"/>
        </w:rPr>
        <w:t xml:space="preserve">Fisk Teens Upper- Intermediate, Fisk Teens Advanced / 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Fisk Teens Higher 1 e 2/ Immediate Conversation in English – Essentials 1 e 2 / Transitions 1 e  2 – Fluency 1 e 2 - 30 horas de aula. </w:t>
      </w:r>
      <w:r w:rsidRPr="00D71D92">
        <w:rPr>
          <w:rFonts w:ascii="Arial" w:hAnsi="Arial" w:cs="Arial"/>
          <w:b/>
          <w:snapToGrid w:val="0"/>
          <w:sz w:val="20"/>
          <w:szCs w:val="20"/>
        </w:rPr>
        <w:t>2)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 In Focus: 45 horas de aula.</w:t>
      </w:r>
    </w:p>
    <w:p w:rsidR="00F2116F" w:rsidRPr="00D71D92" w:rsidRDefault="00F2116F" w:rsidP="00F2116F">
      <w:pPr>
        <w:spacing w:line="216" w:lineRule="auto"/>
        <w:ind w:left="669"/>
        <w:jc w:val="both"/>
        <w:rPr>
          <w:rFonts w:ascii="Arial" w:hAnsi="Arial" w:cs="Arial"/>
          <w:snapToGrid w:val="0"/>
          <w:color w:val="00000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ESPANHOL - </w:t>
      </w:r>
      <w:r w:rsidRPr="00D71D92">
        <w:rPr>
          <w:rFonts w:ascii="Arial" w:hAnsi="Arial" w:cs="Arial"/>
          <w:b/>
          <w:snapToGrid w:val="0"/>
          <w:sz w:val="20"/>
          <w:szCs w:val="20"/>
        </w:rPr>
        <w:t>1)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 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Chiquiteens / Conéctate/ Español Inmediato 1 e 2: </w:t>
      </w:r>
      <w:r w:rsidRPr="00D71D92">
        <w:rPr>
          <w:rFonts w:ascii="Arial" w:hAnsi="Arial" w:cs="Arial"/>
          <w:color w:val="000000"/>
          <w:sz w:val="20"/>
          <w:szCs w:val="20"/>
          <w:shd w:val="clear" w:color="auto" w:fill="FFFFFF"/>
        </w:rPr>
        <w:t>30 horas de aula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. </w:t>
      </w:r>
      <w:r w:rsidRPr="00D71D92">
        <w:rPr>
          <w:rFonts w:ascii="Arial" w:hAnsi="Arial" w:cs="Arial"/>
          <w:b/>
          <w:snapToGrid w:val="0"/>
          <w:sz w:val="20"/>
          <w:szCs w:val="20"/>
        </w:rPr>
        <w:t>2)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 Español Inmediato 3: 36 horas </w:t>
      </w:r>
    </w:p>
    <w:p w:rsidR="00F2116F" w:rsidRPr="00D71D92" w:rsidRDefault="00F2116F" w:rsidP="00F2116F">
      <w:pPr>
        <w:spacing w:line="216" w:lineRule="auto"/>
        <w:ind w:left="709" w:hanging="283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c)</w:t>
      </w:r>
      <w:r w:rsidRPr="00D71D92">
        <w:rPr>
          <w:rFonts w:ascii="Arial" w:hAnsi="Arial" w:cs="Arial"/>
          <w:snapToGrid w:val="0"/>
          <w:sz w:val="20"/>
          <w:szCs w:val="20"/>
        </w:rPr>
        <w:tab/>
      </w:r>
      <w:r w:rsidRPr="00D71D92">
        <w:rPr>
          <w:rFonts w:ascii="Arial" w:hAnsi="Arial" w:cs="Arial"/>
          <w:b/>
          <w:snapToGrid w:val="0"/>
          <w:sz w:val="20"/>
          <w:szCs w:val="20"/>
        </w:rPr>
        <w:t>ATENÇÃO: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 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1) 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Os cursos Fisk Web serão ministrados na modalidade à distância por videoconferência (pela internet), por meio do portal do aluno em </w:t>
      </w:r>
      <w:hyperlink r:id="rId8" w:history="1">
        <w:r w:rsidRPr="00D71D92">
          <w:rPr>
            <w:rStyle w:val="Hyperlink"/>
            <w:rFonts w:ascii="Arial" w:hAnsi="Arial" w:cs="Arial"/>
            <w:snapToGrid w:val="0"/>
            <w:sz w:val="20"/>
            <w:szCs w:val="20"/>
          </w:rPr>
          <w:t>www.fisk.com.br/portaldoaluno</w:t>
        </w:r>
      </w:hyperlink>
      <w:r w:rsidRPr="00D71D92">
        <w:rPr>
          <w:rFonts w:ascii="Arial" w:hAnsi="Arial" w:cs="Arial"/>
          <w:snapToGrid w:val="0"/>
          <w:sz w:val="20"/>
          <w:szCs w:val="20"/>
        </w:rPr>
        <w:t xml:space="preserve">, usando o aplicativo Zoom, com aulas síncronas (ao vivo), nos dias e horários estabelecidos. 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2) 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O Aluno está ciente de que para acesso às aulas on-line, deverá possuir equipamentos com tecnologias necessárias e atualizadas. 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3) </w:t>
      </w:r>
      <w:r w:rsidRPr="00D71D92">
        <w:rPr>
          <w:rFonts w:ascii="Arial" w:hAnsi="Arial" w:cs="Arial"/>
          <w:snapToGrid w:val="0"/>
          <w:sz w:val="20"/>
          <w:szCs w:val="20"/>
        </w:rPr>
        <w:t>As provas e exames para alunos da modalidade Fisk Web serão presenciais, ou seja, realizar-se-ão na sede da escola.</w:t>
      </w:r>
    </w:p>
    <w:p w:rsidR="00F2116F" w:rsidRPr="00D71D92" w:rsidRDefault="00F2116F" w:rsidP="00F2116F">
      <w:pPr>
        <w:spacing w:line="216" w:lineRule="auto"/>
        <w:ind w:left="709" w:hanging="283"/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d) </w:t>
      </w:r>
      <w:bookmarkStart w:id="1" w:name="_Hlk119075904"/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D71D92">
        <w:rPr>
          <w:rFonts w:ascii="Arial" w:hAnsi="Arial" w:cs="Arial"/>
          <w:b/>
          <w:bCs/>
          <w:sz w:val="20"/>
          <w:szCs w:val="20"/>
        </w:rPr>
        <w:t xml:space="preserve">In Focus, Proficiency / Perfect your English, </w:t>
      </w:r>
      <w:r w:rsidRPr="00D71D92">
        <w:rPr>
          <w:rFonts w:ascii="Arial" w:hAnsi="Arial" w:cs="Arial"/>
          <w:b/>
          <w:bCs/>
          <w:color w:val="000000"/>
          <w:sz w:val="20"/>
          <w:szCs w:val="20"/>
          <w:shd w:val="clear" w:color="auto" w:fill="FFFFFF"/>
        </w:rPr>
        <w:t xml:space="preserve">Español Inmediato 3 e 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Perfeccione su Español.</w:t>
      </w:r>
    </w:p>
    <w:p w:rsidR="00F2116F" w:rsidRPr="00D71D92" w:rsidRDefault="00F2116F" w:rsidP="00F2116F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04. </w:t>
      </w:r>
      <w:r w:rsidRPr="00D71D92">
        <w:rPr>
          <w:rFonts w:ascii="Arial" w:hAnsi="Arial" w:cs="Arial"/>
          <w:snapToGrid w:val="0"/>
          <w:sz w:val="20"/>
          <w:szCs w:val="20"/>
        </w:rPr>
        <w:t>A Escola seguirá o calendário próprio, tendo a hora-aula duração de 50 (cinquenta) ou 60 (sessenta) minutos.</w:t>
      </w:r>
    </w:p>
    <w:p w:rsidR="00F2116F" w:rsidRPr="00D71D92" w:rsidRDefault="00F2116F" w:rsidP="00F2116F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snapToGrid w:val="0"/>
          <w:sz w:val="20"/>
          <w:szCs w:val="20"/>
        </w:rPr>
        <w:t xml:space="preserve">05. </w:t>
      </w:r>
      <w:r w:rsidRPr="00D71D92">
        <w:rPr>
          <w:rFonts w:ascii="Arial" w:hAnsi="Arial" w:cs="Arial"/>
          <w:snapToGrid w:val="0"/>
          <w:sz w:val="20"/>
          <w:szCs w:val="20"/>
        </w:rPr>
        <w:t>Para obtenção do certificado de conclusão do respectivo estágio, o aluno deverá ter frequência mínima de</w:t>
      </w:r>
    </w:p>
    <w:p w:rsidR="00F2116F" w:rsidRPr="00D71D92" w:rsidRDefault="00F2116F" w:rsidP="00F2116F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snapToGrid w:val="0"/>
          <w:sz w:val="20"/>
          <w:szCs w:val="20"/>
        </w:rPr>
        <w:t xml:space="preserve">      80% (oitenta por cento) da carga horária original estabelecida. </w:t>
      </w:r>
      <w:r w:rsidRPr="00D71D92">
        <w:rPr>
          <w:rFonts w:ascii="Arial" w:hAnsi="Arial" w:cs="Arial"/>
          <w:snapToGrid w:val="0"/>
          <w:sz w:val="20"/>
          <w:szCs w:val="20"/>
        </w:rPr>
        <w:tab/>
      </w:r>
    </w:p>
    <w:p w:rsidR="00F2116F" w:rsidRPr="00D71D92" w:rsidRDefault="00F2116F" w:rsidP="00F2116F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06. </w:t>
      </w:r>
      <w:r w:rsidRPr="00D71D92">
        <w:rPr>
          <w:rFonts w:ascii="Arial" w:hAnsi="Arial" w:cs="Arial"/>
          <w:snapToGrid w:val="0"/>
          <w:sz w:val="20"/>
          <w:szCs w:val="20"/>
        </w:rPr>
        <w:t>Poderá haver substituição do(a) professor(a) quando necessário.</w:t>
      </w:r>
    </w:p>
    <w:p w:rsidR="00F2116F" w:rsidRPr="00D71D92" w:rsidRDefault="00F2116F" w:rsidP="00F2116F">
      <w:pPr>
        <w:spacing w:line="216" w:lineRule="auto"/>
        <w:ind w:left="340" w:hanging="340"/>
        <w:jc w:val="both"/>
        <w:rPr>
          <w:rFonts w:ascii="Arial" w:hAnsi="Arial" w:cs="Arial"/>
          <w:b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07.</w:t>
      </w:r>
      <w:r w:rsidRPr="00D71D92">
        <w:rPr>
          <w:rFonts w:ascii="Arial" w:hAnsi="Arial" w:cs="Arial"/>
          <w:snapToGrid w:val="0"/>
          <w:sz w:val="20"/>
          <w:szCs w:val="20"/>
        </w:rPr>
        <w:tab/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A </w:t>
      </w:r>
      <w:r w:rsidRPr="00D71D92">
        <w:rPr>
          <w:rFonts w:ascii="Arial" w:hAnsi="Arial" w:cs="Arial"/>
          <w:snapToGrid w:val="0"/>
          <w:sz w:val="20"/>
          <w:szCs w:val="20"/>
        </w:rPr>
        <w:t>Escola manterá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:rsidR="00F2116F" w:rsidRPr="00D71D92" w:rsidRDefault="00F2116F" w:rsidP="00F2116F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08.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D71D92">
        <w:rPr>
          <w:rFonts w:ascii="Arial" w:hAnsi="Arial" w:cs="Arial"/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7,0 (seis) em cada modalidade. </w:t>
      </w:r>
      <w:r w:rsidRPr="00D71D92">
        <w:rPr>
          <w:rFonts w:ascii="Arial" w:hAnsi="Arial" w:cs="Arial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D71D92">
        <w:rPr>
          <w:rFonts w:ascii="Arial" w:hAnsi="Arial" w:cs="Arial"/>
          <w:snapToGrid w:val="0"/>
          <w:sz w:val="20"/>
          <w:szCs w:val="20"/>
        </w:rPr>
        <w:t>aprovado na segunda chance, o Aluno deve retornar às 5 (cinco) ou 6 (seis) últimas lições em outra turma, mantendo-se a obrigação pelos pagamentos das parcelas.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 No curso infantil, 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:rsidR="00F2116F" w:rsidRPr="00D71D92" w:rsidRDefault="00F2116F" w:rsidP="00F2116F">
      <w:pPr>
        <w:spacing w:line="216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09.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O Aluno após realizar a matrícula em um dos cursos acima, receberá por e-mail um código para acessar o Portal do Aluno e as demais ferramentas virtuais como o 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CYBER FISK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 que é de 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USO OBRIGATÓRIO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 para realização das avaliações e outras.</w:t>
      </w:r>
    </w:p>
    <w:p w:rsidR="00F2116F" w:rsidRPr="00D71D92" w:rsidRDefault="00F2116F" w:rsidP="00F2116F">
      <w:pPr>
        <w:spacing w:line="216" w:lineRule="auto"/>
        <w:ind w:left="340" w:hanging="340"/>
        <w:jc w:val="both"/>
        <w:rPr>
          <w:rFonts w:ascii="Arial" w:hAnsi="Arial" w:cs="Arial"/>
          <w:bCs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10.</w:t>
      </w:r>
      <w:r w:rsidRPr="00D71D92">
        <w:rPr>
          <w:rFonts w:ascii="Arial" w:hAnsi="Arial" w:cs="Arial"/>
          <w:snapToGrid w:val="0"/>
          <w:sz w:val="20"/>
          <w:szCs w:val="20"/>
        </w:rPr>
        <w:tab/>
      </w:r>
      <w:r w:rsidRPr="00D71D92">
        <w:rPr>
          <w:rFonts w:ascii="Arial" w:hAnsi="Arial" w:cs="Arial"/>
          <w:bCs/>
          <w:sz w:val="20"/>
          <w:szCs w:val="20"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F2116F" w:rsidRPr="00D71D92" w:rsidRDefault="00F2116F" w:rsidP="00F2116F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11. 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F2116F" w:rsidRPr="00D71D92" w:rsidRDefault="00F2116F" w:rsidP="00F2116F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12.</w:t>
      </w:r>
      <w:r w:rsidRPr="00D71D92">
        <w:rPr>
          <w:rFonts w:ascii="Arial" w:hAnsi="Arial" w:cs="Arial"/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F2116F" w:rsidRPr="00D71D92" w:rsidRDefault="00F2116F" w:rsidP="00F2116F">
      <w:pPr>
        <w:spacing w:line="216" w:lineRule="auto"/>
        <w:ind w:left="340" w:hanging="340"/>
        <w:jc w:val="both"/>
        <w:rPr>
          <w:rFonts w:ascii="Arial" w:eastAsia="Calibri" w:hAnsi="Arial" w:cs="Arial"/>
          <w:snapToGrid w:val="0"/>
          <w:sz w:val="20"/>
          <w:szCs w:val="20"/>
          <w:lang w:eastAsia="en-US"/>
        </w:rPr>
      </w:pPr>
      <w:r w:rsidRPr="00D71D92">
        <w:rPr>
          <w:rFonts w:ascii="Arial" w:eastAsia="Calibri" w:hAnsi="Arial" w:cs="Arial"/>
          <w:b/>
          <w:bCs/>
          <w:snapToGrid w:val="0"/>
          <w:sz w:val="20"/>
          <w:szCs w:val="20"/>
          <w:lang w:eastAsia="en-US"/>
        </w:rPr>
        <w:t>13.</w:t>
      </w:r>
      <w:r w:rsidRPr="00D71D92">
        <w:rPr>
          <w:rFonts w:ascii="Arial" w:eastAsia="Calibri" w:hAnsi="Arial" w:cs="Arial"/>
          <w:snapToGrid w:val="0"/>
          <w:sz w:val="20"/>
          <w:szCs w:val="20"/>
          <w:lang w:eastAsia="en-US"/>
        </w:rPr>
        <w:tab/>
      </w:r>
      <w:r w:rsidRPr="00D71D92">
        <w:rPr>
          <w:rFonts w:ascii="Arial" w:eastAsia="Calibri" w:hAnsi="Arial" w:cs="Arial"/>
          <w:b/>
          <w:bCs/>
          <w:snapToGrid w:val="0"/>
          <w:sz w:val="20"/>
          <w:szCs w:val="20"/>
          <w:lang w:eastAsia="en-US"/>
        </w:rPr>
        <w:t>Em caso de inadimplência, o contratante poderá ser negativado junto aos bancos de dados de proteção ao crédito, bem como o título poderá ser encaminhado para protesto, após 10 dias do vencimento.</w:t>
      </w:r>
      <w:r w:rsidRPr="00D71D92">
        <w:rPr>
          <w:rFonts w:ascii="Arial" w:eastAsia="Calibri" w:hAnsi="Arial" w:cs="Arial"/>
          <w:snapToGrid w:val="0"/>
          <w:sz w:val="20"/>
          <w:szCs w:val="20"/>
          <w:lang w:eastAsia="en-US"/>
        </w:rPr>
        <w:t xml:space="preserve"> </w:t>
      </w:r>
    </w:p>
    <w:p w:rsidR="00F2116F" w:rsidRPr="00D71D92" w:rsidRDefault="00F2116F" w:rsidP="00F2116F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14.</w:t>
      </w:r>
      <w:r w:rsidRPr="00D71D92">
        <w:rPr>
          <w:rFonts w:ascii="Arial" w:hAnsi="Arial" w:cs="Arial"/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F2116F" w:rsidRPr="00D71D92" w:rsidRDefault="00F2116F" w:rsidP="00F2116F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15.</w:t>
      </w:r>
      <w:r w:rsidRPr="00D71D92">
        <w:rPr>
          <w:rFonts w:ascii="Arial" w:hAnsi="Arial" w:cs="Arial"/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F2116F" w:rsidRPr="00D71D92" w:rsidRDefault="00F2116F" w:rsidP="00F2116F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snapToGrid w:val="0"/>
          <w:sz w:val="20"/>
          <w:szCs w:val="20"/>
        </w:rPr>
        <w:t>16.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D71D92">
        <w:rPr>
          <w:rFonts w:ascii="Arial" w:hAnsi="Arial" w:cs="Arial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F2116F" w:rsidRPr="00D71D92" w:rsidRDefault="00F2116F" w:rsidP="00F2116F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snapToGrid w:val="0"/>
          <w:sz w:val="20"/>
          <w:szCs w:val="20"/>
        </w:rPr>
        <w:t>17.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 Faltas, a qualquer título, exigem pagamento integral do curso, tendo em vista que o ensino estará disponível. </w:t>
      </w:r>
    </w:p>
    <w:p w:rsidR="00F2116F" w:rsidRPr="00D71D92" w:rsidRDefault="00F2116F" w:rsidP="00F2116F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18.</w:t>
      </w:r>
      <w:r w:rsidRPr="00D71D92">
        <w:rPr>
          <w:rFonts w:ascii="Arial" w:hAnsi="Arial" w:cs="Arial"/>
          <w:snapToGrid w:val="0"/>
          <w:sz w:val="20"/>
          <w:szCs w:val="2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F2116F" w:rsidRPr="00D71D92" w:rsidRDefault="00F2116F" w:rsidP="00F2116F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19.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D71D92">
        <w:rPr>
          <w:rFonts w:ascii="Arial" w:hAnsi="Arial" w:cs="Arial"/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F2116F" w:rsidRPr="00D71D92" w:rsidRDefault="00F2116F" w:rsidP="00F2116F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20.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D71D92">
        <w:rPr>
          <w:rFonts w:ascii="Arial" w:hAnsi="Arial" w:cs="Arial"/>
          <w:snapToGrid w:val="0"/>
          <w:sz w:val="20"/>
          <w:szCs w:val="20"/>
        </w:rPr>
        <w:t>O material didático do curso personalizado (</w:t>
      </w:r>
      <w:r w:rsidRPr="00D71D92">
        <w:rPr>
          <w:rFonts w:ascii="Arial" w:hAnsi="Arial" w:cs="Arial"/>
          <w:sz w:val="20"/>
          <w:szCs w:val="20"/>
        </w:rPr>
        <w:t>Complementary Material/Extra Exercises e Material Complementario/ Ejercicios Extras</w:t>
      </w:r>
      <w:r w:rsidRPr="00D71D92">
        <w:rPr>
          <w:rFonts w:ascii="Arial" w:hAnsi="Arial" w:cs="Arial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2116F" w:rsidRPr="00D71D92" w:rsidRDefault="00F2116F" w:rsidP="00F2116F">
      <w:pPr>
        <w:spacing w:line="206" w:lineRule="auto"/>
        <w:ind w:left="340" w:hanging="340"/>
        <w:jc w:val="both"/>
        <w:rPr>
          <w:rFonts w:ascii="Arial" w:hAnsi="Arial" w:cs="Arial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21.</w:t>
      </w:r>
      <w:r w:rsidRPr="00D71D92">
        <w:rPr>
          <w:rFonts w:ascii="Arial" w:hAnsi="Arial" w:cs="Arial"/>
          <w:snapToGrid w:val="0"/>
          <w:sz w:val="20"/>
          <w:szCs w:val="20"/>
        </w:rPr>
        <w:tab/>
        <w:t>De acordo com a legislação, é expressamente proibido fumar em todas as dependências da Escola, ficando igualmente proibido o uso de celulares e aparelhos eletrônicos em sala de aula para outras finalidades que não sejam pedagógicas.</w:t>
      </w:r>
    </w:p>
    <w:p w:rsidR="00F2116F" w:rsidRPr="00D71D92" w:rsidRDefault="00F2116F" w:rsidP="00F2116F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22.</w:t>
      </w:r>
      <w:r w:rsidRPr="00D71D92">
        <w:rPr>
          <w:rFonts w:ascii="Arial" w:hAnsi="Arial" w:cs="Arial"/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2116F" w:rsidRPr="00D71D92" w:rsidRDefault="00F2116F" w:rsidP="00F2116F">
      <w:pPr>
        <w:spacing w:line="206" w:lineRule="auto"/>
        <w:ind w:left="340" w:hanging="340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23.</w:t>
      </w:r>
      <w:r w:rsidRPr="00D71D92">
        <w:rPr>
          <w:rFonts w:ascii="Arial" w:hAnsi="Arial" w:cs="Arial"/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D71D92">
        <w:rPr>
          <w:rFonts w:ascii="Arial" w:hAnsi="Arial" w:cs="Arial"/>
          <w:snapToGrid w:val="0"/>
          <w:sz w:val="20"/>
          <w:szCs w:val="20"/>
        </w:rPr>
        <w:br/>
        <w:t>material extraviado.</w:t>
      </w:r>
    </w:p>
    <w:p w:rsidR="00F2116F" w:rsidRPr="00D71D92" w:rsidRDefault="00F2116F" w:rsidP="00F2116F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24.</w:t>
      </w:r>
      <w:r w:rsidRPr="00D71D92">
        <w:rPr>
          <w:rFonts w:ascii="Arial" w:hAnsi="Arial" w:cs="Arial"/>
          <w:snapToGrid w:val="0"/>
          <w:sz w:val="20"/>
          <w:szCs w:val="20"/>
        </w:rPr>
        <w:tab/>
        <w:t xml:space="preserve">Qualquer 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>desconto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 no valor da parcela, promoções, campanhas e turmas promocionais, mesmo que cumulados, está limitado a 25% do valor de tabela.</w:t>
      </w:r>
    </w:p>
    <w:p w:rsidR="00F2116F" w:rsidRPr="00D71D92" w:rsidRDefault="00F2116F" w:rsidP="00F2116F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25.</w:t>
      </w:r>
      <w:r w:rsidRPr="00D71D92">
        <w:rPr>
          <w:rFonts w:ascii="Arial" w:hAnsi="Arial" w:cs="Arial"/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2116F" w:rsidRPr="00D71D92" w:rsidRDefault="00F2116F" w:rsidP="00F2116F">
      <w:pPr>
        <w:spacing w:line="206" w:lineRule="auto"/>
        <w:ind w:left="340" w:hanging="340"/>
        <w:jc w:val="both"/>
        <w:rPr>
          <w:rFonts w:ascii="Arial" w:hAnsi="Arial" w:cs="Arial"/>
          <w:i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26.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D71D92">
        <w:rPr>
          <w:rFonts w:ascii="Arial" w:hAnsi="Arial" w:cs="Arial"/>
          <w:snapToGrid w:val="0"/>
          <w:sz w:val="20"/>
          <w:szCs w:val="20"/>
        </w:rPr>
        <w:t xml:space="preserve">O Aluno de </w:t>
      </w:r>
      <w:r w:rsidRPr="00D71D92">
        <w:rPr>
          <w:rFonts w:ascii="Arial" w:hAnsi="Arial" w:cs="Arial"/>
          <w:i/>
          <w:snapToGrid w:val="0"/>
          <w:sz w:val="20"/>
          <w:szCs w:val="20"/>
        </w:rPr>
        <w:t xml:space="preserve">Fluency 2/ Teens Higher 2 Español Inmediato 2 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deve ter frequência mínima de 80% (oitenta por cento) e média mínima 6,0 (seis), para iniciar o estágio In </w:t>
      </w:r>
      <w:r w:rsidRPr="00D71D92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D71D92">
        <w:rPr>
          <w:rFonts w:ascii="Arial" w:hAnsi="Arial" w:cs="Arial"/>
          <w:snapToGrid w:val="0"/>
          <w:sz w:val="20"/>
          <w:szCs w:val="20"/>
        </w:rPr>
        <w:t>e</w:t>
      </w:r>
      <w:r w:rsidRPr="00D71D92">
        <w:rPr>
          <w:rFonts w:ascii="Arial" w:hAnsi="Arial" w:cs="Arial"/>
          <w:i/>
          <w:snapToGrid w:val="0"/>
          <w:sz w:val="20"/>
          <w:szCs w:val="20"/>
        </w:rPr>
        <w:t xml:space="preserve"> Espanhol Inmediato 3</w:t>
      </w:r>
    </w:p>
    <w:p w:rsidR="00F2116F" w:rsidRPr="00D71D92" w:rsidRDefault="00F2116F" w:rsidP="00F2116F">
      <w:pPr>
        <w:spacing w:line="206" w:lineRule="auto"/>
        <w:ind w:left="340" w:hanging="340"/>
        <w:jc w:val="both"/>
        <w:rPr>
          <w:rFonts w:ascii="Arial" w:hAnsi="Arial" w:cs="Arial"/>
          <w:sz w:val="20"/>
          <w:szCs w:val="20"/>
          <w:shd w:val="clear" w:color="auto" w:fill="FFFFFF"/>
        </w:rPr>
      </w:pPr>
      <w:r w:rsidRPr="00D71D92">
        <w:rPr>
          <w:rFonts w:ascii="Arial" w:hAnsi="Arial" w:cs="Arial"/>
          <w:b/>
          <w:snapToGrid w:val="0"/>
          <w:sz w:val="20"/>
          <w:szCs w:val="20"/>
        </w:rPr>
        <w:t>27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.</w:t>
      </w:r>
      <w:r w:rsidRPr="00D71D92">
        <w:rPr>
          <w:rFonts w:ascii="Arial" w:hAnsi="Arial" w:cs="Arial"/>
          <w:snapToGrid w:val="0"/>
          <w:sz w:val="20"/>
          <w:szCs w:val="20"/>
        </w:rPr>
        <w:tab/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D71D92">
        <w:rPr>
          <w:rFonts w:ascii="Arial" w:hAnsi="Arial" w:cs="Arial"/>
          <w:sz w:val="20"/>
          <w:szCs w:val="20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:rsidR="00F2116F" w:rsidRPr="00D71D92" w:rsidRDefault="00F2116F" w:rsidP="00F2116F">
      <w:pPr>
        <w:spacing w:line="206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D71D92">
        <w:rPr>
          <w:rFonts w:ascii="Arial" w:hAnsi="Arial" w:cs="Arial"/>
          <w:b/>
          <w:snapToGrid w:val="0"/>
          <w:sz w:val="20"/>
          <w:szCs w:val="20"/>
        </w:rPr>
        <w:t xml:space="preserve">28. 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Ao término do estágio </w:t>
      </w:r>
      <w:r w:rsidRPr="00D71D92">
        <w:rPr>
          <w:rFonts w:ascii="Arial" w:hAnsi="Arial" w:cs="Arial"/>
          <w:bCs/>
          <w:i/>
          <w:snapToGrid w:val="0"/>
          <w:sz w:val="20"/>
          <w:szCs w:val="20"/>
        </w:rPr>
        <w:t xml:space="preserve">Espanhol Inmediato 3 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o Aluno prestará o exame internacional SIELE – </w:t>
      </w:r>
      <w:r w:rsidRPr="00D71D92">
        <w:rPr>
          <w:rFonts w:ascii="Arial" w:hAnsi="Arial" w:cs="Arial"/>
          <w:bCs/>
          <w:i/>
          <w:snapToGrid w:val="0"/>
          <w:sz w:val="20"/>
          <w:szCs w:val="20"/>
        </w:rPr>
        <w:t>Servicio Internacional de Evaluación de la Lengua Española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F2116F" w:rsidRPr="00D71D92" w:rsidRDefault="00F2116F" w:rsidP="00F2116F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29.</w:t>
      </w:r>
      <w:r w:rsidRPr="00D71D92">
        <w:rPr>
          <w:rFonts w:ascii="Arial" w:hAnsi="Arial" w:cs="Arial"/>
          <w:snapToGrid w:val="0"/>
          <w:sz w:val="20"/>
          <w:szCs w:val="20"/>
        </w:rPr>
        <w:tab/>
        <w:t xml:space="preserve">O Aluno de In </w:t>
      </w:r>
      <w:r w:rsidRPr="00D71D92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D71D92">
        <w:rPr>
          <w:rFonts w:ascii="Arial" w:hAnsi="Arial" w:cs="Arial"/>
          <w:iCs/>
          <w:snapToGrid w:val="0"/>
          <w:sz w:val="20"/>
          <w:szCs w:val="20"/>
        </w:rPr>
        <w:t>(inglês)</w:t>
      </w:r>
      <w:r w:rsidRPr="00D71D92">
        <w:rPr>
          <w:rFonts w:ascii="Arial" w:hAnsi="Arial" w:cs="Arial"/>
          <w:i/>
          <w:snapToGrid w:val="0"/>
          <w:sz w:val="20"/>
          <w:szCs w:val="20"/>
        </w:rPr>
        <w:t xml:space="preserve"> e Espanhol Inmediato 3 </w:t>
      </w:r>
      <w:r w:rsidRPr="00D71D92">
        <w:rPr>
          <w:rFonts w:ascii="Arial" w:hAnsi="Arial" w:cs="Arial"/>
          <w:iCs/>
          <w:snapToGrid w:val="0"/>
          <w:sz w:val="20"/>
          <w:szCs w:val="20"/>
        </w:rPr>
        <w:t xml:space="preserve">(espanhol) – </w:t>
      </w:r>
      <w:r w:rsidRPr="00D71D92">
        <w:rPr>
          <w:rFonts w:ascii="Arial" w:hAnsi="Arial" w:cs="Arial"/>
          <w:snapToGrid w:val="0"/>
          <w:sz w:val="20"/>
          <w:szCs w:val="2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F2116F" w:rsidRPr="00D71D92" w:rsidRDefault="00F2116F" w:rsidP="00F2116F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" w:hAnsi="Arial" w:cs="Arial"/>
          <w:color w:val="00000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30.</w:t>
      </w:r>
      <w:r w:rsidRPr="00D71D92">
        <w:rPr>
          <w:rFonts w:ascii="Arial" w:hAnsi="Arial" w:cs="Arial"/>
          <w:snapToGrid w:val="0"/>
          <w:sz w:val="20"/>
          <w:szCs w:val="20"/>
        </w:rPr>
        <w:tab/>
      </w:r>
      <w:r w:rsidRPr="00D71D92">
        <w:rPr>
          <w:rFonts w:ascii="Arial" w:hAnsi="Arial" w:cs="Arial"/>
          <w:sz w:val="20"/>
          <w:szCs w:val="20"/>
        </w:rPr>
        <w:t>Ao Término dos estágios Teens Higher 2, Fluency 2, In Focus e Español Inmediato 3, o aluno deverá ter participado de no mínimo 5 atividades de </w:t>
      </w:r>
      <w:r w:rsidRPr="00D71D92">
        <w:rPr>
          <w:rFonts w:ascii="Arial" w:hAnsi="Arial" w:cs="Arial"/>
          <w:iCs/>
          <w:sz w:val="20"/>
          <w:szCs w:val="20"/>
        </w:rPr>
        <w:t xml:space="preserve">Speak up/ </w:t>
      </w:r>
      <w:r w:rsidRPr="00D71D92">
        <w:rPr>
          <w:rFonts w:ascii="Arial" w:hAnsi="Arial" w:cs="Arial"/>
          <w:sz w:val="20"/>
          <w:szCs w:val="20"/>
        </w:rPr>
        <w:t>atividades de Conversación</w:t>
      </w:r>
      <w:r w:rsidRPr="00D71D92">
        <w:rPr>
          <w:rFonts w:ascii="Arial" w:hAnsi="Arial" w:cs="Arial"/>
          <w:iCs/>
          <w:sz w:val="20"/>
          <w:szCs w:val="20"/>
        </w:rPr>
        <w:t xml:space="preserve"> </w:t>
      </w:r>
      <w:r w:rsidRPr="00D71D92">
        <w:rPr>
          <w:rFonts w:ascii="Arial" w:hAnsi="Arial" w:cs="Arial"/>
          <w:sz w:val="20"/>
          <w:szCs w:val="20"/>
        </w:rPr>
        <w:t>e comprovar 5 horas de Atividades de </w:t>
      </w:r>
      <w:r w:rsidRPr="00D71D92">
        <w:rPr>
          <w:rFonts w:ascii="Arial" w:hAnsi="Arial" w:cs="Arial"/>
          <w:iCs/>
          <w:sz w:val="20"/>
          <w:szCs w:val="20"/>
        </w:rPr>
        <w:t>Cyber Lab e ou Dictation</w:t>
      </w:r>
      <w:r w:rsidRPr="00D71D92">
        <w:rPr>
          <w:rFonts w:ascii="Arial" w:hAnsi="Arial" w:cs="Arial"/>
          <w:sz w:val="20"/>
          <w:szCs w:val="20"/>
        </w:rPr>
        <w:t xml:space="preserve"> para ser promovido ao estágio seguinte ou prestar o exame MET </w:t>
      </w:r>
      <w:r w:rsidRPr="00D71D92">
        <w:rPr>
          <w:rFonts w:ascii="Arial" w:hAnsi="Arial" w:cs="Arial"/>
          <w:color w:val="000000"/>
          <w:sz w:val="20"/>
          <w:szCs w:val="20"/>
        </w:rPr>
        <w:t>e </w:t>
      </w:r>
      <w:r w:rsidRPr="00D71D92">
        <w:rPr>
          <w:rFonts w:ascii="Arial" w:hAnsi="Arial" w:cs="Arial"/>
          <w:bCs/>
          <w:color w:val="000000"/>
          <w:sz w:val="20"/>
          <w:szCs w:val="20"/>
        </w:rPr>
        <w:t>Prueba Final</w:t>
      </w:r>
      <w:r w:rsidRPr="00D71D92">
        <w:rPr>
          <w:rFonts w:ascii="Arial" w:hAnsi="Arial" w:cs="Arial"/>
          <w:sz w:val="20"/>
          <w:szCs w:val="20"/>
        </w:rPr>
        <w:t xml:space="preserve"> respectivamente.</w:t>
      </w:r>
    </w:p>
    <w:p w:rsidR="00F2116F" w:rsidRPr="00D71D92" w:rsidRDefault="00F2116F" w:rsidP="00F2116F">
      <w:pPr>
        <w:spacing w:line="206" w:lineRule="auto"/>
        <w:ind w:left="340" w:hanging="340"/>
        <w:jc w:val="both"/>
        <w:rPr>
          <w:rFonts w:ascii="Arial" w:hAnsi="Arial" w:cs="Arial"/>
          <w:b/>
          <w:bCs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31.</w:t>
      </w:r>
      <w:r w:rsidRPr="00D71D92">
        <w:rPr>
          <w:rFonts w:ascii="Arial" w:hAnsi="Arial" w:cs="Arial"/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In </w:t>
      </w:r>
      <w:r w:rsidRPr="00D71D92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D71D92">
        <w:rPr>
          <w:rFonts w:ascii="Arial" w:hAnsi="Arial" w:cs="Arial"/>
          <w:iCs/>
          <w:snapToGrid w:val="0"/>
          <w:sz w:val="20"/>
          <w:szCs w:val="20"/>
        </w:rPr>
        <w:t xml:space="preserve">(inglês) ou </w:t>
      </w:r>
      <w:r w:rsidRPr="00D71D92">
        <w:rPr>
          <w:rFonts w:ascii="Arial" w:hAnsi="Arial" w:cs="Arial"/>
          <w:i/>
          <w:iCs/>
          <w:snapToGrid w:val="0"/>
          <w:sz w:val="20"/>
          <w:szCs w:val="20"/>
        </w:rPr>
        <w:t>Español Inmediato 3</w:t>
      </w:r>
      <w:r w:rsidRPr="00D71D92">
        <w:rPr>
          <w:rFonts w:ascii="Arial" w:hAnsi="Arial" w:cs="Arial"/>
          <w:iCs/>
          <w:snapToGrid w:val="0"/>
          <w:sz w:val="20"/>
          <w:szCs w:val="20"/>
        </w:rPr>
        <w:t xml:space="preserve"> (espanhol)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F2116F" w:rsidRPr="00D71D92" w:rsidRDefault="00F2116F" w:rsidP="00F2116F">
      <w:pPr>
        <w:spacing w:line="20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32. </w:t>
      </w:r>
      <w:r w:rsidRPr="00D71D92">
        <w:rPr>
          <w:rFonts w:ascii="Arial" w:hAnsi="Arial" w:cs="Arial"/>
          <w:snapToGrid w:val="0"/>
          <w:sz w:val="20"/>
          <w:szCs w:val="20"/>
        </w:rPr>
        <w:t>Escolas com estacionamento poderão fechá-lo quando houver necessidade.</w:t>
      </w:r>
    </w:p>
    <w:p w:rsidR="00F2116F" w:rsidRPr="00D71D92" w:rsidRDefault="00F2116F" w:rsidP="00F2116F">
      <w:pPr>
        <w:spacing w:line="20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33. </w:t>
      </w:r>
      <w:r w:rsidRPr="00D71D92">
        <w:rPr>
          <w:rFonts w:ascii="Arial" w:hAnsi="Arial" w:cs="Arial"/>
          <w:snapToGrid w:val="0"/>
          <w:sz w:val="20"/>
          <w:szCs w:val="20"/>
        </w:rPr>
        <w:t>Não é permitida a entrada e a permanência de acompanhante em sala de aula.</w:t>
      </w:r>
    </w:p>
    <w:p w:rsidR="00F2116F" w:rsidRPr="00D71D92" w:rsidRDefault="00F2116F" w:rsidP="00F2116F">
      <w:pPr>
        <w:spacing w:line="206" w:lineRule="auto"/>
        <w:ind w:left="426" w:hanging="426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snapToGrid w:val="0"/>
          <w:sz w:val="20"/>
          <w:szCs w:val="20"/>
        </w:rPr>
        <w:t xml:space="preserve">34. </w:t>
      </w:r>
      <w:r w:rsidRPr="00D71D92">
        <w:rPr>
          <w:rFonts w:ascii="Arial" w:hAnsi="Arial" w:cs="Arial"/>
          <w:snapToGrid w:val="0"/>
          <w:sz w:val="20"/>
          <w:szCs w:val="20"/>
        </w:rPr>
        <w:t>A tolerância máxima para o Aluno entrar em sala de aula será de até 15 (quinze) minutos após o início da aula.</w:t>
      </w:r>
    </w:p>
    <w:p w:rsidR="00F2116F" w:rsidRPr="00D71D92" w:rsidRDefault="00F2116F" w:rsidP="00F2116F">
      <w:pPr>
        <w:spacing w:line="206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D71D92">
        <w:rPr>
          <w:rFonts w:ascii="Arial" w:hAnsi="Arial" w:cs="Arial"/>
          <w:b/>
          <w:snapToGrid w:val="0"/>
          <w:sz w:val="20"/>
          <w:szCs w:val="20"/>
        </w:rPr>
        <w:t>35.</w:t>
      </w:r>
      <w:r w:rsidRPr="00D71D92">
        <w:rPr>
          <w:rFonts w:ascii="Arial" w:hAnsi="Arial" w:cs="Arial"/>
          <w:snapToGrid w:val="0"/>
          <w:sz w:val="20"/>
          <w:szCs w:val="20"/>
        </w:rPr>
        <w:tab/>
      </w:r>
      <w:r w:rsidRPr="00D71D92">
        <w:rPr>
          <w:rFonts w:ascii="Arial" w:hAnsi="Arial" w:cs="Arial"/>
          <w:bCs/>
          <w:snapToGrid w:val="0"/>
          <w:sz w:val="20"/>
          <w:szCs w:val="2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2116F" w:rsidRPr="00D71D92" w:rsidRDefault="00F2116F" w:rsidP="00F2116F">
      <w:pPr>
        <w:spacing w:line="206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D71D92">
        <w:rPr>
          <w:rFonts w:ascii="Arial" w:hAnsi="Arial" w:cs="Arial"/>
          <w:b/>
          <w:snapToGrid w:val="0"/>
          <w:sz w:val="20"/>
          <w:szCs w:val="20"/>
        </w:rPr>
        <w:t>36.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 </w:t>
      </w:r>
      <w:r w:rsidRPr="00D71D92">
        <w:rPr>
          <w:rFonts w:ascii="Arial" w:hAnsi="Arial" w:cs="Arial"/>
          <w:b/>
          <w:sz w:val="20"/>
          <w:szCs w:val="20"/>
        </w:rPr>
        <w:t>O ALUNO não poderá reutilizar seu material didático caso cancele sua matrícula e queira retornar depois de 1 (um) ano do cancelamento.</w:t>
      </w:r>
    </w:p>
    <w:p w:rsidR="00F2116F" w:rsidRPr="00D71D92" w:rsidRDefault="00F2116F" w:rsidP="00F2116F">
      <w:pPr>
        <w:spacing w:line="206" w:lineRule="auto"/>
        <w:ind w:left="340" w:hanging="340"/>
        <w:jc w:val="both"/>
        <w:rPr>
          <w:rFonts w:ascii="Arial" w:hAnsi="Arial" w:cs="Arial"/>
          <w:bCs/>
          <w:sz w:val="20"/>
          <w:szCs w:val="20"/>
        </w:rPr>
      </w:pPr>
      <w:r w:rsidRPr="00D71D92">
        <w:rPr>
          <w:rFonts w:ascii="Arial" w:hAnsi="Arial" w:cs="Arial"/>
          <w:b/>
          <w:bCs/>
          <w:sz w:val="20"/>
          <w:szCs w:val="20"/>
        </w:rPr>
        <w:t>37.</w:t>
      </w:r>
      <w:r w:rsidRPr="00D71D92">
        <w:rPr>
          <w:rFonts w:ascii="Arial" w:hAnsi="Arial" w:cs="Arial"/>
          <w:b/>
          <w:bCs/>
          <w:sz w:val="20"/>
          <w:szCs w:val="20"/>
        </w:rPr>
        <w:tab/>
      </w:r>
      <w:r w:rsidRPr="00D71D92">
        <w:rPr>
          <w:rFonts w:ascii="Arial" w:hAnsi="Arial" w:cs="Arial"/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2116F" w:rsidRPr="00D71D92" w:rsidRDefault="00F2116F" w:rsidP="00F2116F">
      <w:pPr>
        <w:spacing w:line="206" w:lineRule="auto"/>
        <w:ind w:left="340" w:hanging="340"/>
        <w:jc w:val="both"/>
        <w:rPr>
          <w:rFonts w:ascii="Arial" w:hAnsi="Arial" w:cs="Arial"/>
          <w:b/>
          <w:bCs/>
          <w:sz w:val="20"/>
          <w:szCs w:val="20"/>
        </w:rPr>
      </w:pPr>
      <w:r w:rsidRPr="00D71D92">
        <w:rPr>
          <w:rFonts w:ascii="Arial" w:hAnsi="Arial" w:cs="Arial"/>
          <w:b/>
          <w:bCs/>
          <w:sz w:val="20"/>
          <w:szCs w:val="20"/>
        </w:rPr>
        <w:t>38. Não haverá reposição de aula em caso de falta, tanto no curso regular quanto personalizado, inclusive Fisk Web, de modo que as aulas disponibilizadas serão computadas para o limite previsto no item 03, letra “d” acima.</w:t>
      </w:r>
    </w:p>
    <w:p w:rsidR="00F2116F" w:rsidRPr="00D71D92" w:rsidRDefault="00F2116F" w:rsidP="00F2116F">
      <w:pPr>
        <w:spacing w:line="216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D71D92">
        <w:rPr>
          <w:rFonts w:ascii="Arial" w:hAnsi="Arial" w:cs="Arial"/>
          <w:b/>
          <w:snapToGrid w:val="0"/>
          <w:sz w:val="20"/>
          <w:szCs w:val="20"/>
        </w:rPr>
        <w:t>39.</w:t>
      </w:r>
      <w:r w:rsidRPr="00D71D92">
        <w:rPr>
          <w:rFonts w:ascii="Arial" w:hAnsi="Arial" w:cs="Arial"/>
          <w:snapToGrid w:val="0"/>
          <w:sz w:val="20"/>
          <w:szCs w:val="20"/>
        </w:rPr>
        <w:tab/>
      </w:r>
      <w:r w:rsidRPr="00D71D92">
        <w:rPr>
          <w:rFonts w:ascii="Arial" w:hAnsi="Arial" w:cs="Arial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71D92">
        <w:rPr>
          <w:rFonts w:ascii="Arial" w:hAnsi="Arial" w:cs="Arial"/>
          <w:iCs/>
          <w:sz w:val="20"/>
          <w:szCs w:val="20"/>
        </w:rPr>
        <w:t>internet</w:t>
      </w:r>
      <w:r w:rsidRPr="00D71D92">
        <w:rPr>
          <w:rFonts w:ascii="Arial" w:hAnsi="Arial" w:cs="Arial"/>
          <w:sz w:val="20"/>
          <w:szCs w:val="20"/>
        </w:rPr>
        <w:t xml:space="preserve"> ou ambiente virtual</w:t>
      </w:r>
    </w:p>
    <w:p w:rsidR="00690C94" w:rsidRPr="00D71D92" w:rsidRDefault="00690C94" w:rsidP="00DF635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sectPr w:rsidR="00690C94" w:rsidRPr="00D71D92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B6337" w:rsidRDefault="001B6337">
      <w:r>
        <w:separator/>
      </w:r>
    </w:p>
  </w:endnote>
  <w:endnote w:type="continuationSeparator" w:id="0">
    <w:p w:rsidR="001B6337" w:rsidRDefault="001B633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B6337" w:rsidRDefault="001B6337">
      <w:r>
        <w:separator/>
      </w:r>
    </w:p>
  </w:footnote>
  <w:footnote w:type="continuationSeparator" w:id="0">
    <w:p w:rsidR="001B6337" w:rsidRDefault="001B633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Heading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doNotDisplayPageBoundaries/>
  <w:alignBordersAndEdges/>
  <w:bordersDoNotSurroundFooter/>
  <w:revisionView w:inkAnnotation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72B6A"/>
    <w:rsid w:val="000054A3"/>
    <w:rsid w:val="00014579"/>
    <w:rsid w:val="00065EE7"/>
    <w:rsid w:val="00072B6A"/>
    <w:rsid w:val="00086F1F"/>
    <w:rsid w:val="000A345F"/>
    <w:rsid w:val="000E2E5E"/>
    <w:rsid w:val="001073E7"/>
    <w:rsid w:val="0016647D"/>
    <w:rsid w:val="001844EB"/>
    <w:rsid w:val="001A00D9"/>
    <w:rsid w:val="001A619F"/>
    <w:rsid w:val="001B1E4C"/>
    <w:rsid w:val="001B6337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7614E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116B7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1202"/>
    <w:rsid w:val="00B941B5"/>
    <w:rsid w:val="00BB4A28"/>
    <w:rsid w:val="00BD4652"/>
    <w:rsid w:val="00C57B81"/>
    <w:rsid w:val="00C64280"/>
    <w:rsid w:val="00D71D92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75640"/>
    <w:rsid w:val="00E85CF7"/>
    <w:rsid w:val="00F06D4F"/>
    <w:rsid w:val="00F2116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F2116F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Contrato-Anual-2023 (1)</Template>
  <TotalTime>0</TotalTime>
  <Pages>3</Pages>
  <Words>3909</Words>
  <Characters>22283</Characters>
  <Application>Microsoft Office Word</Application>
  <DocSecurity>4</DocSecurity>
  <Lines>185</Lines>
  <Paragraphs>52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26140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Secretaria_pc</dc:creator>
  <cp:lastModifiedBy>word</cp:lastModifiedBy>
  <cp:revision>2</cp:revision>
  <cp:lastPrinted>2023-01-11T17:47:00Z</cp:lastPrinted>
  <dcterms:created xsi:type="dcterms:W3CDTF">2023-07-28T17:47:00Z</dcterms:created>
  <dcterms:modified xsi:type="dcterms:W3CDTF">2023-07-28T17:47:00Z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