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74358" w:rsidRPr="009645CC" w:rsidRDefault="000E2E5E" w:rsidP="00A07D8D">
      <w:pPr>
        <w:rPr>
          <w:rFonts w:ascii="Arial Narrow" w:hAnsi="Arial Narrow"/>
          <w:b/>
          <w:szCs w:val="22"/>
        </w:rPr>
      </w:pPr>
      <w:bookmarkStart w:id="0" w:name="_GoBack"/>
      <w:bookmarkEnd w:id="0"/>
      <w:r>
        <w:rPr>
          <w:noProof/>
          <w:lang w:val="en-US" w:eastAsia="en-US"/>
        </w:rPr>
        <w:drawing>
          <wp:inline distT="0" distB="0" distL="0" distR="0" wp14:anchorId="72AF136E" wp14:editId="4189524E">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14:anchorId="4C27512D" wp14:editId="1B621932">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w14:anchorId="4C27512D"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1E4706">
        <w:rPr>
          <w:rFonts w:ascii="Arial Narrow" w:hAnsi="Arial Narrow"/>
          <w:b/>
        </w:rPr>
        <w:t xml:space="preserve">Unidade </w:t>
      </w:r>
      <w:r w:rsidR="001B1E4C" w:rsidRPr="001E4706">
        <w:rPr>
          <w:rFonts w:ascii="Arial Narrow" w:hAnsi="Arial Narrow" w:cs="Arial"/>
          <w:b/>
          <w:bCs/>
          <w:u w:val="single"/>
        </w:rPr>
        <w:fldChar w:fldCharType="begin"/>
      </w:r>
      <w:r w:rsidR="001B1E4C" w:rsidRPr="001E4706">
        <w:rPr>
          <w:rFonts w:ascii="Arial Narrow" w:hAnsi="Arial Narrow" w:cs="Arial"/>
          <w:b/>
          <w:bCs/>
          <w:u w:val="single"/>
        </w:rPr>
        <w:instrText xml:space="preserve"> MERGEFIELD  NomeEscola  \* MERGEFORMAT </w:instrText>
      </w:r>
      <w:r w:rsidR="001B1E4C" w:rsidRPr="001E4706">
        <w:rPr>
          <w:rFonts w:ascii="Arial Narrow" w:hAnsi="Arial Narrow" w:cs="Arial"/>
          <w:b/>
          <w:bCs/>
          <w:u w:val="single"/>
        </w:rPr>
        <w:fldChar w:fldCharType="separate"/>
      </w:r>
      <w:r w:rsidR="006672E4">
        <w:rPr>
          <w:rFonts w:ascii="Arial Narrow" w:hAnsi="Arial Narrow" w:cs="Arial"/>
          <w:b/>
          <w:bCs/>
          <w:noProof/>
          <w:u w:val="single"/>
        </w:rPr>
        <w:t>«NomeEscola»</w:t>
      </w:r>
      <w:r w:rsidR="001B1E4C" w:rsidRPr="001E4706">
        <w:rPr>
          <w:rFonts w:ascii="Arial Narrow" w:hAnsi="Arial Narrow" w:cs="Arial"/>
          <w:b/>
          <w:bCs/>
          <w:u w:val="single"/>
        </w:rPr>
        <w:fldChar w:fldCharType="end"/>
      </w:r>
      <w:r w:rsidR="009645CC" w:rsidRPr="001E4706">
        <w:rPr>
          <w:rFonts w:ascii="Arial Narrow" w:hAnsi="Arial Narrow"/>
          <w:b/>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w:t>
      </w:r>
      <w:r w:rsidR="00644489">
        <w:rPr>
          <w:rFonts w:ascii="Arial Narrow" w:hAnsi="Arial Narrow" w:cs="Shruti"/>
          <w:b/>
          <w:szCs w:val="22"/>
        </w:rPr>
        <w:t>ANUAL</w:t>
      </w:r>
      <w:r w:rsidRPr="009645CC">
        <w:rPr>
          <w:rFonts w:ascii="Arial Narrow" w:hAnsi="Arial Narrow" w:cs="Shruti"/>
          <w:b/>
          <w:szCs w:val="22"/>
        </w:rPr>
        <w:t xml:space="preserve"> </w:t>
      </w:r>
    </w:p>
    <w:p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sidRPr="001E4706">
        <w:rPr>
          <w:rFonts w:ascii="Arial Narrow" w:hAnsi="Arial Narrow" w:cs="Shruti"/>
          <w:b/>
          <w:bCs/>
          <w:sz w:val="23"/>
          <w:szCs w:val="23"/>
          <w:u w:val="single"/>
        </w:rPr>
        <w:fldChar w:fldCharType="begin"/>
      </w:r>
      <w:r w:rsidR="001B1E4C" w:rsidRPr="001E4706">
        <w:rPr>
          <w:rFonts w:ascii="Arial Narrow" w:hAnsi="Arial Narrow" w:cs="Shruti"/>
          <w:b/>
          <w:bCs/>
          <w:sz w:val="23"/>
          <w:szCs w:val="23"/>
          <w:u w:val="single"/>
        </w:rPr>
        <w:instrText xml:space="preserve"> MERGEFIELD  RazaoSocial  \* MERGEFORMAT </w:instrText>
      </w:r>
      <w:r w:rsidR="001B1E4C" w:rsidRPr="001E4706">
        <w:rPr>
          <w:rFonts w:ascii="Arial Narrow" w:hAnsi="Arial Narrow" w:cs="Shruti"/>
          <w:b/>
          <w:bCs/>
          <w:sz w:val="23"/>
          <w:szCs w:val="23"/>
          <w:u w:val="single"/>
        </w:rPr>
        <w:fldChar w:fldCharType="separate"/>
      </w:r>
      <w:r w:rsidR="006672E4">
        <w:rPr>
          <w:rFonts w:ascii="Arial Narrow" w:hAnsi="Arial Narrow" w:cs="Shruti"/>
          <w:b/>
          <w:bCs/>
          <w:noProof/>
          <w:sz w:val="23"/>
          <w:szCs w:val="23"/>
          <w:u w:val="single"/>
        </w:rPr>
        <w:t>«RazaoSocial»</w:t>
      </w:r>
      <w:r w:rsidR="001B1E4C" w:rsidRPr="001E4706">
        <w:rPr>
          <w:rFonts w:ascii="Arial Narrow" w:hAnsi="Arial Narrow" w:cs="Shruti"/>
          <w:b/>
          <w:bCs/>
          <w:sz w:val="23"/>
          <w:szCs w:val="23"/>
          <w:u w:val="single"/>
        </w:rPr>
        <w:fldChar w:fldCharType="end"/>
      </w:r>
      <w:r w:rsidRPr="009645CC">
        <w:rPr>
          <w:rFonts w:ascii="Arial Narrow" w:hAnsi="Arial Narrow" w:cs="Shruti"/>
          <w:szCs w:val="16"/>
        </w:rPr>
        <w:t xml:space="preserve">, inscrita no CNPJ n.º </w:t>
      </w:r>
      <w:r w:rsidR="001B1E4C" w:rsidRPr="001E4706">
        <w:rPr>
          <w:rFonts w:ascii="Arial Narrow" w:hAnsi="Arial Narrow" w:cs="Shruti"/>
          <w:b/>
          <w:bCs/>
          <w:sz w:val="23"/>
          <w:szCs w:val="23"/>
          <w:u w:val="single"/>
        </w:rPr>
        <w:fldChar w:fldCharType="begin"/>
      </w:r>
      <w:r w:rsidR="001B1E4C" w:rsidRPr="001E4706">
        <w:rPr>
          <w:rFonts w:ascii="Arial Narrow" w:hAnsi="Arial Narrow" w:cs="Shruti"/>
          <w:b/>
          <w:bCs/>
          <w:sz w:val="23"/>
          <w:szCs w:val="23"/>
          <w:u w:val="single"/>
        </w:rPr>
        <w:instrText xml:space="preserve"> MERGEFIELD  CNPJEscola  \* MERGEFORMAT </w:instrText>
      </w:r>
      <w:r w:rsidR="001B1E4C" w:rsidRPr="001E4706">
        <w:rPr>
          <w:rFonts w:ascii="Arial Narrow" w:hAnsi="Arial Narrow" w:cs="Shruti"/>
          <w:b/>
          <w:bCs/>
          <w:sz w:val="23"/>
          <w:szCs w:val="23"/>
          <w:u w:val="single"/>
        </w:rPr>
        <w:fldChar w:fldCharType="separate"/>
      </w:r>
      <w:r w:rsidR="006672E4">
        <w:rPr>
          <w:rFonts w:ascii="Arial Narrow" w:hAnsi="Arial Narrow" w:cs="Shruti"/>
          <w:b/>
          <w:bCs/>
          <w:noProof/>
          <w:sz w:val="23"/>
          <w:szCs w:val="23"/>
          <w:u w:val="single"/>
        </w:rPr>
        <w:t>«CNPJEscola»</w:t>
      </w:r>
      <w:r w:rsidR="001B1E4C" w:rsidRPr="001E4706">
        <w:rPr>
          <w:rFonts w:ascii="Arial Narrow" w:hAnsi="Arial Narrow" w:cs="Shruti"/>
          <w:b/>
          <w:bCs/>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6672E4">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6672E4">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A871EA" w:rsidRDefault="00A871EA" w:rsidP="0068410D">
      <w:pPr>
        <w:jc w:val="both"/>
        <w:rPr>
          <w:rFonts w:ascii="Arial Narrow" w:hAnsi="Arial Narrow"/>
        </w:rPr>
      </w:pPr>
    </w:p>
    <w:p w:rsidR="00A871EA" w:rsidRPr="00AE4DC9" w:rsidRDefault="00A871EA" w:rsidP="00A871EA">
      <w:pPr>
        <w:pStyle w:val="Heading1"/>
        <w:ind w:left="357"/>
        <w:rPr>
          <w:sz w:val="20"/>
        </w:rPr>
      </w:pPr>
      <w:r w:rsidRPr="00AE4DC9">
        <w:rPr>
          <w:sz w:val="20"/>
        </w:rPr>
        <w:t>CONTRATANTE</w:t>
      </w:r>
    </w:p>
    <w:tbl>
      <w:tblPr>
        <w:tblStyle w:val="TableGrid"/>
        <w:tblW w:w="10818"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7405"/>
        <w:gridCol w:w="3413"/>
      </w:tblGrid>
      <w:tr w:rsidR="0025737F" w:rsidRPr="00644489" w:rsidTr="00A871EA">
        <w:trPr>
          <w:trHeight w:val="340"/>
        </w:trPr>
        <w:tc>
          <w:tcPr>
            <w:tcW w:w="7405" w:type="dxa"/>
          </w:tcPr>
          <w:p w:rsidR="0025737F" w:rsidRPr="00246481" w:rsidRDefault="0025737F" w:rsidP="002F7E9F">
            <w:pPr>
              <w:tabs>
                <w:tab w:val="center" w:pos="5305"/>
              </w:tabs>
              <w:spacing w:line="360" w:lineRule="auto"/>
              <w:rPr>
                <w:rFonts w:ascii="Arial Narrow" w:hAnsi="Arial Narrow"/>
                <w:color w:val="000000"/>
                <w:lang w:eastAsia="ar-SA"/>
              </w:rPr>
            </w:pPr>
            <w:r w:rsidRPr="00246481">
              <w:rPr>
                <w:rFonts w:ascii="Arial Narrow" w:hAnsi="Arial Narrow"/>
                <w:color w:val="000000"/>
                <w:sz w:val="16"/>
                <w:lang w:eastAsia="ar-SA"/>
              </w:rPr>
              <w:t>NOME</w:t>
            </w:r>
            <w:r w:rsidRPr="00246481">
              <w:rPr>
                <w:rFonts w:ascii="Arial Narrow" w:hAnsi="Arial Narrow"/>
                <w:color w:val="000000"/>
                <w:lang w:eastAsia="ar-SA"/>
              </w:rPr>
              <w:t>:</w:t>
            </w:r>
            <w:r w:rsidR="002F7E9F" w:rsidRPr="00246481">
              <w:rPr>
                <w:rFonts w:ascii="Arial Narrow" w:hAnsi="Arial Narrow"/>
                <w:color w:val="000000"/>
                <w:lang w:eastAsia="ar-SA"/>
              </w:rPr>
              <w:t xml:space="preserve"> </w:t>
            </w:r>
            <w:r w:rsidR="002F7E9F" w:rsidRPr="00246481">
              <w:rPr>
                <w:rFonts w:ascii="Arial Narrow" w:hAnsi="Arial Narrow"/>
                <w:color w:val="000000"/>
                <w:lang w:eastAsia="ar-SA"/>
              </w:rPr>
              <w:fldChar w:fldCharType="begin"/>
            </w:r>
            <w:r w:rsidR="002F7E9F" w:rsidRPr="00246481">
              <w:rPr>
                <w:rFonts w:ascii="Arial Narrow" w:hAnsi="Arial Narrow"/>
                <w:color w:val="000000"/>
                <w:lang w:eastAsia="ar-SA"/>
              </w:rPr>
              <w:instrText xml:space="preserve"> MERGEFIELD  NomeResponsavel  \* MERGEFORMAT </w:instrText>
            </w:r>
            <w:r w:rsidR="002F7E9F" w:rsidRPr="00246481">
              <w:rPr>
                <w:rFonts w:ascii="Arial Narrow" w:hAnsi="Arial Narrow"/>
                <w:color w:val="000000"/>
                <w:lang w:eastAsia="ar-SA"/>
              </w:rPr>
              <w:fldChar w:fldCharType="separate"/>
            </w:r>
            <w:r w:rsidR="006672E4">
              <w:rPr>
                <w:rFonts w:ascii="Arial Narrow" w:hAnsi="Arial Narrow"/>
                <w:noProof/>
                <w:color w:val="000000"/>
                <w:lang w:eastAsia="ar-SA"/>
              </w:rPr>
              <w:t>«</w:t>
            </w:r>
            <w:r w:rsidR="006672E4" w:rsidRPr="006672E4">
              <w:rPr>
                <w:rFonts w:ascii="Arial Narrow" w:hAnsi="Arial Narrow"/>
                <w:b/>
                <w:noProof/>
                <w:color w:val="000000"/>
                <w:lang w:eastAsia="ar-SA"/>
              </w:rPr>
              <w:t>NomeResponsavel</w:t>
            </w:r>
            <w:r w:rsidR="006672E4">
              <w:rPr>
                <w:rFonts w:ascii="Arial Narrow" w:hAnsi="Arial Narrow"/>
                <w:noProof/>
                <w:color w:val="000000"/>
                <w:lang w:eastAsia="ar-SA"/>
              </w:rPr>
              <w:t>»</w:t>
            </w:r>
            <w:r w:rsidR="002F7E9F" w:rsidRPr="00246481">
              <w:rPr>
                <w:rFonts w:ascii="Arial Narrow" w:hAnsi="Arial Narrow"/>
                <w:color w:val="000000"/>
                <w:lang w:eastAsia="ar-SA"/>
              </w:rPr>
              <w:fldChar w:fldCharType="end"/>
            </w:r>
            <w:r w:rsidRPr="00246481">
              <w:rPr>
                <w:rFonts w:ascii="Arial Narrow" w:hAnsi="Arial Narrow"/>
                <w:color w:val="000000"/>
                <w:lang w:eastAsia="ar-SA"/>
              </w:rPr>
              <w:tab/>
            </w:r>
          </w:p>
        </w:tc>
        <w:tc>
          <w:tcPr>
            <w:tcW w:w="3413" w:type="dxa"/>
          </w:tcPr>
          <w:p w:rsidR="0025737F" w:rsidRPr="00644489" w:rsidRDefault="0025737F" w:rsidP="00644489">
            <w:pPr>
              <w:tabs>
                <w:tab w:val="center" w:pos="5305"/>
              </w:tabs>
              <w:spacing w:line="360" w:lineRule="auto"/>
              <w:rPr>
                <w:color w:val="000000"/>
                <w:sz w:val="20"/>
                <w:szCs w:val="20"/>
                <w:lang w:eastAsia="ar-SA"/>
              </w:rPr>
            </w:pPr>
            <w:r w:rsidRPr="0025737F">
              <w:rPr>
                <w:rFonts w:ascii="Arial Narrow" w:hAnsi="Arial Narrow"/>
                <w:color w:val="000000"/>
                <w:sz w:val="16"/>
                <w:szCs w:val="20"/>
                <w:lang w:eastAsia="ar-SA"/>
              </w:rPr>
              <w:t>RG</w:t>
            </w:r>
            <w:r>
              <w:rPr>
                <w:color w:val="000000"/>
                <w:sz w:val="20"/>
                <w:szCs w:val="20"/>
                <w:lang w:eastAsia="ar-SA"/>
              </w:rPr>
              <w:t>:</w:t>
            </w:r>
            <w:r w:rsidRPr="00246481">
              <w:rPr>
                <w:rFonts w:ascii="Arial Narrow" w:hAnsi="Arial Narrow"/>
                <w:b/>
                <w:color w:val="000000"/>
                <w:lang w:eastAsia="ar-SA"/>
              </w:rPr>
              <w:t xml:space="preserve"> </w:t>
            </w:r>
            <w:r w:rsidR="00620484" w:rsidRPr="00246481">
              <w:rPr>
                <w:rFonts w:ascii="Arial Narrow" w:hAnsi="Arial Narrow"/>
                <w:b/>
                <w:color w:val="000000"/>
                <w:lang w:eastAsia="ar-SA"/>
              </w:rPr>
              <w:fldChar w:fldCharType="begin"/>
            </w:r>
            <w:r w:rsidR="00620484" w:rsidRPr="00246481">
              <w:rPr>
                <w:rFonts w:ascii="Arial Narrow" w:hAnsi="Arial Narrow"/>
                <w:b/>
                <w:color w:val="000000"/>
                <w:lang w:eastAsia="ar-SA"/>
              </w:rPr>
              <w:instrText xml:space="preserve"> MERGEFIELD  RGResponsavel  \* MERGEFORMAT </w:instrText>
            </w:r>
            <w:r w:rsidR="00620484" w:rsidRPr="00246481">
              <w:rPr>
                <w:rFonts w:ascii="Arial Narrow" w:hAnsi="Arial Narrow"/>
                <w:b/>
                <w:color w:val="000000"/>
                <w:lang w:eastAsia="ar-SA"/>
              </w:rPr>
              <w:fldChar w:fldCharType="separate"/>
            </w:r>
            <w:r w:rsidR="006672E4">
              <w:rPr>
                <w:rFonts w:ascii="Arial Narrow" w:hAnsi="Arial Narrow"/>
                <w:b/>
                <w:noProof/>
                <w:color w:val="000000"/>
                <w:lang w:eastAsia="ar-SA"/>
              </w:rPr>
              <w:t>«RGResponsavel»</w:t>
            </w:r>
            <w:r w:rsidR="00620484" w:rsidRPr="00246481">
              <w:rPr>
                <w:rFonts w:ascii="Arial Narrow" w:hAnsi="Arial Narrow"/>
                <w:b/>
                <w:color w:val="000000"/>
                <w:lang w:eastAsia="ar-SA"/>
              </w:rPr>
              <w:fldChar w:fldCharType="end"/>
            </w:r>
          </w:p>
        </w:tc>
      </w:tr>
      <w:tr w:rsidR="00644489" w:rsidRPr="00644489" w:rsidTr="00A871EA">
        <w:trPr>
          <w:trHeight w:val="340"/>
        </w:trPr>
        <w:tc>
          <w:tcPr>
            <w:tcW w:w="7405" w:type="dxa"/>
          </w:tcPr>
          <w:p w:rsidR="00644489" w:rsidRPr="00644489" w:rsidRDefault="005A38EF" w:rsidP="005A38EF">
            <w:pPr>
              <w:spacing w:line="360" w:lineRule="auto"/>
              <w:rPr>
                <w:b/>
                <w:color w:val="000000"/>
                <w:sz w:val="18"/>
                <w:szCs w:val="20"/>
                <w:lang w:eastAsia="ar-SA"/>
              </w:rPr>
            </w:pPr>
            <w:r w:rsidRPr="00322173">
              <w:rPr>
                <w:rFonts w:ascii="Arial Narrow" w:hAnsi="Arial Narrow"/>
                <w:color w:val="000000"/>
                <w:sz w:val="16"/>
                <w:szCs w:val="16"/>
                <w:lang w:eastAsia="ar-SA"/>
              </w:rPr>
              <w:fldChar w:fldCharType="begin"/>
            </w:r>
            <w:r w:rsidRPr="00322173">
              <w:rPr>
                <w:rFonts w:ascii="Arial Narrow" w:hAnsi="Arial Narrow"/>
                <w:color w:val="000000"/>
                <w:sz w:val="16"/>
                <w:szCs w:val="16"/>
                <w:lang w:eastAsia="ar-SA"/>
              </w:rPr>
              <w:instrText xml:space="preserve"> MERGEFIELD  TituloCPFouCNPJResponsavel  \* MERGEFORMAT </w:instrText>
            </w:r>
            <w:r w:rsidRPr="00322173">
              <w:rPr>
                <w:rFonts w:ascii="Arial Narrow" w:hAnsi="Arial Narrow"/>
                <w:color w:val="000000"/>
                <w:sz w:val="16"/>
                <w:szCs w:val="16"/>
                <w:lang w:eastAsia="ar-SA"/>
              </w:rPr>
              <w:fldChar w:fldCharType="separate"/>
            </w:r>
            <w:r w:rsidR="006672E4">
              <w:rPr>
                <w:rFonts w:ascii="Arial Narrow" w:hAnsi="Arial Narrow"/>
                <w:noProof/>
                <w:color w:val="000000"/>
                <w:sz w:val="16"/>
                <w:szCs w:val="16"/>
                <w:lang w:eastAsia="ar-SA"/>
              </w:rPr>
              <w:t>«TituloCPFouCNPJResponsavel»</w:t>
            </w:r>
            <w:r w:rsidRPr="00322173">
              <w:rPr>
                <w:rFonts w:ascii="Arial Narrow" w:hAnsi="Arial Narrow"/>
                <w:color w:val="000000"/>
                <w:sz w:val="16"/>
                <w:szCs w:val="16"/>
                <w:lang w:eastAsia="ar-SA"/>
              </w:rPr>
              <w:fldChar w:fldCharType="end"/>
            </w:r>
            <w:r w:rsidR="00644489" w:rsidRPr="00322173">
              <w:rPr>
                <w:rFonts w:ascii="Arial Narrow" w:hAnsi="Arial Narrow"/>
                <w:color w:val="000000"/>
                <w:sz w:val="16"/>
                <w:szCs w:val="16"/>
                <w:lang w:eastAsia="ar-SA"/>
              </w:rPr>
              <w:t>:</w:t>
            </w:r>
            <w:r w:rsidR="00644489" w:rsidRPr="00644489">
              <w:rPr>
                <w:color w:val="000000"/>
                <w:sz w:val="18"/>
                <w:szCs w:val="20"/>
                <w:lang w:eastAsia="ar-SA"/>
              </w:rPr>
              <w:t xml:space="preserve"> </w:t>
            </w:r>
            <w:r w:rsidR="0025737F">
              <w:rPr>
                <w:color w:val="000000"/>
                <w:sz w:val="18"/>
                <w:szCs w:val="20"/>
                <w:lang w:eastAsia="ar-SA"/>
              </w:rPr>
              <w:fldChar w:fldCharType="begin"/>
            </w:r>
            <w:r w:rsidR="0025737F">
              <w:rPr>
                <w:color w:val="000000"/>
                <w:sz w:val="18"/>
                <w:szCs w:val="20"/>
                <w:lang w:eastAsia="ar-SA"/>
              </w:rPr>
              <w:instrText xml:space="preserve"> MERGEFIELD  CPFCNPJResponsavel  \* MERGEFORMAT </w:instrText>
            </w:r>
            <w:r w:rsidR="0025737F">
              <w:rPr>
                <w:color w:val="000000"/>
                <w:sz w:val="18"/>
                <w:szCs w:val="20"/>
                <w:lang w:eastAsia="ar-SA"/>
              </w:rPr>
              <w:fldChar w:fldCharType="separate"/>
            </w:r>
            <w:r w:rsidR="006672E4">
              <w:rPr>
                <w:noProof/>
                <w:color w:val="000000"/>
                <w:sz w:val="18"/>
                <w:szCs w:val="20"/>
                <w:lang w:eastAsia="ar-SA"/>
              </w:rPr>
              <w:t>«</w:t>
            </w:r>
            <w:r w:rsidR="006672E4" w:rsidRPr="006672E4">
              <w:rPr>
                <w:rFonts w:ascii="Arial Narrow" w:hAnsi="Arial Narrow"/>
                <w:b/>
                <w:noProof/>
                <w:color w:val="000000"/>
                <w:szCs w:val="20"/>
                <w:lang w:eastAsia="ar-SA"/>
              </w:rPr>
              <w:t>CPFCNPJResponsavel</w:t>
            </w:r>
            <w:r w:rsidR="006672E4">
              <w:rPr>
                <w:noProof/>
                <w:color w:val="000000"/>
                <w:sz w:val="18"/>
                <w:szCs w:val="20"/>
                <w:lang w:eastAsia="ar-SA"/>
              </w:rPr>
              <w:t>»</w:t>
            </w:r>
            <w:r w:rsidR="0025737F">
              <w:rPr>
                <w:color w:val="000000"/>
                <w:sz w:val="18"/>
                <w:szCs w:val="20"/>
                <w:lang w:eastAsia="ar-SA"/>
              </w:rPr>
              <w:fldChar w:fldCharType="end"/>
            </w:r>
          </w:p>
        </w:tc>
        <w:tc>
          <w:tcPr>
            <w:tcW w:w="3413" w:type="dxa"/>
          </w:tcPr>
          <w:p w:rsidR="00644489" w:rsidRPr="00644489" w:rsidRDefault="00644489" w:rsidP="00644489">
            <w:pPr>
              <w:spacing w:line="360" w:lineRule="auto"/>
              <w:rPr>
                <w:color w:val="000000"/>
                <w:sz w:val="20"/>
                <w:szCs w:val="20"/>
                <w:lang w:eastAsia="ar-SA"/>
              </w:rPr>
            </w:pPr>
            <w:r w:rsidRPr="00644489">
              <w:rPr>
                <w:rFonts w:ascii="Arial Narrow" w:hAnsi="Arial Narrow"/>
                <w:color w:val="000000"/>
                <w:sz w:val="16"/>
                <w:szCs w:val="20"/>
                <w:lang w:eastAsia="ar-SA"/>
              </w:rPr>
              <w:t>CELULAR</w:t>
            </w:r>
            <w:r w:rsidRPr="00644489">
              <w:rPr>
                <w:color w:val="000000"/>
                <w:sz w:val="20"/>
                <w:szCs w:val="20"/>
                <w:lang w:eastAsia="ar-SA"/>
              </w:rPr>
              <w:t xml:space="preserve">: </w:t>
            </w:r>
            <w:r w:rsidR="0069669C">
              <w:rPr>
                <w:color w:val="000000"/>
                <w:sz w:val="20"/>
                <w:szCs w:val="20"/>
                <w:lang w:eastAsia="ar-SA"/>
              </w:rPr>
              <w:fldChar w:fldCharType="begin"/>
            </w:r>
            <w:r w:rsidR="0069669C">
              <w:rPr>
                <w:color w:val="000000"/>
                <w:sz w:val="20"/>
                <w:szCs w:val="20"/>
                <w:lang w:eastAsia="ar-SA"/>
              </w:rPr>
              <w:instrText xml:space="preserve"> MERGEFIELD  TelefoneResponsavel  \* MERGEFORMAT </w:instrText>
            </w:r>
            <w:r w:rsidR="0069669C">
              <w:rPr>
                <w:color w:val="000000"/>
                <w:sz w:val="20"/>
                <w:szCs w:val="20"/>
                <w:lang w:eastAsia="ar-SA"/>
              </w:rPr>
              <w:fldChar w:fldCharType="separate"/>
            </w:r>
            <w:r w:rsidR="006672E4">
              <w:rPr>
                <w:noProof/>
                <w:color w:val="000000"/>
                <w:sz w:val="20"/>
                <w:szCs w:val="20"/>
                <w:lang w:eastAsia="ar-SA"/>
              </w:rPr>
              <w:t>«</w:t>
            </w:r>
            <w:r w:rsidR="006672E4" w:rsidRPr="006672E4">
              <w:rPr>
                <w:rFonts w:ascii="Arial Narrow" w:hAnsi="Arial Narrow"/>
                <w:b/>
                <w:noProof/>
                <w:color w:val="000000"/>
                <w:szCs w:val="20"/>
                <w:lang w:eastAsia="ar-SA"/>
              </w:rPr>
              <w:t>TelefoneResponsavel</w:t>
            </w:r>
            <w:r w:rsidR="006672E4">
              <w:rPr>
                <w:noProof/>
                <w:color w:val="000000"/>
                <w:sz w:val="20"/>
                <w:szCs w:val="20"/>
                <w:lang w:eastAsia="ar-SA"/>
              </w:rPr>
              <w:t>»</w:t>
            </w:r>
            <w:r w:rsidR="0069669C">
              <w:rPr>
                <w:color w:val="000000"/>
                <w:sz w:val="20"/>
                <w:szCs w:val="20"/>
                <w:lang w:eastAsia="ar-SA"/>
              </w:rPr>
              <w:fldChar w:fldCharType="end"/>
            </w:r>
          </w:p>
        </w:tc>
      </w:tr>
      <w:tr w:rsidR="0069669C" w:rsidRPr="00644489" w:rsidTr="0047293D">
        <w:trPr>
          <w:trHeight w:val="340"/>
        </w:trPr>
        <w:tc>
          <w:tcPr>
            <w:tcW w:w="10818" w:type="dxa"/>
            <w:gridSpan w:val="2"/>
          </w:tcPr>
          <w:p w:rsidR="0069669C" w:rsidRPr="00644489" w:rsidRDefault="0069669C" w:rsidP="00644489">
            <w:pPr>
              <w:spacing w:line="276" w:lineRule="auto"/>
              <w:rPr>
                <w:b/>
                <w:color w:val="000000"/>
                <w:sz w:val="20"/>
                <w:szCs w:val="20"/>
                <w:lang w:eastAsia="ar-SA"/>
              </w:rPr>
            </w:pPr>
            <w:r w:rsidRPr="00246481">
              <w:rPr>
                <w:rFonts w:ascii="Arial Narrow" w:hAnsi="Arial Narrow"/>
                <w:color w:val="000000"/>
                <w:sz w:val="16"/>
                <w:szCs w:val="20"/>
                <w:lang w:eastAsia="ar-SA"/>
              </w:rPr>
              <w:t>ENDEREÇO</w:t>
            </w:r>
            <w:r w:rsidRPr="00644489">
              <w:rPr>
                <w:color w:val="000000"/>
                <w:sz w:val="20"/>
                <w:szCs w:val="20"/>
                <w:lang w:eastAsia="ar-SA"/>
              </w:rPr>
              <w:t>:</w:t>
            </w:r>
            <w:r w:rsidRPr="00644489">
              <w:rPr>
                <w:b/>
                <w:color w:val="000000"/>
                <w:sz w:val="20"/>
                <w:szCs w:val="20"/>
                <w:lang w:eastAsia="ar-SA"/>
              </w:rPr>
              <w:t xml:space="preserve"> </w:t>
            </w:r>
            <w:r w:rsidR="00FA566B">
              <w:rPr>
                <w:b/>
                <w:color w:val="000000"/>
                <w:sz w:val="20"/>
                <w:szCs w:val="20"/>
                <w:lang w:eastAsia="ar-SA"/>
              </w:rPr>
              <w:fldChar w:fldCharType="begin"/>
            </w:r>
            <w:r w:rsidR="00FA566B">
              <w:rPr>
                <w:b/>
                <w:color w:val="000000"/>
                <w:sz w:val="20"/>
                <w:szCs w:val="20"/>
                <w:lang w:eastAsia="ar-SA"/>
              </w:rPr>
              <w:instrText xml:space="preserve"> MERGEFIELD  EnderecoResponsavel  \* MERGEFORMAT </w:instrText>
            </w:r>
            <w:r w:rsidR="00FA566B">
              <w:rPr>
                <w:b/>
                <w:color w:val="000000"/>
                <w:sz w:val="20"/>
                <w:szCs w:val="20"/>
                <w:lang w:eastAsia="ar-SA"/>
              </w:rPr>
              <w:fldChar w:fldCharType="separate"/>
            </w:r>
            <w:r w:rsidR="006672E4">
              <w:rPr>
                <w:b/>
                <w:noProof/>
                <w:color w:val="000000"/>
                <w:sz w:val="20"/>
                <w:szCs w:val="20"/>
                <w:lang w:eastAsia="ar-SA"/>
              </w:rPr>
              <w:t>«</w:t>
            </w:r>
            <w:r w:rsidR="006672E4" w:rsidRPr="006672E4">
              <w:rPr>
                <w:rFonts w:ascii="Arial Narrow" w:hAnsi="Arial Narrow"/>
                <w:b/>
                <w:noProof/>
                <w:color w:val="000000"/>
                <w:szCs w:val="20"/>
                <w:lang w:eastAsia="ar-SA"/>
              </w:rPr>
              <w:t>EnderecoResponsavel</w:t>
            </w:r>
            <w:r w:rsidR="006672E4">
              <w:rPr>
                <w:b/>
                <w:noProof/>
                <w:color w:val="000000"/>
                <w:sz w:val="20"/>
                <w:szCs w:val="20"/>
                <w:lang w:eastAsia="ar-SA"/>
              </w:rPr>
              <w:t>»</w:t>
            </w:r>
            <w:r w:rsidR="00FA566B">
              <w:rPr>
                <w:b/>
                <w:color w:val="000000"/>
                <w:sz w:val="20"/>
                <w:szCs w:val="20"/>
                <w:lang w:eastAsia="ar-SA"/>
              </w:rPr>
              <w:fldChar w:fldCharType="end"/>
            </w:r>
          </w:p>
        </w:tc>
      </w:tr>
    </w:tbl>
    <w:p w:rsidR="0068410D" w:rsidRDefault="0068410D" w:rsidP="0068410D">
      <w:pPr>
        <w:jc w:val="both"/>
        <w:rPr>
          <w:rFonts w:ascii="Arial Narrow" w:hAnsi="Arial Narrow"/>
        </w:rPr>
      </w:pPr>
    </w:p>
    <w:p w:rsidR="00A871EA" w:rsidRPr="00AE4DC9" w:rsidRDefault="00A871EA" w:rsidP="00A871EA">
      <w:pPr>
        <w:pStyle w:val="Heading1"/>
        <w:rPr>
          <w:sz w:val="20"/>
        </w:rPr>
      </w:pPr>
      <w:r w:rsidRPr="00AE4DC9">
        <w:rPr>
          <w:sz w:val="20"/>
        </w:rPr>
        <w:t>ALUNO</w:t>
      </w:r>
    </w:p>
    <w:tbl>
      <w:tblPr>
        <w:tblStyle w:val="TableGrid"/>
        <w:tblW w:w="10833"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5245"/>
        <w:gridCol w:w="2948"/>
        <w:gridCol w:w="2640"/>
      </w:tblGrid>
      <w:tr w:rsidR="00620484" w:rsidRPr="00620484" w:rsidTr="0047293D">
        <w:trPr>
          <w:trHeight w:val="340"/>
        </w:trPr>
        <w:tc>
          <w:tcPr>
            <w:tcW w:w="10833" w:type="dxa"/>
            <w:gridSpan w:val="3"/>
          </w:tcPr>
          <w:p w:rsidR="00620484" w:rsidRPr="00620484" w:rsidRDefault="00620484" w:rsidP="0068646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NOME:</w:t>
            </w:r>
            <w:r w:rsidR="00E85CF7">
              <w:rPr>
                <w:rFonts w:ascii="Arial Narrow" w:hAnsi="Arial Narrow"/>
                <w:color w:val="000000"/>
                <w:sz w:val="16"/>
                <w:szCs w:val="20"/>
                <w:lang w:eastAsia="ar-SA"/>
              </w:rPr>
              <w:t xml:space="preserve"> </w:t>
            </w:r>
            <w:r w:rsidR="00686464">
              <w:rPr>
                <w:rFonts w:ascii="Arial Narrow" w:hAnsi="Arial Narrow"/>
                <w:color w:val="000000"/>
                <w:sz w:val="16"/>
                <w:szCs w:val="20"/>
                <w:lang w:eastAsia="ar-SA"/>
              </w:rPr>
              <w:fldChar w:fldCharType="begin"/>
            </w:r>
            <w:r w:rsidR="00686464">
              <w:rPr>
                <w:rFonts w:ascii="Arial Narrow" w:hAnsi="Arial Narrow"/>
                <w:color w:val="000000"/>
                <w:sz w:val="16"/>
                <w:szCs w:val="20"/>
                <w:lang w:eastAsia="ar-SA"/>
              </w:rPr>
              <w:instrText xml:space="preserve"> MERGEFIELD  NomeAluno \f " "  \* MERGEFORMAT </w:instrText>
            </w:r>
            <w:r w:rsidR="00686464">
              <w:rPr>
                <w:rFonts w:ascii="Arial Narrow" w:hAnsi="Arial Narrow"/>
                <w:color w:val="000000"/>
                <w:sz w:val="16"/>
                <w:szCs w:val="20"/>
                <w:lang w:eastAsia="ar-SA"/>
              </w:rPr>
              <w:fldChar w:fldCharType="separate"/>
            </w:r>
            <w:r w:rsidR="006672E4">
              <w:rPr>
                <w:rFonts w:ascii="Arial Narrow" w:hAnsi="Arial Narrow"/>
                <w:noProof/>
                <w:color w:val="000000"/>
                <w:sz w:val="16"/>
                <w:szCs w:val="20"/>
                <w:lang w:eastAsia="ar-SA"/>
              </w:rPr>
              <w:t>«</w:t>
            </w:r>
            <w:r w:rsidR="006672E4" w:rsidRPr="006672E4">
              <w:rPr>
                <w:rFonts w:ascii="Arial Narrow" w:hAnsi="Arial Narrow"/>
                <w:b/>
                <w:noProof/>
                <w:color w:val="000000"/>
                <w:szCs w:val="20"/>
                <w:lang w:eastAsia="ar-SA"/>
              </w:rPr>
              <w:t>NomeAluno</w:t>
            </w:r>
            <w:r w:rsidR="006672E4">
              <w:rPr>
                <w:rFonts w:ascii="Arial Narrow" w:hAnsi="Arial Narrow"/>
                <w:noProof/>
                <w:color w:val="000000"/>
                <w:sz w:val="16"/>
                <w:szCs w:val="20"/>
                <w:lang w:eastAsia="ar-SA"/>
              </w:rPr>
              <w:t xml:space="preserve">» </w:t>
            </w:r>
            <w:r w:rsidR="00686464">
              <w:rPr>
                <w:rFonts w:ascii="Arial Narrow" w:hAnsi="Arial Narrow"/>
                <w:color w:val="000000"/>
                <w:sz w:val="16"/>
                <w:szCs w:val="20"/>
                <w:lang w:eastAsia="ar-SA"/>
              </w:rPr>
              <w:fldChar w:fldCharType="end"/>
            </w:r>
          </w:p>
        </w:tc>
      </w:tr>
      <w:tr w:rsidR="00620484" w:rsidRPr="00620484" w:rsidTr="0047293D">
        <w:trPr>
          <w:trHeight w:val="340"/>
        </w:trPr>
        <w:tc>
          <w:tcPr>
            <w:tcW w:w="10833" w:type="dxa"/>
            <w:gridSpan w:val="3"/>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E-MAIL:</w:t>
            </w:r>
            <w:r w:rsidRPr="00620484">
              <w:rPr>
                <w:rFonts w:ascii="Arial Narrow" w:hAnsi="Arial Narrow"/>
                <w:b/>
                <w:color w:val="000000"/>
                <w:sz w:val="16"/>
                <w:szCs w:val="20"/>
                <w:lang w:eastAsia="ar-SA"/>
              </w:rPr>
              <w:t xml:space="preserve"> </w:t>
            </w:r>
            <w:r w:rsidR="00E85CF7">
              <w:rPr>
                <w:rFonts w:ascii="Arial Narrow" w:hAnsi="Arial Narrow"/>
                <w:b/>
                <w:color w:val="000000"/>
                <w:sz w:val="16"/>
                <w:szCs w:val="20"/>
                <w:lang w:eastAsia="ar-SA"/>
              </w:rPr>
              <w:fldChar w:fldCharType="begin"/>
            </w:r>
            <w:r w:rsidR="00E85CF7">
              <w:rPr>
                <w:rFonts w:ascii="Arial Narrow" w:hAnsi="Arial Narrow"/>
                <w:b/>
                <w:color w:val="000000"/>
                <w:sz w:val="16"/>
                <w:szCs w:val="20"/>
                <w:lang w:eastAsia="ar-SA"/>
              </w:rPr>
              <w:instrText xml:space="preserve"> MERGEFIELD  EmailAluno  \* MERGEFORMAT </w:instrText>
            </w:r>
            <w:r w:rsidR="00E85CF7">
              <w:rPr>
                <w:rFonts w:ascii="Arial Narrow" w:hAnsi="Arial Narrow"/>
                <w:b/>
                <w:color w:val="000000"/>
                <w:sz w:val="16"/>
                <w:szCs w:val="20"/>
                <w:lang w:eastAsia="ar-SA"/>
              </w:rPr>
              <w:fldChar w:fldCharType="separate"/>
            </w:r>
            <w:r w:rsidR="006672E4">
              <w:rPr>
                <w:rFonts w:ascii="Arial Narrow" w:hAnsi="Arial Narrow"/>
                <w:b/>
                <w:noProof/>
                <w:color w:val="000000"/>
                <w:sz w:val="16"/>
                <w:szCs w:val="20"/>
                <w:lang w:eastAsia="ar-SA"/>
              </w:rPr>
              <w:t>«</w:t>
            </w:r>
            <w:r w:rsidR="006672E4" w:rsidRPr="006672E4">
              <w:rPr>
                <w:rFonts w:ascii="Arial Narrow" w:hAnsi="Arial Narrow"/>
                <w:b/>
                <w:noProof/>
                <w:color w:val="000000"/>
                <w:szCs w:val="20"/>
                <w:lang w:eastAsia="ar-SA"/>
              </w:rPr>
              <w:t>EmailAluno</w:t>
            </w:r>
            <w:r w:rsidR="006672E4">
              <w:rPr>
                <w:rFonts w:ascii="Arial Narrow" w:hAnsi="Arial Narrow"/>
                <w:b/>
                <w:noProof/>
                <w:color w:val="000000"/>
                <w:sz w:val="16"/>
                <w:szCs w:val="20"/>
                <w:lang w:eastAsia="ar-SA"/>
              </w:rPr>
              <w:t>»</w:t>
            </w:r>
            <w:r w:rsidR="00E85CF7">
              <w:rPr>
                <w:rFonts w:ascii="Arial Narrow" w:hAnsi="Arial Narrow"/>
                <w:b/>
                <w:color w:val="000000"/>
                <w:sz w:val="16"/>
                <w:szCs w:val="20"/>
                <w:lang w:eastAsia="ar-SA"/>
              </w:rPr>
              <w:fldChar w:fldCharType="end"/>
            </w:r>
          </w:p>
        </w:tc>
      </w:tr>
      <w:tr w:rsidR="00E85CF7" w:rsidRPr="00620484" w:rsidTr="00433BDD">
        <w:trPr>
          <w:trHeight w:val="340"/>
        </w:trPr>
        <w:tc>
          <w:tcPr>
            <w:tcW w:w="5245" w:type="dxa"/>
          </w:tcPr>
          <w:p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CPF:</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MACROBUTTON  CampoFormulárioTexto </w:instrText>
            </w:r>
            <w:r>
              <w:rPr>
                <w:rFonts w:ascii="Arial Narrow" w:hAnsi="Arial Narrow"/>
                <w:color w:val="000000"/>
                <w:sz w:val="16"/>
                <w:szCs w:val="20"/>
                <w:lang w:eastAsia="ar-SA"/>
              </w:rPr>
              <w:fldChar w:fldCharType="end"/>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CPFAluno  \* MERGEFORMAT </w:instrText>
            </w:r>
            <w:r w:rsidR="00A0453B">
              <w:rPr>
                <w:rFonts w:ascii="Arial Narrow" w:hAnsi="Arial Narrow"/>
                <w:color w:val="000000"/>
                <w:sz w:val="16"/>
                <w:szCs w:val="20"/>
                <w:lang w:eastAsia="ar-SA"/>
              </w:rPr>
              <w:fldChar w:fldCharType="separate"/>
            </w:r>
            <w:r w:rsidR="006672E4">
              <w:rPr>
                <w:rFonts w:ascii="Arial Narrow" w:hAnsi="Arial Narrow"/>
                <w:noProof/>
                <w:color w:val="000000"/>
                <w:sz w:val="16"/>
                <w:szCs w:val="20"/>
                <w:lang w:eastAsia="ar-SA"/>
              </w:rPr>
              <w:t>«</w:t>
            </w:r>
            <w:r w:rsidR="006672E4" w:rsidRPr="006672E4">
              <w:rPr>
                <w:rFonts w:ascii="Arial Narrow" w:hAnsi="Arial Narrow"/>
                <w:b/>
                <w:noProof/>
                <w:color w:val="000000"/>
                <w:szCs w:val="20"/>
                <w:lang w:eastAsia="ar-SA"/>
              </w:rPr>
              <w:t>CPFAluno</w:t>
            </w:r>
            <w:r w:rsidR="006672E4">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5588" w:type="dxa"/>
            <w:gridSpan w:val="2"/>
          </w:tcPr>
          <w:p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RG: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RGAluno  \* MERGEFORMAT </w:instrText>
            </w:r>
            <w:r w:rsidR="00A0453B">
              <w:rPr>
                <w:rFonts w:ascii="Arial Narrow" w:hAnsi="Arial Narrow"/>
                <w:color w:val="000000"/>
                <w:sz w:val="16"/>
                <w:szCs w:val="20"/>
                <w:lang w:eastAsia="ar-SA"/>
              </w:rPr>
              <w:fldChar w:fldCharType="separate"/>
            </w:r>
            <w:r w:rsidR="006672E4">
              <w:rPr>
                <w:rFonts w:ascii="Arial Narrow" w:hAnsi="Arial Narrow"/>
                <w:noProof/>
                <w:color w:val="000000"/>
                <w:sz w:val="16"/>
                <w:szCs w:val="20"/>
                <w:lang w:eastAsia="ar-SA"/>
              </w:rPr>
              <w:t>«</w:t>
            </w:r>
            <w:r w:rsidR="006672E4" w:rsidRPr="006672E4">
              <w:rPr>
                <w:rFonts w:ascii="Arial Narrow" w:hAnsi="Arial Narrow"/>
                <w:b/>
                <w:noProof/>
                <w:color w:val="000000"/>
                <w:szCs w:val="20"/>
                <w:lang w:eastAsia="ar-SA"/>
              </w:rPr>
              <w:t>RGAluno</w:t>
            </w:r>
            <w:r w:rsidR="006672E4">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r>
      <w:tr w:rsidR="00433BDD" w:rsidRPr="00620484" w:rsidTr="002600A9">
        <w:trPr>
          <w:trHeight w:val="340"/>
        </w:trPr>
        <w:tc>
          <w:tcPr>
            <w:tcW w:w="5245" w:type="dxa"/>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ESTADO CIVIL: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EstadoCivilAluno  \* MERGEFORMAT </w:instrText>
            </w:r>
            <w:r w:rsidR="00A0453B">
              <w:rPr>
                <w:rFonts w:ascii="Arial Narrow" w:hAnsi="Arial Narrow"/>
                <w:color w:val="000000"/>
                <w:sz w:val="16"/>
                <w:szCs w:val="20"/>
                <w:lang w:eastAsia="ar-SA"/>
              </w:rPr>
              <w:fldChar w:fldCharType="separate"/>
            </w:r>
            <w:r w:rsidR="006672E4">
              <w:rPr>
                <w:rFonts w:ascii="Arial Narrow" w:hAnsi="Arial Narrow"/>
                <w:noProof/>
                <w:color w:val="000000"/>
                <w:sz w:val="16"/>
                <w:szCs w:val="20"/>
                <w:lang w:eastAsia="ar-SA"/>
              </w:rPr>
              <w:t>«</w:t>
            </w:r>
            <w:r w:rsidR="006672E4" w:rsidRPr="006672E4">
              <w:rPr>
                <w:rFonts w:ascii="Arial Narrow" w:hAnsi="Arial Narrow"/>
                <w:b/>
                <w:noProof/>
                <w:color w:val="000000"/>
                <w:szCs w:val="20"/>
                <w:lang w:eastAsia="ar-SA"/>
              </w:rPr>
              <w:t>EstadoCivilAluno</w:t>
            </w:r>
            <w:r w:rsidR="006672E4">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2948" w:type="dxa"/>
          </w:tcPr>
          <w:p w:rsidR="00620484" w:rsidRPr="00620484" w:rsidRDefault="00A0453B" w:rsidP="00A0453B">
            <w:pPr>
              <w:spacing w:line="276" w:lineRule="auto"/>
              <w:rPr>
                <w:rFonts w:ascii="Arial Narrow" w:hAnsi="Arial Narrow"/>
                <w:b/>
                <w:color w:val="000000"/>
                <w:sz w:val="16"/>
                <w:szCs w:val="20"/>
                <w:lang w:eastAsia="ar-SA"/>
              </w:rPr>
            </w:pPr>
            <w:r>
              <w:rPr>
                <w:rFonts w:ascii="Arial Narrow" w:hAnsi="Arial Narrow"/>
                <w:color w:val="000000"/>
                <w:sz w:val="16"/>
                <w:szCs w:val="20"/>
                <w:lang w:eastAsia="ar-SA"/>
              </w:rPr>
              <w:t>SEXO</w:t>
            </w:r>
            <w:r w:rsidR="00620484" w:rsidRPr="00620484">
              <w:rPr>
                <w:rFonts w:ascii="Arial Narrow" w:hAnsi="Arial Narrow"/>
                <w:color w:val="000000"/>
                <w:sz w:val="16"/>
                <w:szCs w:val="20"/>
                <w:lang w:eastAsia="ar-SA"/>
              </w:rPr>
              <w:t>: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SexoF  \* MERGEFORMAT </w:instrText>
            </w:r>
            <w:r w:rsidR="00433BDD">
              <w:rPr>
                <w:rFonts w:ascii="Arial Narrow" w:hAnsi="Arial Narrow"/>
                <w:color w:val="000000"/>
                <w:sz w:val="16"/>
                <w:szCs w:val="20"/>
                <w:lang w:eastAsia="ar-SA"/>
              </w:rPr>
              <w:fldChar w:fldCharType="separate"/>
            </w:r>
            <w:r w:rsidR="006672E4">
              <w:rPr>
                <w:rFonts w:ascii="Arial Narrow" w:hAnsi="Arial Narrow"/>
                <w:noProof/>
                <w:color w:val="000000"/>
                <w:sz w:val="16"/>
                <w:szCs w:val="20"/>
                <w:lang w:eastAsia="ar-SA"/>
              </w:rPr>
              <w:t>«</w:t>
            </w:r>
            <w:r w:rsidR="006672E4" w:rsidRPr="006672E4">
              <w:rPr>
                <w:rFonts w:ascii="Arial Narrow" w:hAnsi="Arial Narrow"/>
                <w:b/>
                <w:noProof/>
                <w:color w:val="000000"/>
                <w:sz w:val="16"/>
                <w:szCs w:val="20"/>
                <w:lang w:eastAsia="ar-SA"/>
              </w:rPr>
              <w:t>SexoF</w:t>
            </w:r>
            <w:r w:rsidR="006672E4">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F</w:t>
            </w:r>
            <w:r>
              <w:rPr>
                <w:rFonts w:ascii="Arial Narrow" w:hAnsi="Arial Narrow"/>
                <w:color w:val="000000"/>
                <w:sz w:val="16"/>
                <w:szCs w:val="20"/>
                <w:lang w:eastAsia="ar-SA"/>
              </w:rPr>
              <w:t>eminino</w:t>
            </w:r>
            <w:r w:rsidR="00620484" w:rsidRPr="00620484">
              <w:rPr>
                <w:rFonts w:ascii="Arial Narrow" w:hAnsi="Arial Narrow"/>
                <w:color w:val="000000"/>
                <w:sz w:val="16"/>
                <w:szCs w:val="20"/>
                <w:lang w:eastAsia="ar-SA"/>
              </w:rPr>
              <w:t xml:space="preserve">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SexoM  \* MERGEFORMAT </w:instrText>
            </w:r>
            <w:r w:rsidR="00433BDD">
              <w:rPr>
                <w:rFonts w:ascii="Arial Narrow" w:hAnsi="Arial Narrow"/>
                <w:color w:val="000000"/>
                <w:sz w:val="16"/>
                <w:szCs w:val="20"/>
                <w:lang w:eastAsia="ar-SA"/>
              </w:rPr>
              <w:fldChar w:fldCharType="separate"/>
            </w:r>
            <w:r w:rsidR="006672E4">
              <w:rPr>
                <w:rFonts w:ascii="Arial Narrow" w:hAnsi="Arial Narrow"/>
                <w:noProof/>
                <w:color w:val="000000"/>
                <w:sz w:val="16"/>
                <w:szCs w:val="20"/>
                <w:lang w:eastAsia="ar-SA"/>
              </w:rPr>
              <w:t>«</w:t>
            </w:r>
            <w:r w:rsidR="006672E4" w:rsidRPr="006672E4">
              <w:rPr>
                <w:rFonts w:ascii="Arial Narrow" w:hAnsi="Arial Narrow"/>
                <w:b/>
                <w:noProof/>
                <w:color w:val="000000"/>
                <w:sz w:val="16"/>
                <w:szCs w:val="20"/>
                <w:lang w:eastAsia="ar-SA"/>
              </w:rPr>
              <w:t>SexoM</w:t>
            </w:r>
            <w:r w:rsidR="006672E4">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M</w:t>
            </w:r>
            <w:r>
              <w:rPr>
                <w:rFonts w:ascii="Arial Narrow" w:hAnsi="Arial Narrow"/>
                <w:color w:val="000000"/>
                <w:sz w:val="16"/>
                <w:szCs w:val="20"/>
                <w:lang w:eastAsia="ar-SA"/>
              </w:rPr>
              <w:t>asculino</w:t>
            </w:r>
          </w:p>
        </w:tc>
        <w:tc>
          <w:tcPr>
            <w:tcW w:w="2640" w:type="dxa"/>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NASC.:</w:t>
            </w:r>
            <w:r w:rsidRPr="00620484">
              <w:rPr>
                <w:rFonts w:ascii="Arial Narrow" w:hAnsi="Arial Narrow"/>
                <w:b/>
                <w:color w:val="000000"/>
                <w:sz w:val="16"/>
                <w:szCs w:val="20"/>
                <w:lang w:eastAsia="ar-SA"/>
              </w:rPr>
              <w:t xml:space="preserve"> </w:t>
            </w:r>
            <w:r w:rsidR="00A0453B">
              <w:rPr>
                <w:rFonts w:ascii="Arial Narrow" w:hAnsi="Arial Narrow"/>
                <w:b/>
                <w:color w:val="000000"/>
                <w:sz w:val="16"/>
                <w:szCs w:val="20"/>
                <w:lang w:eastAsia="ar-SA"/>
              </w:rPr>
              <w:fldChar w:fldCharType="begin"/>
            </w:r>
            <w:r w:rsidR="00A0453B">
              <w:rPr>
                <w:rFonts w:ascii="Arial Narrow" w:hAnsi="Arial Narrow"/>
                <w:b/>
                <w:color w:val="000000"/>
                <w:sz w:val="16"/>
                <w:szCs w:val="20"/>
                <w:lang w:eastAsia="ar-SA"/>
              </w:rPr>
              <w:instrText xml:space="preserve"> MERGEFIELD  DataNascimentoAluno  \* MERGEFORMAT </w:instrText>
            </w:r>
            <w:r w:rsidR="00A0453B">
              <w:rPr>
                <w:rFonts w:ascii="Arial Narrow" w:hAnsi="Arial Narrow"/>
                <w:b/>
                <w:color w:val="000000"/>
                <w:sz w:val="16"/>
                <w:szCs w:val="20"/>
                <w:lang w:eastAsia="ar-SA"/>
              </w:rPr>
              <w:fldChar w:fldCharType="separate"/>
            </w:r>
            <w:r w:rsidR="006672E4">
              <w:rPr>
                <w:rFonts w:ascii="Arial Narrow" w:hAnsi="Arial Narrow"/>
                <w:b/>
                <w:noProof/>
                <w:color w:val="000000"/>
                <w:sz w:val="16"/>
                <w:szCs w:val="20"/>
                <w:lang w:eastAsia="ar-SA"/>
              </w:rPr>
              <w:t>«</w:t>
            </w:r>
            <w:r w:rsidR="006672E4" w:rsidRPr="006672E4">
              <w:rPr>
                <w:rFonts w:ascii="Arial Narrow" w:hAnsi="Arial Narrow"/>
                <w:b/>
                <w:noProof/>
                <w:color w:val="000000"/>
                <w:szCs w:val="20"/>
                <w:lang w:eastAsia="ar-SA"/>
              </w:rPr>
              <w:t>DataNascimentoAluno</w:t>
            </w:r>
            <w:r w:rsidR="006672E4">
              <w:rPr>
                <w:rFonts w:ascii="Arial Narrow" w:hAnsi="Arial Narrow"/>
                <w:b/>
                <w:noProof/>
                <w:color w:val="000000"/>
                <w:sz w:val="16"/>
                <w:szCs w:val="20"/>
                <w:lang w:eastAsia="ar-SA"/>
              </w:rPr>
              <w:t>»</w:t>
            </w:r>
            <w:r w:rsidR="00A0453B">
              <w:rPr>
                <w:rFonts w:ascii="Arial Narrow" w:hAnsi="Arial Narrow"/>
                <w:b/>
                <w:color w:val="000000"/>
                <w:sz w:val="16"/>
                <w:szCs w:val="20"/>
                <w:lang w:eastAsia="ar-SA"/>
              </w:rPr>
              <w:fldChar w:fldCharType="end"/>
            </w:r>
          </w:p>
        </w:tc>
      </w:tr>
      <w:tr w:rsidR="00433BDD" w:rsidRPr="00620484" w:rsidTr="00FC2387">
        <w:trPr>
          <w:trHeight w:val="340"/>
        </w:trPr>
        <w:tc>
          <w:tcPr>
            <w:tcW w:w="10833" w:type="dxa"/>
            <w:gridSpan w:val="3"/>
          </w:tcPr>
          <w:p w:rsidR="00433BDD" w:rsidRPr="00620484" w:rsidRDefault="00433BDD"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ENDEREÇO:</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MERGEFIELD  EnderecoAluno  \* MERGEFORMAT </w:instrText>
            </w:r>
            <w:r>
              <w:rPr>
                <w:rFonts w:ascii="Arial Narrow" w:hAnsi="Arial Narrow"/>
                <w:color w:val="000000"/>
                <w:sz w:val="16"/>
                <w:szCs w:val="20"/>
                <w:lang w:eastAsia="ar-SA"/>
              </w:rPr>
              <w:fldChar w:fldCharType="separate"/>
            </w:r>
            <w:r w:rsidR="006672E4">
              <w:rPr>
                <w:rFonts w:ascii="Arial Narrow" w:hAnsi="Arial Narrow"/>
                <w:noProof/>
                <w:color w:val="000000"/>
                <w:sz w:val="16"/>
                <w:szCs w:val="20"/>
                <w:lang w:eastAsia="ar-SA"/>
              </w:rPr>
              <w:t>«</w:t>
            </w:r>
            <w:r w:rsidR="006672E4" w:rsidRPr="006672E4">
              <w:rPr>
                <w:rFonts w:ascii="Arial Narrow" w:hAnsi="Arial Narrow"/>
                <w:b/>
                <w:noProof/>
                <w:color w:val="000000"/>
                <w:szCs w:val="20"/>
                <w:lang w:eastAsia="ar-SA"/>
              </w:rPr>
              <w:t>EnderecoAluno</w:t>
            </w:r>
            <w:r w:rsidR="006672E4">
              <w:rPr>
                <w:rFonts w:ascii="Arial Narrow" w:hAnsi="Arial Narrow"/>
                <w:noProof/>
                <w:color w:val="000000"/>
                <w:sz w:val="16"/>
                <w:szCs w:val="20"/>
                <w:lang w:eastAsia="ar-SA"/>
              </w:rPr>
              <w:t>»</w:t>
            </w:r>
            <w:r>
              <w:rPr>
                <w:rFonts w:ascii="Arial Narrow" w:hAnsi="Arial Narrow"/>
                <w:color w:val="000000"/>
                <w:sz w:val="16"/>
                <w:szCs w:val="20"/>
                <w:lang w:eastAsia="ar-SA"/>
              </w:rPr>
              <w:fldChar w:fldCharType="end"/>
            </w:r>
          </w:p>
        </w:tc>
      </w:tr>
      <w:tr w:rsidR="00433BDD" w:rsidRPr="00620484" w:rsidTr="00C85618">
        <w:trPr>
          <w:trHeight w:val="340"/>
        </w:trPr>
        <w:tc>
          <w:tcPr>
            <w:tcW w:w="5245" w:type="dxa"/>
          </w:tcPr>
          <w:p w:rsidR="00433BDD" w:rsidRPr="00620484" w:rsidRDefault="00433BDD" w:rsidP="006A5345">
            <w:pPr>
              <w:spacing w:line="276" w:lineRule="auto"/>
              <w:ind w:right="-108"/>
              <w:rPr>
                <w:rFonts w:ascii="Arial Narrow" w:hAnsi="Arial Narrow"/>
                <w:b/>
                <w:color w:val="000000"/>
                <w:sz w:val="16"/>
                <w:szCs w:val="20"/>
                <w:lang w:eastAsia="ar-SA"/>
              </w:rPr>
            </w:pPr>
            <w:r w:rsidRPr="00620484">
              <w:rPr>
                <w:rFonts w:ascii="Arial Narrow" w:hAnsi="Arial Narrow"/>
                <w:color w:val="000000"/>
                <w:sz w:val="16"/>
                <w:szCs w:val="20"/>
                <w:lang w:eastAsia="ar-SA"/>
              </w:rPr>
              <w:t>TELEFONE:</w:t>
            </w:r>
            <w:r>
              <w:rPr>
                <w:rFonts w:ascii="Arial Narrow" w:hAnsi="Arial Narrow"/>
                <w:color w:val="000000"/>
                <w:sz w:val="16"/>
                <w:szCs w:val="20"/>
                <w:lang w:eastAsia="ar-SA"/>
              </w:rPr>
              <w:t xml:space="preserve"> </w:t>
            </w:r>
            <w:r w:rsidR="006A5345">
              <w:rPr>
                <w:rFonts w:ascii="Arial Narrow" w:hAnsi="Arial Narrow"/>
                <w:color w:val="000000"/>
                <w:sz w:val="16"/>
                <w:szCs w:val="20"/>
                <w:lang w:eastAsia="ar-SA"/>
              </w:rPr>
              <w:fldChar w:fldCharType="begin"/>
            </w:r>
            <w:r w:rsidR="006A5345">
              <w:rPr>
                <w:rFonts w:ascii="Arial Narrow" w:hAnsi="Arial Narrow"/>
                <w:color w:val="000000"/>
                <w:sz w:val="16"/>
                <w:szCs w:val="20"/>
                <w:lang w:eastAsia="ar-SA"/>
              </w:rPr>
              <w:instrText xml:space="preserve"> MERGEFIELD  TelelfoneAluno  \* MERGEFORMAT </w:instrText>
            </w:r>
            <w:r w:rsidR="006A5345">
              <w:rPr>
                <w:rFonts w:ascii="Arial Narrow" w:hAnsi="Arial Narrow"/>
                <w:color w:val="000000"/>
                <w:sz w:val="16"/>
                <w:szCs w:val="20"/>
                <w:lang w:eastAsia="ar-SA"/>
              </w:rPr>
              <w:fldChar w:fldCharType="separate"/>
            </w:r>
            <w:r w:rsidR="006672E4">
              <w:rPr>
                <w:rFonts w:ascii="Arial Narrow" w:hAnsi="Arial Narrow"/>
                <w:noProof/>
                <w:color w:val="000000"/>
                <w:sz w:val="16"/>
                <w:szCs w:val="20"/>
                <w:lang w:eastAsia="ar-SA"/>
              </w:rPr>
              <w:t>«</w:t>
            </w:r>
            <w:r w:rsidR="006672E4" w:rsidRPr="006672E4">
              <w:rPr>
                <w:rFonts w:ascii="Arial Narrow" w:hAnsi="Arial Narrow"/>
                <w:b/>
                <w:noProof/>
                <w:color w:val="000000"/>
                <w:szCs w:val="20"/>
                <w:lang w:eastAsia="ar-SA"/>
              </w:rPr>
              <w:t>TelelfoneAluno</w:t>
            </w:r>
            <w:r w:rsidR="006672E4">
              <w:rPr>
                <w:rFonts w:ascii="Arial Narrow" w:hAnsi="Arial Narrow"/>
                <w:noProof/>
                <w:color w:val="000000"/>
                <w:sz w:val="16"/>
                <w:szCs w:val="20"/>
                <w:lang w:eastAsia="ar-SA"/>
              </w:rPr>
              <w:t>»</w:t>
            </w:r>
            <w:r w:rsidR="006A5345">
              <w:rPr>
                <w:rFonts w:ascii="Arial Narrow" w:hAnsi="Arial Narrow"/>
                <w:color w:val="000000"/>
                <w:sz w:val="16"/>
                <w:szCs w:val="20"/>
                <w:lang w:eastAsia="ar-SA"/>
              </w:rPr>
              <w:fldChar w:fldCharType="end"/>
            </w:r>
          </w:p>
        </w:tc>
        <w:tc>
          <w:tcPr>
            <w:tcW w:w="5588" w:type="dxa"/>
            <w:gridSpan w:val="2"/>
          </w:tcPr>
          <w:p w:rsidR="00433BDD" w:rsidRPr="00620484" w:rsidRDefault="00433BDD" w:rsidP="00433BDD">
            <w:pPr>
              <w:tabs>
                <w:tab w:val="left" w:pos="2055"/>
              </w:tabs>
              <w:spacing w:line="276" w:lineRule="auto"/>
              <w:ind w:right="-221"/>
              <w:rPr>
                <w:rFonts w:ascii="Arial Narrow" w:hAnsi="Arial Narrow"/>
                <w:color w:val="000000"/>
                <w:sz w:val="16"/>
                <w:szCs w:val="20"/>
                <w:lang w:eastAsia="ar-SA"/>
              </w:rPr>
            </w:pPr>
            <w:r w:rsidRPr="00620484">
              <w:rPr>
                <w:rFonts w:ascii="Arial Narrow" w:hAnsi="Arial Narrow"/>
                <w:color w:val="000000"/>
                <w:sz w:val="16"/>
                <w:szCs w:val="20"/>
                <w:lang w:eastAsia="ar-SA"/>
              </w:rPr>
              <w:t xml:space="preserve">CELULAR: </w:t>
            </w:r>
            <w:r>
              <w:rPr>
                <w:rFonts w:ascii="Arial Narrow" w:hAnsi="Arial Narrow"/>
                <w:b/>
                <w:color w:val="000000"/>
                <w:sz w:val="16"/>
                <w:szCs w:val="20"/>
                <w:lang w:eastAsia="ar-SA"/>
              </w:rPr>
              <w:fldChar w:fldCharType="begin"/>
            </w:r>
            <w:r>
              <w:rPr>
                <w:rFonts w:ascii="Arial Narrow" w:hAnsi="Arial Narrow"/>
                <w:b/>
                <w:color w:val="000000"/>
                <w:sz w:val="16"/>
                <w:szCs w:val="20"/>
                <w:lang w:eastAsia="ar-SA"/>
              </w:rPr>
              <w:instrText xml:space="preserve"> MERGEFIELD  CelularAluno  \* MERGEFORMAT </w:instrText>
            </w:r>
            <w:r>
              <w:rPr>
                <w:rFonts w:ascii="Arial Narrow" w:hAnsi="Arial Narrow"/>
                <w:b/>
                <w:color w:val="000000"/>
                <w:sz w:val="16"/>
                <w:szCs w:val="20"/>
                <w:lang w:eastAsia="ar-SA"/>
              </w:rPr>
              <w:fldChar w:fldCharType="separate"/>
            </w:r>
            <w:r w:rsidR="006672E4">
              <w:rPr>
                <w:rFonts w:ascii="Arial Narrow" w:hAnsi="Arial Narrow"/>
                <w:b/>
                <w:noProof/>
                <w:color w:val="000000"/>
                <w:sz w:val="16"/>
                <w:szCs w:val="20"/>
                <w:lang w:eastAsia="ar-SA"/>
              </w:rPr>
              <w:t>«</w:t>
            </w:r>
            <w:r w:rsidR="006672E4" w:rsidRPr="006672E4">
              <w:rPr>
                <w:rFonts w:ascii="Arial Narrow" w:hAnsi="Arial Narrow"/>
                <w:b/>
                <w:noProof/>
                <w:color w:val="000000"/>
                <w:szCs w:val="20"/>
                <w:lang w:eastAsia="ar-SA"/>
              </w:rPr>
              <w:t>CelularAluno</w:t>
            </w:r>
            <w:r w:rsidR="006672E4">
              <w:rPr>
                <w:rFonts w:ascii="Arial Narrow" w:hAnsi="Arial Narrow"/>
                <w:b/>
                <w:noProof/>
                <w:color w:val="000000"/>
                <w:sz w:val="16"/>
                <w:szCs w:val="20"/>
                <w:lang w:eastAsia="ar-SA"/>
              </w:rPr>
              <w:t>»</w:t>
            </w:r>
            <w:r>
              <w:rPr>
                <w:rFonts w:ascii="Arial Narrow" w:hAnsi="Arial Narrow"/>
                <w:b/>
                <w:color w:val="000000"/>
                <w:sz w:val="16"/>
                <w:szCs w:val="20"/>
                <w:lang w:eastAsia="ar-SA"/>
              </w:rPr>
              <w:fldChar w:fldCharType="end"/>
            </w:r>
          </w:p>
        </w:tc>
      </w:tr>
    </w:tbl>
    <w:p w:rsidR="00644489" w:rsidRDefault="00644489" w:rsidP="0068410D">
      <w:pPr>
        <w:jc w:val="both"/>
        <w:rPr>
          <w:rFonts w:ascii="Arial Narrow" w:hAnsi="Arial Narrow"/>
        </w:rPr>
      </w:pPr>
    </w:p>
    <w:p w:rsidR="00D905DC" w:rsidRPr="00AE4DC9" w:rsidRDefault="00D905DC" w:rsidP="00A871EA">
      <w:pPr>
        <w:pStyle w:val="Heading1"/>
        <w:rPr>
          <w:sz w:val="20"/>
        </w:rPr>
      </w:pPr>
      <w:r w:rsidRPr="00AE4DC9">
        <w:rPr>
          <w:sz w:val="20"/>
        </w:rPr>
        <w:t>CURSO</w:t>
      </w:r>
    </w:p>
    <w:p w:rsidR="00644489" w:rsidRDefault="00686464" w:rsidP="0068410D">
      <w:pPr>
        <w:jc w:val="both"/>
        <w:rPr>
          <w:rFonts w:ascii="Arial Narrow" w:hAnsi="Arial Narrow"/>
        </w:rPr>
      </w:pPr>
      <w:r>
        <w:rPr>
          <w:rFonts w:ascii="Arial Narrow" w:hAnsi="Arial Narrow"/>
        </w:rPr>
        <w:fldChar w:fldCharType="begin"/>
      </w:r>
      <w:r>
        <w:rPr>
          <w:rFonts w:ascii="Arial Narrow" w:hAnsi="Arial Narrow"/>
        </w:rPr>
        <w:instrText xml:space="preserve"> MERGEFIELD  GradeCursos \f " "  \* MERGEFORMAT </w:instrText>
      </w:r>
      <w:r>
        <w:rPr>
          <w:rFonts w:ascii="Arial Narrow" w:hAnsi="Arial Narrow"/>
        </w:rPr>
        <w:fldChar w:fldCharType="separate"/>
      </w:r>
      <w:r w:rsidR="006672E4">
        <w:rPr>
          <w:rFonts w:ascii="Arial Narrow" w:hAnsi="Arial Narrow"/>
          <w:noProof/>
        </w:rPr>
        <w:t>«</w:t>
      </w:r>
      <w:r w:rsidR="006672E4" w:rsidRPr="006672E4">
        <w:rPr>
          <w:rFonts w:ascii="Arial Narrow" w:hAnsi="Arial Narrow"/>
          <w:b/>
          <w:noProof/>
        </w:rPr>
        <w:t>GradeCursos</w:t>
      </w:r>
      <w:r w:rsidR="006672E4">
        <w:rPr>
          <w:rFonts w:ascii="Arial Narrow" w:hAnsi="Arial Narrow"/>
          <w:noProof/>
        </w:rPr>
        <w:t xml:space="preserve">» </w:t>
      </w:r>
      <w:r>
        <w:rPr>
          <w:rFonts w:ascii="Arial Narrow" w:hAnsi="Arial Narrow"/>
        </w:rPr>
        <w:fldChar w:fldCharType="end"/>
      </w:r>
    </w:p>
    <w:p w:rsidR="00065EE7" w:rsidRDefault="00065EE7" w:rsidP="0068410D">
      <w:pPr>
        <w:jc w:val="both"/>
        <w:rPr>
          <w:rFonts w:ascii="Arial Narrow" w:hAnsi="Arial Narrow"/>
        </w:rPr>
      </w:pPr>
    </w:p>
    <w:p w:rsidR="0068410D" w:rsidRDefault="0068410D" w:rsidP="00A871EA">
      <w:pPr>
        <w:pStyle w:val="Heading1"/>
        <w:rPr>
          <w:sz w:val="20"/>
        </w:rPr>
      </w:pPr>
      <w:r w:rsidRPr="00AE4DC9">
        <w:rPr>
          <w:sz w:val="20"/>
        </w:rPr>
        <w:t xml:space="preserve">OPÇÃO DE PAGAMENTO DO PLANO </w:t>
      </w:r>
    </w:p>
    <w:p w:rsidR="00FA0563" w:rsidRPr="00FA0563" w:rsidRDefault="00FA0563" w:rsidP="00FA0563"/>
    <w:p w:rsidR="00FA0563" w:rsidRDefault="00FA0563" w:rsidP="00FA0563">
      <w:pPr>
        <w:pStyle w:val="Heading2"/>
      </w:pPr>
      <w:r>
        <w:t>VALORES BRUTOS</w:t>
      </w:r>
    </w:p>
    <w:p w:rsidR="00FA0563" w:rsidRPr="00FA0563" w:rsidRDefault="00FA0563" w:rsidP="00FA0563"/>
    <w:tbl>
      <w:tblPr>
        <w:tblStyle w:val="TableGrid"/>
        <w:tblW w:w="10856"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5428"/>
        <w:gridCol w:w="5428"/>
      </w:tblGrid>
      <w:tr w:rsidR="00351809" w:rsidRPr="006556F5" w:rsidTr="00F206D3">
        <w:trPr>
          <w:trHeight w:val="340"/>
        </w:trPr>
        <w:tc>
          <w:tcPr>
            <w:tcW w:w="5428" w:type="dxa"/>
          </w:tcPr>
          <w:p w:rsidR="00351809" w:rsidRPr="006556F5" w:rsidRDefault="00351809" w:rsidP="00351809">
            <w:pPr>
              <w:spacing w:line="360" w:lineRule="auto"/>
              <w:rPr>
                <w:b/>
                <w:color w:val="000000" w:themeColor="text1"/>
              </w:rPr>
            </w:pPr>
            <w:r>
              <w:rPr>
                <w:rFonts w:ascii="Arial Narrow" w:hAnsi="Arial Narrow"/>
                <w:color w:val="000000" w:themeColor="text1"/>
                <w:sz w:val="16"/>
              </w:rPr>
              <w:t>TIPO MATRICULA</w:t>
            </w:r>
            <w:r>
              <w:rPr>
                <w:color w:val="000000" w:themeColor="text1"/>
              </w:rPr>
              <w:t xml:space="preserve">: </w:t>
            </w:r>
            <w:r>
              <w:rPr>
                <w:color w:val="000000" w:themeColor="text1"/>
              </w:rPr>
              <w:fldChar w:fldCharType="begin"/>
            </w:r>
            <w:r>
              <w:rPr>
                <w:color w:val="000000" w:themeColor="text1"/>
              </w:rPr>
              <w:instrText xml:space="preserve"> MERGEFIELD  TipoMatricula  \* MERGEFORMAT </w:instrText>
            </w:r>
            <w:r>
              <w:rPr>
                <w:color w:val="000000" w:themeColor="text1"/>
              </w:rPr>
              <w:fldChar w:fldCharType="separate"/>
            </w:r>
            <w:r w:rsidR="006672E4">
              <w:rPr>
                <w:noProof/>
                <w:color w:val="000000" w:themeColor="text1"/>
              </w:rPr>
              <w:t>«</w:t>
            </w:r>
            <w:r w:rsidR="006672E4" w:rsidRPr="006672E4">
              <w:rPr>
                <w:rFonts w:ascii="Arial Narrow" w:hAnsi="Arial Narrow"/>
                <w:b/>
                <w:noProof/>
                <w:color w:val="000000" w:themeColor="text1"/>
              </w:rPr>
              <w:t>TipoMatricula</w:t>
            </w:r>
            <w:r w:rsidR="006672E4">
              <w:rPr>
                <w:noProof/>
                <w:color w:val="000000" w:themeColor="text1"/>
              </w:rPr>
              <w:t>»</w:t>
            </w:r>
            <w:r>
              <w:rPr>
                <w:color w:val="000000" w:themeColor="text1"/>
              </w:rPr>
              <w:fldChar w:fldCharType="end"/>
            </w:r>
            <w:r>
              <w:rPr>
                <w:color w:val="000000" w:themeColor="text1"/>
              </w:rPr>
              <w:t xml:space="preserve"> </w:t>
            </w:r>
          </w:p>
        </w:tc>
        <w:tc>
          <w:tcPr>
            <w:tcW w:w="5428" w:type="dxa"/>
          </w:tcPr>
          <w:p w:rsidR="00351809" w:rsidRPr="00351809" w:rsidRDefault="00351809" w:rsidP="00351809">
            <w:pPr>
              <w:spacing w:line="360" w:lineRule="auto"/>
              <w:rPr>
                <w:color w:val="000000" w:themeColor="text1"/>
              </w:rPr>
            </w:pPr>
            <w:r w:rsidRPr="00351809">
              <w:rPr>
                <w:rFonts w:ascii="Arial Narrow" w:hAnsi="Arial Narrow"/>
                <w:color w:val="000000" w:themeColor="text1"/>
                <w:sz w:val="16"/>
              </w:rPr>
              <w:t>VENCIMENTO</w:t>
            </w:r>
            <w:r>
              <w:rPr>
                <w:color w:val="000000" w:themeColor="text1"/>
              </w:rPr>
              <w:t xml:space="preserve">: </w:t>
            </w:r>
            <w:r>
              <w:rPr>
                <w:color w:val="000000" w:themeColor="text1"/>
              </w:rPr>
              <w:fldChar w:fldCharType="begin"/>
            </w:r>
            <w:r>
              <w:rPr>
                <w:color w:val="000000" w:themeColor="text1"/>
              </w:rPr>
              <w:instrText xml:space="preserve"> MERGEFIELD  NroVencimento  \* MERGEFORMAT </w:instrText>
            </w:r>
            <w:r>
              <w:rPr>
                <w:color w:val="000000" w:themeColor="text1"/>
              </w:rPr>
              <w:fldChar w:fldCharType="separate"/>
            </w:r>
            <w:r w:rsidR="006672E4">
              <w:rPr>
                <w:noProof/>
                <w:color w:val="000000" w:themeColor="text1"/>
              </w:rPr>
              <w:t>«</w:t>
            </w:r>
            <w:r w:rsidR="006672E4" w:rsidRPr="006672E4">
              <w:rPr>
                <w:rFonts w:ascii="Arial Narrow" w:hAnsi="Arial Narrow"/>
                <w:b/>
                <w:noProof/>
                <w:color w:val="000000" w:themeColor="text1"/>
              </w:rPr>
              <w:t>NroVencimento</w:t>
            </w:r>
            <w:r w:rsidR="006672E4">
              <w:rPr>
                <w:noProof/>
                <w:color w:val="000000" w:themeColor="text1"/>
              </w:rPr>
              <w:t>»</w:t>
            </w:r>
            <w:r>
              <w:rPr>
                <w:color w:val="000000" w:themeColor="text1"/>
              </w:rPr>
              <w:fldChar w:fldCharType="end"/>
            </w:r>
          </w:p>
        </w:tc>
      </w:tr>
    </w:tbl>
    <w:p w:rsidR="0068410D" w:rsidRPr="004A7AFE" w:rsidRDefault="0068410D" w:rsidP="0068410D">
      <w:pPr>
        <w:ind w:left="360"/>
        <w:jc w:val="both"/>
        <w:rPr>
          <w:rFonts w:ascii="Arial Narrow" w:hAnsi="Arial Narrow" w:cs="Shruti"/>
          <w:b/>
          <w:color w:val="000000" w:themeColor="text1"/>
          <w:sz w:val="16"/>
          <w:szCs w:val="16"/>
        </w:rPr>
      </w:pPr>
    </w:p>
    <w:p w:rsidR="0068410D" w:rsidRPr="00AC0B45" w:rsidRDefault="0068410D" w:rsidP="00FA0563">
      <w:pPr>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6672E4">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p>
    <w:p w:rsidR="0068410D" w:rsidRDefault="0068410D" w:rsidP="005A6834">
      <w:pPr>
        <w:pStyle w:val="Heading2"/>
        <w:rPr>
          <w:noProof/>
        </w:rPr>
      </w:pPr>
      <w:r w:rsidRPr="00AC0B45">
        <w:rPr>
          <w:noProof/>
        </w:rPr>
        <w:t>DESCONTOS APLICADOS</w:t>
      </w:r>
    </w:p>
    <w:p w:rsidR="0068410D" w:rsidRPr="00AC0B45" w:rsidRDefault="0068410D" w:rsidP="0068410D">
      <w:pPr>
        <w:ind w:left="360"/>
        <w:jc w:val="both"/>
        <w:rPr>
          <w:rFonts w:ascii="Arial Narrow" w:hAnsi="Arial Narrow" w:cs="Shruti"/>
          <w:b/>
          <w:noProof/>
          <w:color w:val="000000" w:themeColor="text1"/>
          <w:sz w:val="20"/>
        </w:rPr>
      </w:pPr>
    </w:p>
    <w:p w:rsidR="0068410D" w:rsidRPr="005A6834" w:rsidRDefault="0068410D" w:rsidP="005A6834">
      <w:pPr>
        <w:pStyle w:val="Heading2"/>
        <w:rPr>
          <w:noProof/>
        </w:rPr>
      </w:pPr>
      <w:r w:rsidRPr="005A6834">
        <w:rPr>
          <w:noProof/>
        </w:rPr>
        <w:t>Descontos por Antecipação</w:t>
      </w:r>
    </w:p>
    <w:p w:rsidR="0068410D" w:rsidRPr="004A7AFE" w:rsidRDefault="0068410D" w:rsidP="0068410D">
      <w:pPr>
        <w:ind w:left="360"/>
        <w:jc w:val="both"/>
        <w:rPr>
          <w:rFonts w:ascii="Arial Narrow" w:hAnsi="Arial Narrow" w:cs="Shruti"/>
          <w:b/>
          <w:noProof/>
          <w:color w:val="000000" w:themeColor="text1"/>
          <w:u w:val="single"/>
        </w:rPr>
      </w:pPr>
    </w:p>
    <w:p w:rsidR="0068410D" w:rsidRPr="00AC0B45" w:rsidRDefault="0068410D" w:rsidP="005A6834">
      <w:pPr>
        <w:pStyle w:val="Heading3"/>
        <w:ind w:left="0" w:firstLine="120"/>
        <w:jc w:val="left"/>
        <w:rPr>
          <w:noProof/>
        </w:rPr>
      </w:pPr>
      <w:r w:rsidRPr="00AC0B45">
        <w:rPr>
          <w:noProof/>
        </w:rPr>
        <w:fldChar w:fldCharType="begin"/>
      </w:r>
      <w:r w:rsidRPr="00AC0B45">
        <w:rPr>
          <w:noProof/>
        </w:rPr>
        <w:instrText xml:space="preserve"> MERGEFIELD  GradeValoresDescontosAntecipa  \* MERGEFORMAT </w:instrText>
      </w:r>
      <w:r w:rsidRPr="00AC0B45">
        <w:rPr>
          <w:noProof/>
        </w:rPr>
        <w:fldChar w:fldCharType="separate"/>
      </w:r>
      <w:r w:rsidR="006672E4">
        <w:rPr>
          <w:noProof/>
        </w:rPr>
        <w:t>«GradeValoresDescontosAntecipa»</w:t>
      </w:r>
      <w:r w:rsidRPr="00AC0B45">
        <w:rPr>
          <w:noProof/>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5A6834" w:rsidRDefault="0068410D" w:rsidP="005A6834">
      <w:pPr>
        <w:pStyle w:val="Heading2"/>
        <w:rPr>
          <w:noProof/>
        </w:rPr>
      </w:pPr>
      <w:r w:rsidRPr="00AC0B45">
        <w:rPr>
          <w:noProof/>
        </w:rPr>
        <w:t xml:space="preserve"> </w:t>
      </w:r>
      <w:r w:rsidRPr="005A6834">
        <w:rPr>
          <w:noProof/>
        </w:rPr>
        <w:t>Descontos do Contrato</w:t>
      </w:r>
    </w:p>
    <w:p w:rsidR="0068410D" w:rsidRPr="00AC0B45" w:rsidRDefault="0068410D" w:rsidP="0068410D">
      <w:pPr>
        <w:jc w:val="both"/>
        <w:rPr>
          <w:rFonts w:ascii="Arial Narrow" w:hAnsi="Arial Narrow" w:cs="Shruti"/>
          <w:b/>
          <w:noProof/>
          <w:color w:val="000000" w:themeColor="text1"/>
        </w:rPr>
      </w:pPr>
    </w:p>
    <w:p w:rsidR="0068410D" w:rsidRPr="00AC0B45" w:rsidRDefault="0068410D" w:rsidP="005A6834">
      <w:pPr>
        <w:pStyle w:val="Heading3"/>
        <w:ind w:left="0" w:firstLine="120"/>
        <w:jc w:val="left"/>
        <w:rPr>
          <w:noProof/>
        </w:rPr>
      </w:pPr>
      <w:r w:rsidRPr="00AC0B45">
        <w:rPr>
          <w:noProof/>
        </w:rPr>
        <w:fldChar w:fldCharType="begin"/>
      </w:r>
      <w:r w:rsidRPr="00AC0B45">
        <w:rPr>
          <w:noProof/>
        </w:rPr>
        <w:instrText xml:space="preserve"> MERGEFIELD  GradeDescontosContrato  \* MERGEFORMAT </w:instrText>
      </w:r>
      <w:r w:rsidRPr="00AC0B45">
        <w:rPr>
          <w:noProof/>
        </w:rPr>
        <w:fldChar w:fldCharType="separate"/>
      </w:r>
      <w:r w:rsidR="006672E4">
        <w:rPr>
          <w:noProof/>
        </w:rPr>
        <w:t>«GradeDescontosContrato»</w:t>
      </w:r>
      <w:r w:rsidRPr="00AC0B45">
        <w:rPr>
          <w:noProof/>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5A6834">
      <w:pPr>
        <w:pStyle w:val="Heading2"/>
      </w:pPr>
      <w:r w:rsidRPr="00AC0B45">
        <w:t>V</w:t>
      </w:r>
      <w:r w:rsidR="005A6834">
        <w:t>alores com Desconto</w:t>
      </w:r>
    </w:p>
    <w:p w:rsidR="0068410D" w:rsidRPr="00AC0B45" w:rsidRDefault="0068410D" w:rsidP="0068410D">
      <w:pPr>
        <w:ind w:left="360"/>
        <w:jc w:val="both"/>
        <w:rPr>
          <w:rFonts w:ascii="Arial Narrow" w:hAnsi="Arial Narrow"/>
          <w:b/>
          <w:color w:val="000000" w:themeColor="text1"/>
          <w:sz w:val="20"/>
        </w:rPr>
      </w:pPr>
    </w:p>
    <w:p w:rsidR="0068410D" w:rsidRDefault="0068410D" w:rsidP="005A6834">
      <w:pPr>
        <w:pStyle w:val="Heading3"/>
        <w:ind w:left="0" w:firstLine="120"/>
        <w:jc w:val="left"/>
        <w:rPr>
          <w:noProof/>
        </w:rPr>
      </w:pPr>
      <w:r w:rsidRPr="00AC0B45">
        <w:rPr>
          <w:noProof/>
        </w:rPr>
        <w:fldChar w:fldCharType="begin"/>
      </w:r>
      <w:r w:rsidRPr="00AC0B45">
        <w:rPr>
          <w:noProof/>
        </w:rPr>
        <w:instrText xml:space="preserve"> MERGEFIELD  GradeValoresLiquidos  \* MERGEFORMAT </w:instrText>
      </w:r>
      <w:r w:rsidRPr="00AC0B45">
        <w:rPr>
          <w:noProof/>
        </w:rPr>
        <w:fldChar w:fldCharType="separate"/>
      </w:r>
      <w:r w:rsidR="006672E4">
        <w:rPr>
          <w:noProof/>
        </w:rPr>
        <w:t>«GradeValoresLiquidos»</w:t>
      </w:r>
      <w:r w:rsidRPr="00AC0B45">
        <w:rPr>
          <w:noProof/>
        </w:rPr>
        <w:fldChar w:fldCharType="end"/>
      </w:r>
    </w:p>
    <w:p w:rsidR="0068410D" w:rsidRDefault="0068410D" w:rsidP="0068410D">
      <w:pPr>
        <w:ind w:left="360"/>
        <w:jc w:val="both"/>
      </w:pPr>
    </w:p>
    <w:p w:rsidR="006672E4" w:rsidRPr="001B13DE" w:rsidRDefault="006672E4" w:rsidP="006672E4">
      <w:pPr>
        <w:jc w:val="both"/>
        <w:rPr>
          <w:rFonts w:ascii="Arial Narrow" w:hAnsi="Arial Narrow"/>
          <w:sz w:val="22"/>
          <w:szCs w:val="22"/>
        </w:rPr>
      </w:pPr>
      <w:r w:rsidRPr="001B13DE">
        <w:rPr>
          <w:rFonts w:ascii="Arial Narrow" w:hAnsi="Arial Narrow"/>
          <w:b/>
          <w:sz w:val="22"/>
          <w:szCs w:val="22"/>
        </w:rPr>
        <w:t xml:space="preserve">CLÁUSULA PRIMEIRA-OBJETO: </w:t>
      </w:r>
      <w:r w:rsidRPr="001B13DE">
        <w:rPr>
          <w:rFonts w:ascii="Arial Narrow" w:hAnsi="Arial Narrow"/>
          <w:sz w:val="22"/>
          <w:szCs w:val="22"/>
        </w:rPr>
        <w:t>O presente contrato tem como objetivo a prestação de serviços educacionais de idiomas</w:t>
      </w:r>
      <w:r>
        <w:rPr>
          <w:rFonts w:ascii="Arial Narrow" w:hAnsi="Arial Narrow"/>
          <w:sz w:val="22"/>
          <w:szCs w:val="22"/>
        </w:rPr>
        <w:t xml:space="preserve"> e respectivo material didático</w:t>
      </w:r>
      <w:r w:rsidRPr="001B13DE">
        <w:rPr>
          <w:rFonts w:ascii="Arial Narrow" w:hAnsi="Arial Narrow"/>
          <w:sz w:val="22"/>
          <w:szCs w:val="22"/>
        </w:rPr>
        <w:t>, correspondente ao período estabelecido acima, ministrados coletivamente conforme currículo próprio, nos termos do estabelecido neste instrumento, calendário, normas e regimento interno do estabelecimento.</w:t>
      </w:r>
    </w:p>
    <w:p w:rsidR="006672E4" w:rsidRPr="001B13DE" w:rsidRDefault="006672E4" w:rsidP="006672E4">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Os valores estabelecidos neste contrato não abrangem os serviços especiais de segunda chamada, provas substitutivas, reposição de aulas e demais taxas determinadas pela escola além das parcelas.</w:t>
      </w:r>
    </w:p>
    <w:p w:rsidR="006672E4" w:rsidRPr="001B13DE" w:rsidRDefault="006672E4" w:rsidP="006672E4">
      <w:pPr>
        <w:rPr>
          <w:rFonts w:ascii="Arial Narrow" w:hAnsi="Arial Narrow"/>
          <w:sz w:val="22"/>
          <w:szCs w:val="22"/>
        </w:rPr>
      </w:pPr>
    </w:p>
    <w:p w:rsidR="006672E4" w:rsidRPr="001B13DE" w:rsidRDefault="006672E4" w:rsidP="006672E4">
      <w:pPr>
        <w:pStyle w:val="Heading2"/>
        <w:ind w:left="0"/>
        <w:rPr>
          <w:sz w:val="22"/>
          <w:szCs w:val="22"/>
        </w:rPr>
      </w:pPr>
      <w:r w:rsidRPr="001B13DE">
        <w:rPr>
          <w:sz w:val="22"/>
          <w:szCs w:val="22"/>
        </w:rPr>
        <w:lastRenderedPageBreak/>
        <w:t>CLÁUSULA SEGUNDA – PAGAMENTO</w:t>
      </w:r>
    </w:p>
    <w:p w:rsidR="006672E4" w:rsidRPr="001B13DE" w:rsidRDefault="006672E4" w:rsidP="006672E4">
      <w:pPr>
        <w:jc w:val="both"/>
        <w:rPr>
          <w:rFonts w:ascii="Arial Narrow" w:hAnsi="Arial Narrow"/>
          <w:sz w:val="22"/>
          <w:szCs w:val="22"/>
        </w:rPr>
      </w:pPr>
      <w:r w:rsidRPr="001B13DE">
        <w:rPr>
          <w:rFonts w:ascii="Arial Narrow" w:hAnsi="Arial Narrow"/>
          <w:sz w:val="22"/>
          <w:szCs w:val="22"/>
        </w:rPr>
        <w:t xml:space="preserve">Pelos serviços ora contratados, o </w:t>
      </w:r>
      <w:r w:rsidRPr="001B13DE">
        <w:rPr>
          <w:rFonts w:ascii="Arial Narrow" w:hAnsi="Arial Narrow"/>
          <w:b/>
          <w:bCs/>
          <w:sz w:val="22"/>
          <w:szCs w:val="22"/>
        </w:rPr>
        <w:t>CONTRATANTE</w:t>
      </w:r>
      <w:r w:rsidRPr="001B13DE">
        <w:rPr>
          <w:rFonts w:ascii="Arial Narrow" w:hAnsi="Arial Narrow"/>
          <w:sz w:val="22"/>
          <w:szCs w:val="22"/>
        </w:rPr>
        <w:t xml:space="preserve"> pagará à </w:t>
      </w:r>
      <w:r w:rsidRPr="001B13DE">
        <w:rPr>
          <w:rFonts w:ascii="Arial Narrow" w:hAnsi="Arial Narrow"/>
          <w:b/>
          <w:bCs/>
          <w:sz w:val="22"/>
          <w:szCs w:val="22"/>
        </w:rPr>
        <w:t>CONTRATADA</w:t>
      </w:r>
      <w:r w:rsidRPr="001B13DE">
        <w:rPr>
          <w:rFonts w:ascii="Arial Narrow" w:hAnsi="Arial Narrow"/>
          <w:sz w:val="22"/>
          <w:szCs w:val="22"/>
        </w:rPr>
        <w:t xml:space="preserve"> a quantidade total das parcelas acordadas, conforme item II - Aluno, as quais terão o vencimento no dia </w:t>
      </w:r>
      <w:r w:rsidRPr="001B13DE">
        <w:rPr>
          <w:rFonts w:ascii="Arial Narrow" w:hAnsi="Arial Narrow"/>
          <w:b/>
          <w:sz w:val="22"/>
          <w:szCs w:val="22"/>
        </w:rPr>
        <w:t>15</w:t>
      </w:r>
      <w:r>
        <w:rPr>
          <w:rFonts w:ascii="Arial Narrow" w:hAnsi="Arial Narrow"/>
          <w:b/>
          <w:sz w:val="22"/>
          <w:szCs w:val="22"/>
        </w:rPr>
        <w:t xml:space="preserve"> </w:t>
      </w:r>
      <w:r w:rsidRPr="001B13DE">
        <w:rPr>
          <w:rFonts w:ascii="Arial Narrow" w:hAnsi="Arial Narrow"/>
          <w:b/>
          <w:sz w:val="22"/>
          <w:szCs w:val="22"/>
        </w:rPr>
        <w:t>(quinze)</w:t>
      </w:r>
      <w:r w:rsidRPr="001B13DE">
        <w:rPr>
          <w:rFonts w:ascii="Arial Narrow" w:hAnsi="Arial Narrow"/>
          <w:sz w:val="22"/>
          <w:szCs w:val="22"/>
        </w:rPr>
        <w:t xml:space="preserve"> do mês correspondente, exceto a primeira parcela que deverá ser paga na assinatura deste contrato.</w:t>
      </w:r>
    </w:p>
    <w:p w:rsidR="006672E4" w:rsidRPr="001B13DE" w:rsidRDefault="006672E4" w:rsidP="006672E4">
      <w:pPr>
        <w:jc w:val="both"/>
        <w:rPr>
          <w:rFonts w:ascii="Arial Narrow" w:hAnsi="Arial Narrow"/>
          <w:sz w:val="22"/>
          <w:szCs w:val="22"/>
        </w:rPr>
      </w:pPr>
      <w:r w:rsidRPr="001B13DE">
        <w:rPr>
          <w:rFonts w:ascii="Arial Narrow" w:hAnsi="Arial Narrow"/>
          <w:sz w:val="22"/>
          <w:szCs w:val="22"/>
        </w:rPr>
        <w:t>Caso o Contratante/Aluno venha a antecipar o pagamento de parcela mensal, a escola, por liberalidade, concederá desconto a título de antecipação do pagamento, conforme item II – Aluno, valor com desconto dia 10(dez) e dia 5(cinco).</w:t>
      </w:r>
    </w:p>
    <w:p w:rsidR="006672E4" w:rsidRPr="001B13DE" w:rsidRDefault="006672E4" w:rsidP="006672E4">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No caso de inadimplência do CONTRATANTE, não havendo quitação do débito até o fim do contrato, somente será efetuada a renovação contratual caso todos os valores devidos à CONTRATADA sejam integralmente quitados.</w:t>
      </w:r>
    </w:p>
    <w:p w:rsidR="006672E4" w:rsidRPr="001B13DE" w:rsidRDefault="006672E4" w:rsidP="006672E4">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o</w:t>
      </w:r>
      <w:r w:rsidRPr="001B13DE">
        <w:rPr>
          <w:rFonts w:ascii="Arial Narrow" w:hAnsi="Arial Narrow"/>
          <w:sz w:val="22"/>
          <w:szCs w:val="22"/>
        </w:rPr>
        <w:t xml:space="preserve"> – O reajuste do valor da parcela ocorrerá anualmente, no término do contrato, de acordo com a variação acumulada do INPC/IBGE.</w:t>
      </w:r>
    </w:p>
    <w:p w:rsidR="006672E4" w:rsidRPr="001B13DE" w:rsidRDefault="006672E4" w:rsidP="006672E4">
      <w:pPr>
        <w:jc w:val="both"/>
        <w:rPr>
          <w:rFonts w:ascii="Arial Narrow" w:hAnsi="Arial Narrow"/>
          <w:sz w:val="22"/>
          <w:szCs w:val="22"/>
          <w:highlight w:val="yellow"/>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6672E4" w:rsidRPr="001B13DE" w:rsidRDefault="006672E4" w:rsidP="006672E4">
      <w:pPr>
        <w:jc w:val="both"/>
        <w:rPr>
          <w:rFonts w:ascii="Arial Narrow" w:hAnsi="Arial Narrow"/>
          <w:sz w:val="22"/>
          <w:szCs w:val="22"/>
        </w:rPr>
      </w:pPr>
      <w:r w:rsidRPr="001B13DE">
        <w:rPr>
          <w:rFonts w:ascii="Arial Narrow" w:hAnsi="Arial Narrow"/>
          <w:b/>
          <w:bCs/>
          <w:sz w:val="22"/>
          <w:szCs w:val="22"/>
          <w:highlight w:val="yellow"/>
        </w:rPr>
        <w:t>Parágrafo 4</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Facultada ainda a contratação de empresa especializada para proceder à cobrança do débito de forma amigável e/ou judicial, cabendo ao CONTRATANTE arcar com as despesas judiciais e honorários, a base de 20% (vinte por cento) sobre o valor devido.</w:t>
      </w:r>
      <w:r w:rsidRPr="001B13DE">
        <w:rPr>
          <w:rFonts w:ascii="Arial Narrow" w:hAnsi="Arial Narrow"/>
          <w:sz w:val="22"/>
          <w:szCs w:val="22"/>
        </w:rPr>
        <w:t xml:space="preserve"> </w:t>
      </w:r>
    </w:p>
    <w:p w:rsidR="006672E4" w:rsidRPr="001B13DE" w:rsidRDefault="006672E4" w:rsidP="006672E4">
      <w:pPr>
        <w:jc w:val="both"/>
        <w:rPr>
          <w:rFonts w:ascii="Arial Narrow" w:hAnsi="Arial Narrow"/>
          <w:sz w:val="22"/>
          <w:szCs w:val="22"/>
        </w:rPr>
      </w:pPr>
      <w:r w:rsidRPr="001B13DE">
        <w:rPr>
          <w:rFonts w:ascii="Arial Narrow" w:hAnsi="Arial Narrow"/>
          <w:b/>
          <w:bCs/>
          <w:sz w:val="22"/>
          <w:szCs w:val="22"/>
          <w:highlight w:val="yellow"/>
        </w:rPr>
        <w:t>Parágrafo 5</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Fica estipulada multa contratual no valor de 2 (duas) parcelas, valor do dia 15, caso o contratante queira rescindir o contrato por qualquer motivo que seja, excluindo-se o mês do aviso do desligamento.</w:t>
      </w:r>
    </w:p>
    <w:p w:rsidR="006672E4" w:rsidRPr="001B13DE" w:rsidRDefault="006672E4" w:rsidP="006672E4">
      <w:pPr>
        <w:jc w:val="both"/>
        <w:rPr>
          <w:rFonts w:ascii="Arial Narrow" w:hAnsi="Arial Narrow"/>
          <w:sz w:val="22"/>
          <w:szCs w:val="22"/>
        </w:rPr>
      </w:pPr>
    </w:p>
    <w:p w:rsidR="006672E4" w:rsidRDefault="006672E4" w:rsidP="006672E4">
      <w:pPr>
        <w:jc w:val="both"/>
        <w:rPr>
          <w:sz w:val="22"/>
          <w:szCs w:val="22"/>
        </w:rPr>
      </w:pPr>
      <w:r w:rsidRPr="00115AE9">
        <w:rPr>
          <w:rFonts w:ascii="Arial Narrow" w:hAnsi="Arial Narrow"/>
          <w:b/>
          <w:sz w:val="22"/>
          <w:szCs w:val="22"/>
        </w:rPr>
        <w:t>CLÁUSULA TERCEIRA – VIGÊNCIA E RESCISÃO</w:t>
      </w:r>
    </w:p>
    <w:p w:rsidR="006672E4" w:rsidRPr="001B13DE" w:rsidRDefault="006672E4" w:rsidP="006672E4">
      <w:pPr>
        <w:jc w:val="both"/>
        <w:rPr>
          <w:b/>
          <w:bCs/>
          <w:sz w:val="22"/>
          <w:szCs w:val="22"/>
        </w:rPr>
      </w:pPr>
      <w:r w:rsidRPr="001B13DE">
        <w:rPr>
          <w:b/>
          <w:bCs/>
          <w:sz w:val="22"/>
          <w:szCs w:val="22"/>
        </w:rPr>
        <w:t>Este contrato é firmado pelo prazo de duração, conforme estabelecido no item II – Aluno; pelo período necessário à conclusão da carga horária, conforme regulamento interno da escola, cujos termos integram este contrato para todos os fins.</w:t>
      </w:r>
    </w:p>
    <w:p w:rsidR="006672E4" w:rsidRPr="001B13DE" w:rsidRDefault="006672E4" w:rsidP="006672E4">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Somente serão iniciadas turmas quando existir o número mínimo de alunos estabelecido no </w:t>
      </w:r>
      <w:r w:rsidRPr="001B13DE">
        <w:rPr>
          <w:rFonts w:ascii="Arial Narrow" w:hAnsi="Arial Narrow"/>
          <w:b/>
          <w:bCs/>
          <w:sz w:val="22"/>
          <w:szCs w:val="22"/>
        </w:rPr>
        <w:t>parágrafo 7</w:t>
      </w:r>
      <w:r w:rsidRPr="001B13DE">
        <w:rPr>
          <w:rFonts w:ascii="Arial Narrow" w:hAnsi="Arial Narrow"/>
          <w:b/>
          <w:bCs/>
          <w:sz w:val="22"/>
          <w:szCs w:val="22"/>
          <w:vertAlign w:val="superscript"/>
        </w:rPr>
        <w:t>O</w:t>
      </w:r>
      <w:r w:rsidRPr="001B13DE">
        <w:rPr>
          <w:rFonts w:ascii="Arial Narrow" w:hAnsi="Arial Narrow"/>
          <w:sz w:val="22"/>
          <w:szCs w:val="22"/>
        </w:rPr>
        <w:t xml:space="preserve">, da cláusula quinta deste contrato, tendo a </w:t>
      </w:r>
      <w:r w:rsidRPr="001B13DE">
        <w:rPr>
          <w:rFonts w:ascii="Arial Narrow" w:hAnsi="Arial Narrow"/>
          <w:b/>
          <w:bCs/>
          <w:sz w:val="22"/>
          <w:szCs w:val="22"/>
        </w:rPr>
        <w:t>CONTRATADA</w:t>
      </w:r>
      <w:r w:rsidRPr="001B13DE">
        <w:rPr>
          <w:rFonts w:ascii="Arial Narrow" w:hAnsi="Arial Narrow"/>
          <w:sz w:val="22"/>
          <w:szCs w:val="22"/>
        </w:rPr>
        <w:t xml:space="preserve"> o prazo de 30 dias (trinta) dias, contados da data de previsão para o início das aulas.</w:t>
      </w:r>
    </w:p>
    <w:p w:rsidR="006672E4" w:rsidRPr="001B13DE" w:rsidRDefault="006672E4" w:rsidP="006672E4">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o</w:t>
      </w:r>
      <w:r w:rsidRPr="001B13DE">
        <w:rPr>
          <w:rFonts w:ascii="Arial Narrow" w:hAnsi="Arial Narrow"/>
          <w:sz w:val="22"/>
          <w:szCs w:val="22"/>
        </w:rPr>
        <w:t>– Não iniciado o curso no prazo acima, o CONTRATANTE poderá optar em cancelar a matrícula, com a devolução das quantias pagas ou aguardar o início da turma.</w:t>
      </w:r>
    </w:p>
    <w:p w:rsidR="006672E4" w:rsidRDefault="006672E4" w:rsidP="006672E4">
      <w:pPr>
        <w:jc w:val="both"/>
        <w:rPr>
          <w:rFonts w:ascii="Arial Narrow" w:hAnsi="Arial Narrow"/>
          <w:b/>
          <w:sz w:val="22"/>
          <w:szCs w:val="22"/>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w:t>
      </w:r>
      <w:r w:rsidRPr="001B13DE">
        <w:rPr>
          <w:rFonts w:ascii="Arial Narrow" w:hAnsi="Arial Narrow"/>
          <w:b/>
          <w:sz w:val="22"/>
          <w:szCs w:val="22"/>
          <w:highlight w:val="yellow"/>
        </w:rPr>
        <w:t xml:space="preserve">Em caso de desistência, abandono, trancamento ou transferência do aluno, será devido e deverão ser pagas as parcelas vencidas até a </w:t>
      </w:r>
      <w:r w:rsidRPr="001B13DE">
        <w:rPr>
          <w:rFonts w:ascii="Arial Narrow" w:hAnsi="Arial Narrow"/>
          <w:b/>
          <w:i/>
          <w:sz w:val="22"/>
          <w:szCs w:val="22"/>
          <w:highlight w:val="yellow"/>
        </w:rPr>
        <w:t>data do efetivo e formal desligamento (formulário a ser preenchido na escola), inclusive a parcela referente ao mês da solicitação; e sujeitar-se-á ao Parágrafo 5º da Cláusula Segunda – Pagamento.</w:t>
      </w:r>
      <w:r w:rsidRPr="001B13DE">
        <w:rPr>
          <w:rFonts w:ascii="Arial Narrow" w:hAnsi="Arial Narrow"/>
          <w:b/>
          <w:sz w:val="22"/>
          <w:szCs w:val="22"/>
          <w:highlight w:val="yellow"/>
        </w:rPr>
        <w:t xml:space="preserve"> </w:t>
      </w:r>
      <w:r w:rsidRPr="00AD6288">
        <w:rPr>
          <w:rFonts w:ascii="Arial Narrow" w:hAnsi="Arial Narrow"/>
          <w:b/>
          <w:sz w:val="22"/>
          <w:szCs w:val="22"/>
          <w:highlight w:val="yellow"/>
        </w:rPr>
        <w:t>Parágrafo 4º - Como o material didático está diluído nas parcelas, caso haja desistência, o aluno deverá quitar os valores relativos ao material recebido, além do estipulado no Parágrafo 5º da Cláusula Segunda.</w:t>
      </w:r>
    </w:p>
    <w:p w:rsidR="006672E4" w:rsidRPr="001B13DE" w:rsidRDefault="006672E4" w:rsidP="006672E4">
      <w:pPr>
        <w:jc w:val="both"/>
        <w:rPr>
          <w:rFonts w:ascii="Arial Narrow" w:hAnsi="Arial Narrow"/>
          <w:b/>
          <w:sz w:val="22"/>
          <w:szCs w:val="22"/>
        </w:rPr>
      </w:pPr>
    </w:p>
    <w:p w:rsidR="006672E4" w:rsidRPr="001B13DE" w:rsidRDefault="006672E4" w:rsidP="006672E4">
      <w:pPr>
        <w:pStyle w:val="Heading2"/>
        <w:ind w:left="0"/>
        <w:rPr>
          <w:sz w:val="22"/>
          <w:szCs w:val="22"/>
        </w:rPr>
      </w:pPr>
      <w:r w:rsidRPr="001B13DE">
        <w:rPr>
          <w:sz w:val="22"/>
          <w:szCs w:val="22"/>
        </w:rPr>
        <w:t>CLÁUSULA QUARTA – DAS OBRIGAÇÕES DAS PARTES</w:t>
      </w:r>
    </w:p>
    <w:p w:rsidR="006672E4" w:rsidRPr="001B13DE" w:rsidRDefault="006672E4" w:rsidP="006672E4">
      <w:pPr>
        <w:jc w:val="both"/>
        <w:rPr>
          <w:rFonts w:ascii="Arial Narrow" w:hAnsi="Arial Narrow"/>
          <w:sz w:val="22"/>
          <w:szCs w:val="22"/>
        </w:rPr>
      </w:pPr>
      <w:r w:rsidRPr="001B13DE">
        <w:rPr>
          <w:rFonts w:ascii="Arial Narrow" w:hAnsi="Arial Narrow"/>
          <w:sz w:val="22"/>
          <w:szCs w:val="22"/>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cadernos de exercícios, etc.).</w:t>
      </w:r>
    </w:p>
    <w:p w:rsidR="006672E4" w:rsidRDefault="006672E4" w:rsidP="006672E4">
      <w:pPr>
        <w:jc w:val="both"/>
        <w:rPr>
          <w:b/>
          <w:bCs/>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A cada</w:t>
      </w:r>
      <w:r>
        <w:rPr>
          <w:rFonts w:ascii="Arial Narrow" w:hAnsi="Arial Narrow"/>
          <w:sz w:val="22"/>
          <w:szCs w:val="22"/>
        </w:rPr>
        <w:t xml:space="preserve"> mudança de estágio, o aluno receberá da CONTRATADA o material correspondente de acordo com o contratado no </w:t>
      </w:r>
      <w:r w:rsidRPr="001B13DE">
        <w:rPr>
          <w:b/>
          <w:bCs/>
          <w:sz w:val="22"/>
          <w:szCs w:val="22"/>
        </w:rPr>
        <w:t>item II – Aluno</w:t>
      </w:r>
      <w:r>
        <w:rPr>
          <w:b/>
          <w:bCs/>
          <w:sz w:val="22"/>
          <w:szCs w:val="22"/>
        </w:rPr>
        <w:t>.</w:t>
      </w:r>
    </w:p>
    <w:p w:rsidR="006672E4" w:rsidRDefault="006672E4" w:rsidP="006672E4">
      <w:pPr>
        <w:jc w:val="both"/>
        <w:rPr>
          <w:rFonts w:ascii="Arial Narrow" w:hAnsi="Arial Narrow"/>
          <w:sz w:val="22"/>
          <w:szCs w:val="22"/>
        </w:rPr>
      </w:pPr>
    </w:p>
    <w:p w:rsidR="006672E4" w:rsidRPr="00115AE9" w:rsidRDefault="006672E4" w:rsidP="006672E4">
      <w:pPr>
        <w:jc w:val="both"/>
        <w:rPr>
          <w:rFonts w:ascii="Arial Narrow" w:hAnsi="Arial Narrow"/>
          <w:b/>
          <w:sz w:val="22"/>
          <w:szCs w:val="22"/>
        </w:rPr>
      </w:pPr>
      <w:r w:rsidRPr="00115AE9">
        <w:rPr>
          <w:rFonts w:ascii="Arial Narrow" w:hAnsi="Arial Narrow"/>
          <w:b/>
          <w:sz w:val="22"/>
          <w:szCs w:val="22"/>
        </w:rPr>
        <w:t>CLÁUSULA QUINTA – DAS DISPOSIÇÕES GERAIS</w:t>
      </w:r>
    </w:p>
    <w:p w:rsidR="006672E4" w:rsidRPr="001B13DE" w:rsidRDefault="006672E4" w:rsidP="006672E4">
      <w:pPr>
        <w:jc w:val="both"/>
        <w:rPr>
          <w:rFonts w:ascii="Arial Narrow" w:hAnsi="Arial Narrow"/>
          <w:sz w:val="22"/>
          <w:szCs w:val="22"/>
        </w:rPr>
      </w:pPr>
      <w:r w:rsidRPr="001B13DE">
        <w:rPr>
          <w:rFonts w:ascii="Arial Narrow" w:hAnsi="Arial Narrow"/>
          <w:sz w:val="22"/>
          <w:szCs w:val="22"/>
        </w:rPr>
        <w:t xml:space="preserve">Para a conclusão do estágio e continuidade do curso, deverão ser observadas as seguintes condições, além daquelas estabelecidas no regulamento interno da escola, de cujo conteúdo o </w:t>
      </w:r>
      <w:r w:rsidRPr="001B13DE">
        <w:rPr>
          <w:rFonts w:ascii="Arial Narrow" w:hAnsi="Arial Narrow"/>
          <w:b/>
          <w:bCs/>
          <w:sz w:val="22"/>
          <w:szCs w:val="22"/>
        </w:rPr>
        <w:t>CONTRATANTE</w:t>
      </w:r>
      <w:r w:rsidRPr="001B13DE">
        <w:rPr>
          <w:rFonts w:ascii="Arial Narrow" w:hAnsi="Arial Narrow"/>
          <w:sz w:val="22"/>
          <w:szCs w:val="22"/>
        </w:rPr>
        <w:t xml:space="preserve"> declara ter prévio conhecimento, fazendo parte integrante deste instrumento.</w:t>
      </w:r>
    </w:p>
    <w:p w:rsidR="006672E4" w:rsidRPr="001B13DE" w:rsidRDefault="006672E4" w:rsidP="006672E4">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 xml:space="preserve">o </w:t>
      </w:r>
      <w:r w:rsidRPr="001B13DE">
        <w:rPr>
          <w:rFonts w:ascii="Arial Narrow" w:hAnsi="Arial Narrow"/>
          <w:sz w:val="22"/>
          <w:szCs w:val="22"/>
        </w:rPr>
        <w:t>– O aluno deverá comparecer às aulas que lhe são disponibilizadas, sendo que o seu não comparecimento, não dá ensejo à recusa de pagamento das parcelas pelo contratante,</w:t>
      </w:r>
    </w:p>
    <w:p w:rsidR="006672E4" w:rsidRPr="001B13DE" w:rsidRDefault="006672E4" w:rsidP="006672E4">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 xml:space="preserve">o </w:t>
      </w:r>
      <w:r w:rsidRPr="001B13DE">
        <w:rPr>
          <w:rFonts w:ascii="Arial Narrow" w:hAnsi="Arial Narrow"/>
          <w:sz w:val="22"/>
          <w:szCs w:val="22"/>
        </w:rPr>
        <w:t>– As aulas serão ministradas diretamente na sede da CONTRATADA ou ON-LINE.</w:t>
      </w:r>
    </w:p>
    <w:p w:rsidR="006672E4" w:rsidRPr="001B13DE" w:rsidRDefault="006672E4" w:rsidP="006672E4">
      <w:pPr>
        <w:jc w:val="both"/>
        <w:rPr>
          <w:rFonts w:ascii="Arial Narrow" w:hAnsi="Arial Narrow"/>
          <w:sz w:val="22"/>
          <w:szCs w:val="22"/>
        </w:rPr>
      </w:pPr>
      <w:r w:rsidRPr="001B13DE">
        <w:rPr>
          <w:rFonts w:ascii="Arial Narrow" w:hAnsi="Arial Narrow"/>
          <w:b/>
          <w:bCs/>
          <w:sz w:val="22"/>
          <w:szCs w:val="22"/>
        </w:rPr>
        <w:t>Parágrafo 3</w:t>
      </w:r>
      <w:r w:rsidRPr="001B13DE">
        <w:rPr>
          <w:rFonts w:ascii="Arial Narrow" w:hAnsi="Arial Narrow"/>
          <w:b/>
          <w:bCs/>
          <w:sz w:val="22"/>
          <w:szCs w:val="22"/>
          <w:vertAlign w:val="superscript"/>
        </w:rPr>
        <w:t xml:space="preserve">o </w:t>
      </w:r>
      <w:r w:rsidRPr="001B13DE">
        <w:rPr>
          <w:rFonts w:ascii="Arial Narrow" w:hAnsi="Arial Narrow"/>
          <w:sz w:val="22"/>
          <w:szCs w:val="22"/>
        </w:rPr>
        <w:t>- Os alunos serão submetidos a avaliações a cada 5 (cinco) lições, tendo que atingir a média mínima para a aprovação, nota 6 (seis).</w:t>
      </w:r>
    </w:p>
    <w:p w:rsidR="006672E4" w:rsidRPr="001B13DE" w:rsidRDefault="006672E4" w:rsidP="006672E4">
      <w:pPr>
        <w:jc w:val="both"/>
        <w:rPr>
          <w:rFonts w:ascii="Arial Narrow" w:hAnsi="Arial Narrow"/>
          <w:sz w:val="22"/>
          <w:szCs w:val="22"/>
        </w:rPr>
      </w:pPr>
      <w:r w:rsidRPr="001B13DE">
        <w:rPr>
          <w:rFonts w:ascii="Arial Narrow" w:hAnsi="Arial Narrow"/>
          <w:b/>
          <w:bCs/>
          <w:sz w:val="22"/>
          <w:szCs w:val="22"/>
        </w:rPr>
        <w:t>I</w:t>
      </w:r>
      <w:r w:rsidRPr="001B13DE">
        <w:rPr>
          <w:rFonts w:ascii="Arial Narrow" w:hAnsi="Arial Narrow"/>
          <w:sz w:val="22"/>
          <w:szCs w:val="22"/>
        </w:rPr>
        <w:t xml:space="preserve"> – O aluno que não alcançar a média mínima terá direito a uma segunda avaliação, mediante o pagamento de taxa, conforme tabela da </w:t>
      </w:r>
      <w:r w:rsidRPr="001B13DE">
        <w:rPr>
          <w:rFonts w:ascii="Arial Narrow" w:hAnsi="Arial Narrow"/>
          <w:b/>
          <w:bCs/>
          <w:sz w:val="22"/>
          <w:szCs w:val="22"/>
        </w:rPr>
        <w:t>CONTRATADA</w:t>
      </w:r>
      <w:r w:rsidRPr="001B13DE">
        <w:rPr>
          <w:rFonts w:ascii="Arial Narrow" w:hAnsi="Arial Narrow"/>
          <w:sz w:val="22"/>
          <w:szCs w:val="22"/>
        </w:rPr>
        <w:t>.</w:t>
      </w:r>
    </w:p>
    <w:p w:rsidR="006672E4" w:rsidRPr="001B13DE" w:rsidRDefault="006672E4" w:rsidP="006672E4">
      <w:pPr>
        <w:jc w:val="both"/>
        <w:rPr>
          <w:rFonts w:ascii="Arial Narrow" w:hAnsi="Arial Narrow"/>
          <w:sz w:val="22"/>
          <w:szCs w:val="22"/>
        </w:rPr>
      </w:pPr>
      <w:r w:rsidRPr="001B13DE">
        <w:rPr>
          <w:rFonts w:ascii="Arial Narrow" w:hAnsi="Arial Narrow"/>
          <w:b/>
          <w:bCs/>
          <w:sz w:val="22"/>
          <w:szCs w:val="22"/>
        </w:rPr>
        <w:t>II</w:t>
      </w:r>
      <w:r w:rsidRPr="001B13DE">
        <w:rPr>
          <w:rFonts w:ascii="Arial Narrow" w:hAnsi="Arial Narrow"/>
          <w:sz w:val="22"/>
          <w:szCs w:val="22"/>
        </w:rPr>
        <w:t xml:space="preserve"> – Caso o aluno não seja aprovado na segunda avaliação, deverá retornar às 6 (seis) lições em outro grupo.</w:t>
      </w:r>
    </w:p>
    <w:p w:rsidR="006672E4" w:rsidRPr="001B13DE" w:rsidRDefault="006672E4" w:rsidP="006672E4">
      <w:pPr>
        <w:jc w:val="both"/>
        <w:rPr>
          <w:rFonts w:ascii="Arial Narrow" w:hAnsi="Arial Narrow"/>
          <w:sz w:val="22"/>
          <w:szCs w:val="22"/>
        </w:rPr>
      </w:pPr>
      <w:r w:rsidRPr="001B13DE">
        <w:rPr>
          <w:rFonts w:ascii="Arial Narrow" w:hAnsi="Arial Narrow"/>
          <w:b/>
          <w:bCs/>
          <w:sz w:val="22"/>
          <w:szCs w:val="22"/>
        </w:rPr>
        <w:t>Parágrafo 5</w:t>
      </w:r>
      <w:r w:rsidRPr="001B13DE">
        <w:rPr>
          <w:rFonts w:ascii="Arial Narrow" w:hAnsi="Arial Narrow"/>
          <w:b/>
          <w:bCs/>
          <w:sz w:val="22"/>
          <w:szCs w:val="22"/>
          <w:vertAlign w:val="superscript"/>
        </w:rPr>
        <w:t xml:space="preserve">o </w:t>
      </w:r>
      <w:r w:rsidRPr="001B13DE">
        <w:rPr>
          <w:rFonts w:ascii="Arial Narrow" w:hAnsi="Arial Narrow"/>
          <w:sz w:val="22"/>
          <w:szCs w:val="22"/>
        </w:rPr>
        <w:t>- As condições que por ventura não estejam previstas no presente contrato serão solucionadas mediante a aplicação do regulamento interno e das disposições legais, em conformidade com o caso concreto.</w:t>
      </w:r>
    </w:p>
    <w:p w:rsidR="006672E4" w:rsidRPr="001B13DE" w:rsidRDefault="006672E4" w:rsidP="006672E4">
      <w:pPr>
        <w:jc w:val="both"/>
        <w:rPr>
          <w:rFonts w:ascii="Arial Narrow" w:hAnsi="Arial Narrow"/>
          <w:sz w:val="22"/>
          <w:szCs w:val="22"/>
        </w:rPr>
      </w:pPr>
      <w:r w:rsidRPr="001B13DE">
        <w:rPr>
          <w:rFonts w:ascii="Arial Narrow" w:hAnsi="Arial Narrow"/>
          <w:b/>
          <w:bCs/>
          <w:sz w:val="22"/>
          <w:szCs w:val="22"/>
        </w:rPr>
        <w:t>Parágrafo 6</w:t>
      </w:r>
      <w:r w:rsidRPr="001B13DE">
        <w:rPr>
          <w:rFonts w:ascii="Arial Narrow" w:hAnsi="Arial Narrow"/>
          <w:b/>
          <w:bCs/>
          <w:sz w:val="22"/>
          <w:szCs w:val="22"/>
          <w:vertAlign w:val="superscript"/>
        </w:rPr>
        <w:t xml:space="preserve">o </w:t>
      </w:r>
      <w:r w:rsidRPr="001B13DE">
        <w:rPr>
          <w:rFonts w:ascii="Arial Narrow" w:hAnsi="Arial Narrow"/>
          <w:sz w:val="22"/>
          <w:szCs w:val="22"/>
        </w:rPr>
        <w:t>- Após o cumprimento da carga horária pelo aluno e a obtenção da nota necessária, a CONTRATADA fornecerá o correspondente certificado de conclusão daquele estágio.</w:t>
      </w:r>
    </w:p>
    <w:p w:rsidR="006672E4" w:rsidRDefault="006672E4" w:rsidP="006672E4">
      <w:pPr>
        <w:jc w:val="both"/>
        <w:rPr>
          <w:rFonts w:ascii="Arial Narrow" w:hAnsi="Arial Narrow"/>
          <w:sz w:val="22"/>
          <w:szCs w:val="22"/>
        </w:rPr>
      </w:pPr>
      <w:r w:rsidRPr="001B13DE">
        <w:rPr>
          <w:rFonts w:ascii="Arial Narrow" w:hAnsi="Arial Narrow"/>
          <w:b/>
          <w:bCs/>
          <w:sz w:val="22"/>
          <w:szCs w:val="22"/>
        </w:rPr>
        <w:t>Parágrafo 7</w:t>
      </w:r>
      <w:r w:rsidRPr="001B13DE">
        <w:rPr>
          <w:rFonts w:ascii="Arial Narrow" w:hAnsi="Arial Narrow"/>
          <w:b/>
          <w:bCs/>
          <w:sz w:val="22"/>
          <w:szCs w:val="22"/>
          <w:vertAlign w:val="superscript"/>
        </w:rPr>
        <w:t xml:space="preserve">o </w:t>
      </w:r>
      <w:r w:rsidRPr="001B13DE">
        <w:rPr>
          <w:rFonts w:ascii="Arial Narrow" w:hAnsi="Arial Narrow"/>
          <w:sz w:val="22"/>
          <w:szCs w:val="22"/>
        </w:rPr>
        <w:t>- A CONTRATANTE manterá turmas com o número mínimo de 6 (seis) alunos, sendo que, havendo quantidade inferior, os alunos serão remanejados para outras turmas.</w:t>
      </w:r>
    </w:p>
    <w:p w:rsidR="006672E4" w:rsidRPr="001B13DE" w:rsidRDefault="006672E4" w:rsidP="006672E4">
      <w:pPr>
        <w:jc w:val="both"/>
        <w:rPr>
          <w:rFonts w:ascii="Arial Narrow" w:hAnsi="Arial Narrow"/>
          <w:sz w:val="22"/>
          <w:szCs w:val="22"/>
        </w:rPr>
      </w:pPr>
    </w:p>
    <w:p w:rsidR="006672E4" w:rsidRPr="001B13DE" w:rsidRDefault="006672E4" w:rsidP="006672E4">
      <w:pPr>
        <w:pStyle w:val="Heading2"/>
        <w:ind w:left="0"/>
        <w:rPr>
          <w:sz w:val="22"/>
          <w:szCs w:val="22"/>
        </w:rPr>
      </w:pPr>
      <w:r w:rsidRPr="001B13DE">
        <w:rPr>
          <w:sz w:val="22"/>
          <w:szCs w:val="22"/>
        </w:rPr>
        <w:t>CLÁUSULA SEXTA – DO FORO:</w:t>
      </w:r>
    </w:p>
    <w:p w:rsidR="006672E4" w:rsidRPr="001B13DE" w:rsidRDefault="006672E4" w:rsidP="006672E4">
      <w:pPr>
        <w:pStyle w:val="Heading2"/>
        <w:ind w:left="0"/>
        <w:rPr>
          <w:sz w:val="22"/>
          <w:szCs w:val="22"/>
        </w:rPr>
      </w:pPr>
      <w:r w:rsidRPr="001B13DE">
        <w:rPr>
          <w:b w:val="0"/>
          <w:bCs/>
          <w:sz w:val="22"/>
          <w:szCs w:val="22"/>
        </w:rPr>
        <w:t xml:space="preserve">As partes contratantes elegem o Foro da Comarca de </w:t>
      </w:r>
      <w:r w:rsidRPr="001B13DE">
        <w:rPr>
          <w:sz w:val="22"/>
          <w:szCs w:val="22"/>
        </w:rPr>
        <w:t>Frutal - MG</w:t>
      </w:r>
      <w:r w:rsidRPr="001B13DE">
        <w:rPr>
          <w:b w:val="0"/>
          <w:bCs/>
          <w:sz w:val="22"/>
          <w:szCs w:val="22"/>
        </w:rPr>
        <w:t xml:space="preserve"> para a solução de quaisquer questões decorrentes do presente contrato, com renúncia expressa de qualquer outro, por mais privilegiado que seja.</w:t>
      </w:r>
    </w:p>
    <w:p w:rsidR="006672E4" w:rsidRPr="001B13DE" w:rsidRDefault="006672E4" w:rsidP="006672E4">
      <w:pPr>
        <w:pStyle w:val="BodyText"/>
        <w:rPr>
          <w:rFonts w:ascii="Arial Narrow" w:hAnsi="Arial Narrow"/>
          <w:sz w:val="22"/>
          <w:szCs w:val="22"/>
        </w:rPr>
      </w:pPr>
      <w:r w:rsidRPr="001B13DE">
        <w:rPr>
          <w:rFonts w:ascii="Arial Narrow" w:hAnsi="Arial Narrow"/>
          <w:sz w:val="22"/>
          <w:szCs w:val="22"/>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46141E" w:rsidRPr="00FE4CA5" w:rsidRDefault="0046141E" w:rsidP="006408D1">
      <w:pPr>
        <w:ind w:left="120"/>
        <w:jc w:val="center"/>
        <w:rPr>
          <w:rFonts w:ascii="Arial" w:hAnsi="Arial" w:cs="Arial"/>
          <w:sz w:val="22"/>
          <w:szCs w:val="22"/>
        </w:rPr>
      </w:pPr>
    </w:p>
    <w:p w:rsidR="006408D1" w:rsidRPr="00FE4CA5" w:rsidRDefault="006408D1" w:rsidP="006408D1">
      <w:pPr>
        <w:ind w:left="120"/>
        <w:jc w:val="center"/>
        <w:rPr>
          <w:rFonts w:ascii="Arial" w:hAnsi="Arial" w:cs="Arial"/>
          <w:color w:val="000000"/>
          <w:sz w:val="22"/>
          <w:szCs w:val="22"/>
        </w:rPr>
      </w:pPr>
      <w:r w:rsidRPr="00FE4CA5">
        <w:rPr>
          <w:rFonts w:ascii="Arial" w:hAnsi="Arial" w:cs="Arial"/>
          <w:sz w:val="22"/>
          <w:szCs w:val="22"/>
        </w:rPr>
        <w:t>Frutal-MG, ____</w:t>
      </w:r>
      <w:r w:rsidR="002C4220" w:rsidRPr="00FE4CA5">
        <w:rPr>
          <w:rFonts w:ascii="Arial" w:hAnsi="Arial" w:cs="Arial"/>
          <w:sz w:val="22"/>
          <w:szCs w:val="22"/>
        </w:rPr>
        <w:softHyphen/>
      </w:r>
      <w:r w:rsidR="002C4220" w:rsidRPr="00FE4CA5">
        <w:rPr>
          <w:rFonts w:ascii="Arial" w:hAnsi="Arial" w:cs="Arial"/>
          <w:sz w:val="22"/>
          <w:szCs w:val="22"/>
        </w:rPr>
        <w:softHyphen/>
      </w:r>
      <w:r w:rsidR="002C4220" w:rsidRPr="00FE4CA5">
        <w:rPr>
          <w:rFonts w:ascii="Arial" w:hAnsi="Arial" w:cs="Arial"/>
          <w:sz w:val="22"/>
          <w:szCs w:val="22"/>
        </w:rPr>
        <w:softHyphen/>
      </w:r>
      <w:r w:rsidR="002C4220" w:rsidRPr="00FE4CA5">
        <w:rPr>
          <w:rFonts w:ascii="Arial" w:hAnsi="Arial" w:cs="Arial"/>
          <w:sz w:val="22"/>
          <w:szCs w:val="22"/>
        </w:rPr>
        <w:softHyphen/>
      </w:r>
      <w:r w:rsidR="002C4220" w:rsidRPr="00FE4CA5">
        <w:rPr>
          <w:rFonts w:ascii="Arial" w:hAnsi="Arial" w:cs="Arial"/>
          <w:sz w:val="22"/>
          <w:szCs w:val="22"/>
        </w:rPr>
        <w:softHyphen/>
        <w:t>__</w:t>
      </w:r>
      <w:r w:rsidRPr="00FE4CA5">
        <w:rPr>
          <w:rFonts w:ascii="Arial" w:hAnsi="Arial" w:cs="Arial"/>
          <w:sz w:val="22"/>
          <w:szCs w:val="22"/>
        </w:rPr>
        <w:t xml:space="preserve"> de __________________</w:t>
      </w:r>
      <w:r w:rsidR="007458AF">
        <w:rPr>
          <w:rFonts w:ascii="Arial" w:hAnsi="Arial" w:cs="Arial"/>
          <w:sz w:val="22"/>
          <w:szCs w:val="22"/>
        </w:rPr>
        <w:t xml:space="preserve"> </w:t>
      </w:r>
      <w:r w:rsidRPr="00FE4CA5">
        <w:rPr>
          <w:rFonts w:ascii="Arial" w:hAnsi="Arial" w:cs="Arial"/>
          <w:sz w:val="22"/>
          <w:szCs w:val="22"/>
        </w:rPr>
        <w:t xml:space="preserve">de </w:t>
      </w:r>
      <w:r w:rsidRPr="00FE4CA5">
        <w:rPr>
          <w:rFonts w:ascii="Arial" w:hAnsi="Arial" w:cs="Arial"/>
          <w:color w:val="000000"/>
          <w:sz w:val="22"/>
          <w:szCs w:val="22"/>
        </w:rPr>
        <w:t>_______.</w:t>
      </w:r>
    </w:p>
    <w:p w:rsidR="007A11B4" w:rsidRPr="00FE4CA5" w:rsidRDefault="007458AF" w:rsidP="006408D1">
      <w:pPr>
        <w:ind w:left="120"/>
        <w:jc w:val="center"/>
        <w:rPr>
          <w:rFonts w:ascii="Arial" w:hAnsi="Arial" w:cs="Arial"/>
          <w:color w:val="000000"/>
          <w:sz w:val="22"/>
          <w:szCs w:val="22"/>
        </w:rPr>
      </w:pPr>
      <w:r w:rsidRPr="00FE4CA5">
        <w:rPr>
          <w:rFonts w:ascii="Arial" w:hAnsi="Arial" w:cs="Arial"/>
          <w:noProof/>
          <w:sz w:val="22"/>
          <w:szCs w:val="22"/>
          <w:lang w:val="en-US" w:eastAsia="en-US"/>
        </w:rPr>
        <w:drawing>
          <wp:anchor distT="0" distB="0" distL="114300" distR="114300" simplePos="0" relativeHeight="251661824" behindDoc="0" locked="0" layoutInCell="1" allowOverlap="1" wp14:anchorId="08DE1711" wp14:editId="08AAEC3E">
            <wp:simplePos x="0" y="0"/>
            <wp:positionH relativeFrom="column">
              <wp:posOffset>4846320</wp:posOffset>
            </wp:positionH>
            <wp:positionV relativeFrom="paragraph">
              <wp:posOffset>167005</wp:posOffset>
            </wp:positionV>
            <wp:extent cx="1162050" cy="399707"/>
            <wp:effectExtent l="0" t="0" r="0" b="635"/>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m 3"/>
                    <pic:cNvPicPr/>
                  </pic:nvPicPr>
                  <pic:blipFill rotWithShape="1">
                    <a:blip r:embed="rId8" cstate="print">
                      <a:extLst>
                        <a:ext uri="{28A0092B-C50C-407E-A947-70E740481C1C}">
                          <a14:useLocalDpi xmlns:a14="http://schemas.microsoft.com/office/drawing/2010/main" val="0"/>
                        </a:ext>
                      </a:extLst>
                    </a:blip>
                    <a:srcRect l="12254" t="46118" r="19381" b="16945"/>
                    <a:stretch/>
                  </pic:blipFill>
                  <pic:spPr bwMode="auto">
                    <a:xfrm>
                      <a:off x="0" y="0"/>
                      <a:ext cx="1162050" cy="399707"/>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rsidR="007A11B4" w:rsidRPr="00FE4CA5" w:rsidRDefault="007A11B4" w:rsidP="006408D1">
      <w:pPr>
        <w:ind w:left="120"/>
        <w:jc w:val="center"/>
        <w:rPr>
          <w:rFonts w:ascii="Arial" w:hAnsi="Arial" w:cs="Arial"/>
          <w:color w:val="000000"/>
          <w:sz w:val="22"/>
          <w:szCs w:val="22"/>
        </w:rPr>
      </w:pPr>
    </w:p>
    <w:p w:rsidR="006408D1" w:rsidRPr="00FE4CA5" w:rsidRDefault="007A11B4" w:rsidP="006408D1">
      <w:pPr>
        <w:ind w:left="120"/>
        <w:jc w:val="both"/>
        <w:rPr>
          <w:rFonts w:ascii="Arial" w:hAnsi="Arial" w:cs="Arial"/>
          <w:sz w:val="22"/>
          <w:szCs w:val="22"/>
        </w:rPr>
      </w:pPr>
      <w:r w:rsidRPr="00FE4CA5">
        <w:rPr>
          <w:rFonts w:ascii="Arial" w:hAnsi="Arial" w:cs="Arial"/>
          <w:sz w:val="22"/>
          <w:szCs w:val="22"/>
        </w:rPr>
        <w:t xml:space="preserve">                                                                                                                  </w:t>
      </w:r>
    </w:p>
    <w:p w:rsidR="006408D1" w:rsidRPr="00FE4CA5" w:rsidRDefault="006408D1" w:rsidP="006408D1">
      <w:pPr>
        <w:ind w:firstLine="120"/>
        <w:rPr>
          <w:rFonts w:ascii="Arial" w:hAnsi="Arial" w:cs="Arial"/>
          <w:sz w:val="22"/>
          <w:szCs w:val="22"/>
        </w:rPr>
      </w:pPr>
      <w:r w:rsidRPr="00FE4CA5">
        <w:rPr>
          <w:rFonts w:ascii="Arial" w:hAnsi="Arial" w:cs="Arial"/>
          <w:sz w:val="22"/>
          <w:szCs w:val="22"/>
        </w:rPr>
        <w:t>______________________________</w:t>
      </w:r>
      <w:r w:rsidRPr="00FE4CA5">
        <w:rPr>
          <w:rFonts w:ascii="Arial" w:hAnsi="Arial" w:cs="Arial"/>
          <w:sz w:val="22"/>
          <w:szCs w:val="22"/>
        </w:rPr>
        <w:tab/>
      </w:r>
      <w:r w:rsidRPr="00FE4CA5">
        <w:rPr>
          <w:rFonts w:ascii="Arial" w:hAnsi="Arial" w:cs="Arial"/>
          <w:sz w:val="22"/>
          <w:szCs w:val="22"/>
        </w:rPr>
        <w:tab/>
        <w:t xml:space="preserve"> </w:t>
      </w:r>
      <w:r w:rsidRPr="00FE4CA5">
        <w:rPr>
          <w:rFonts w:ascii="Arial" w:hAnsi="Arial" w:cs="Arial"/>
          <w:sz w:val="22"/>
          <w:szCs w:val="22"/>
        </w:rPr>
        <w:tab/>
      </w:r>
      <w:r w:rsidRPr="00FE4CA5">
        <w:rPr>
          <w:rFonts w:ascii="Arial" w:hAnsi="Arial" w:cs="Arial"/>
          <w:sz w:val="22"/>
          <w:szCs w:val="22"/>
        </w:rPr>
        <w:tab/>
        <w:t>__________________________________</w:t>
      </w:r>
    </w:p>
    <w:p w:rsidR="006408D1" w:rsidRPr="00FE4CA5" w:rsidRDefault="00C93580" w:rsidP="00C93580">
      <w:pPr>
        <w:ind w:firstLine="120"/>
        <w:rPr>
          <w:rFonts w:ascii="Arial" w:hAnsi="Arial" w:cs="Arial"/>
          <w:b/>
          <w:sz w:val="22"/>
          <w:szCs w:val="22"/>
        </w:rPr>
      </w:pPr>
      <w:r w:rsidRPr="00FE4CA5">
        <w:rPr>
          <w:rFonts w:ascii="Arial" w:hAnsi="Arial" w:cs="Arial"/>
          <w:sz w:val="22"/>
          <w:szCs w:val="22"/>
        </w:rPr>
        <w:t xml:space="preserve">  </w:t>
      </w:r>
      <w:r w:rsidR="006408D1" w:rsidRPr="00FE4CA5">
        <w:rPr>
          <w:rFonts w:ascii="Arial" w:hAnsi="Arial" w:cs="Arial"/>
          <w:sz w:val="22"/>
          <w:szCs w:val="22"/>
        </w:rPr>
        <w:t xml:space="preserve">  </w:t>
      </w:r>
      <w:r w:rsidR="007458AF">
        <w:rPr>
          <w:rFonts w:ascii="Arial" w:hAnsi="Arial" w:cs="Arial"/>
          <w:sz w:val="22"/>
          <w:szCs w:val="22"/>
        </w:rPr>
        <w:t xml:space="preserve">   </w:t>
      </w:r>
      <w:r w:rsidR="006408D1" w:rsidRPr="00FE4CA5">
        <w:rPr>
          <w:rFonts w:ascii="Arial" w:hAnsi="Arial" w:cs="Arial"/>
          <w:sz w:val="22"/>
          <w:szCs w:val="22"/>
        </w:rPr>
        <w:t xml:space="preserve">CONTRATANTE / ALUNO </w:t>
      </w:r>
      <w:r w:rsidR="006408D1" w:rsidRPr="00FE4CA5">
        <w:rPr>
          <w:rFonts w:ascii="Arial" w:hAnsi="Arial" w:cs="Arial"/>
          <w:sz w:val="22"/>
          <w:szCs w:val="22"/>
        </w:rPr>
        <w:tab/>
      </w:r>
      <w:r w:rsidR="006408D1" w:rsidRPr="00FE4CA5">
        <w:rPr>
          <w:rFonts w:ascii="Arial" w:hAnsi="Arial" w:cs="Arial"/>
          <w:sz w:val="22"/>
          <w:szCs w:val="22"/>
        </w:rPr>
        <w:tab/>
      </w:r>
      <w:r w:rsidR="006408D1" w:rsidRPr="00FE4CA5">
        <w:rPr>
          <w:rFonts w:ascii="Arial" w:hAnsi="Arial" w:cs="Arial"/>
          <w:sz w:val="22"/>
          <w:szCs w:val="22"/>
        </w:rPr>
        <w:tab/>
      </w:r>
      <w:r w:rsidR="006408D1" w:rsidRPr="00FE4CA5">
        <w:rPr>
          <w:rFonts w:ascii="Arial" w:hAnsi="Arial" w:cs="Arial"/>
          <w:sz w:val="22"/>
          <w:szCs w:val="22"/>
        </w:rPr>
        <w:tab/>
      </w:r>
      <w:r w:rsidR="007A11B4" w:rsidRPr="00FE4CA5">
        <w:rPr>
          <w:rFonts w:ascii="Arial" w:hAnsi="Arial" w:cs="Arial"/>
          <w:sz w:val="22"/>
          <w:szCs w:val="22"/>
        </w:rPr>
        <w:t xml:space="preserve">    </w:t>
      </w:r>
      <w:r w:rsidRPr="00FE4CA5">
        <w:rPr>
          <w:rFonts w:ascii="Arial" w:hAnsi="Arial" w:cs="Arial"/>
          <w:sz w:val="22"/>
          <w:szCs w:val="22"/>
        </w:rPr>
        <w:t xml:space="preserve">          </w:t>
      </w:r>
      <w:r w:rsidR="007A11B4" w:rsidRPr="00FE4CA5">
        <w:rPr>
          <w:rFonts w:ascii="Arial" w:hAnsi="Arial" w:cs="Arial"/>
          <w:sz w:val="22"/>
          <w:szCs w:val="22"/>
        </w:rPr>
        <w:t xml:space="preserve">    </w:t>
      </w:r>
      <w:r w:rsidR="007458AF">
        <w:rPr>
          <w:rFonts w:ascii="Arial" w:hAnsi="Arial" w:cs="Arial"/>
          <w:sz w:val="22"/>
          <w:szCs w:val="22"/>
        </w:rPr>
        <w:t xml:space="preserve">                </w:t>
      </w:r>
      <w:r w:rsidR="006408D1" w:rsidRPr="00FE4CA5">
        <w:rPr>
          <w:rFonts w:ascii="Arial" w:hAnsi="Arial" w:cs="Arial"/>
          <w:sz w:val="22"/>
          <w:szCs w:val="22"/>
        </w:rPr>
        <w:t>CONTRATADA</w:t>
      </w:r>
    </w:p>
    <w:p w:rsidR="006408D1" w:rsidRPr="00FE4CA5" w:rsidRDefault="006408D1" w:rsidP="006408D1">
      <w:pPr>
        <w:ind w:left="120"/>
        <w:jc w:val="both"/>
        <w:rPr>
          <w:rFonts w:ascii="Arial" w:hAnsi="Arial" w:cs="Arial"/>
          <w:b/>
          <w:sz w:val="22"/>
          <w:szCs w:val="22"/>
        </w:rPr>
      </w:pPr>
    </w:p>
    <w:p w:rsidR="006408D1" w:rsidRPr="00FE4CA5" w:rsidRDefault="006408D1" w:rsidP="006408D1">
      <w:pPr>
        <w:ind w:left="120"/>
        <w:jc w:val="both"/>
        <w:rPr>
          <w:rFonts w:ascii="Arial" w:hAnsi="Arial" w:cs="Arial"/>
          <w:b/>
          <w:sz w:val="22"/>
          <w:szCs w:val="22"/>
        </w:rPr>
      </w:pPr>
      <w:r w:rsidRPr="00FE4CA5">
        <w:rPr>
          <w:rFonts w:ascii="Arial" w:hAnsi="Arial" w:cs="Arial"/>
          <w:b/>
          <w:sz w:val="22"/>
          <w:szCs w:val="22"/>
        </w:rPr>
        <w:t xml:space="preserve"> Testemunhas:</w:t>
      </w:r>
    </w:p>
    <w:p w:rsidR="006408D1" w:rsidRPr="00FE4CA5" w:rsidRDefault="006408D1" w:rsidP="006408D1">
      <w:pPr>
        <w:ind w:left="120"/>
        <w:jc w:val="both"/>
        <w:rPr>
          <w:rFonts w:ascii="Arial" w:hAnsi="Arial" w:cs="Arial"/>
          <w:b/>
          <w:sz w:val="22"/>
          <w:szCs w:val="22"/>
        </w:rPr>
      </w:pPr>
    </w:p>
    <w:p w:rsidR="006408D1" w:rsidRPr="00FE4CA5" w:rsidRDefault="006408D1" w:rsidP="006408D1">
      <w:pPr>
        <w:ind w:left="120"/>
        <w:jc w:val="both"/>
        <w:rPr>
          <w:rFonts w:ascii="Arial" w:hAnsi="Arial" w:cs="Arial"/>
          <w:b/>
          <w:sz w:val="22"/>
          <w:szCs w:val="22"/>
        </w:rPr>
      </w:pPr>
      <w:r w:rsidRPr="00FE4CA5">
        <w:rPr>
          <w:rFonts w:ascii="Arial" w:hAnsi="Arial" w:cs="Arial"/>
          <w:sz w:val="22"/>
          <w:szCs w:val="22"/>
        </w:rPr>
        <w:t>________________________________________       ___________________________________________</w:t>
      </w:r>
    </w:p>
    <w:p w:rsidR="006408D1" w:rsidRPr="00FE4CA5" w:rsidRDefault="006408D1" w:rsidP="006408D1">
      <w:pPr>
        <w:ind w:left="120"/>
        <w:jc w:val="both"/>
        <w:rPr>
          <w:rFonts w:ascii="Arial" w:hAnsi="Arial" w:cs="Arial"/>
          <w:b/>
          <w:sz w:val="22"/>
          <w:szCs w:val="22"/>
        </w:rPr>
      </w:pPr>
      <w:r w:rsidRPr="00FE4CA5">
        <w:rPr>
          <w:rFonts w:ascii="Arial" w:hAnsi="Arial" w:cs="Arial"/>
          <w:b/>
          <w:sz w:val="22"/>
          <w:szCs w:val="22"/>
        </w:rPr>
        <w:t xml:space="preserve">Nome: </w:t>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t xml:space="preserve"> </w:t>
      </w:r>
      <w:r w:rsidRPr="00FE4CA5">
        <w:rPr>
          <w:rFonts w:ascii="Arial" w:hAnsi="Arial" w:cs="Arial"/>
          <w:b/>
          <w:sz w:val="22"/>
          <w:szCs w:val="22"/>
        </w:rPr>
        <w:tab/>
      </w:r>
      <w:r w:rsidR="00FE4CA5">
        <w:rPr>
          <w:rFonts w:ascii="Arial" w:hAnsi="Arial" w:cs="Arial"/>
          <w:b/>
          <w:sz w:val="22"/>
          <w:szCs w:val="22"/>
        </w:rPr>
        <w:tab/>
      </w:r>
      <w:r w:rsidRPr="00FE4CA5">
        <w:rPr>
          <w:rFonts w:ascii="Arial" w:hAnsi="Arial" w:cs="Arial"/>
          <w:b/>
          <w:sz w:val="22"/>
          <w:szCs w:val="22"/>
        </w:rPr>
        <w:t xml:space="preserve">Nome: </w:t>
      </w:r>
      <w:r w:rsidRPr="00FE4CA5">
        <w:rPr>
          <w:rFonts w:ascii="Arial" w:hAnsi="Arial" w:cs="Arial"/>
          <w:b/>
          <w:sz w:val="22"/>
          <w:szCs w:val="22"/>
        </w:rPr>
        <w:tab/>
      </w:r>
      <w:r w:rsidRPr="00FE4CA5">
        <w:rPr>
          <w:rFonts w:ascii="Arial" w:hAnsi="Arial" w:cs="Arial"/>
          <w:b/>
          <w:sz w:val="22"/>
          <w:szCs w:val="22"/>
        </w:rPr>
        <w:tab/>
      </w:r>
    </w:p>
    <w:p w:rsidR="006408D1" w:rsidRDefault="006408D1" w:rsidP="006408D1">
      <w:pPr>
        <w:ind w:left="120"/>
        <w:jc w:val="both"/>
        <w:rPr>
          <w:rFonts w:ascii="Arial" w:hAnsi="Arial" w:cs="Arial"/>
          <w:b/>
          <w:sz w:val="22"/>
          <w:szCs w:val="22"/>
        </w:rPr>
      </w:pPr>
      <w:r w:rsidRPr="00FE4CA5">
        <w:rPr>
          <w:rFonts w:ascii="Arial" w:hAnsi="Arial" w:cs="Arial"/>
          <w:b/>
          <w:sz w:val="22"/>
          <w:szCs w:val="22"/>
        </w:rPr>
        <w:t xml:space="preserve">CPF: </w:t>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r>
      <w:r w:rsidR="00FE4CA5">
        <w:rPr>
          <w:rFonts w:ascii="Arial" w:hAnsi="Arial" w:cs="Arial"/>
          <w:b/>
          <w:sz w:val="22"/>
          <w:szCs w:val="22"/>
        </w:rPr>
        <w:tab/>
      </w:r>
      <w:r w:rsidRPr="00FE4CA5">
        <w:rPr>
          <w:rFonts w:ascii="Arial" w:hAnsi="Arial" w:cs="Arial"/>
          <w:b/>
          <w:sz w:val="22"/>
          <w:szCs w:val="22"/>
        </w:rPr>
        <w:t xml:space="preserve">CPF: </w:t>
      </w:r>
      <w:r w:rsidRPr="00FE4CA5">
        <w:rPr>
          <w:rFonts w:ascii="Arial" w:hAnsi="Arial" w:cs="Arial"/>
          <w:b/>
          <w:sz w:val="22"/>
          <w:szCs w:val="22"/>
        </w:rPr>
        <w:tab/>
      </w:r>
    </w:p>
    <w:p w:rsidR="00FE4CA5" w:rsidRDefault="00FE4CA5" w:rsidP="006408D1">
      <w:pPr>
        <w:ind w:left="120"/>
        <w:jc w:val="both"/>
        <w:rPr>
          <w:rFonts w:ascii="Arial" w:hAnsi="Arial" w:cs="Arial"/>
          <w:b/>
          <w:sz w:val="22"/>
          <w:szCs w:val="22"/>
        </w:rPr>
      </w:pPr>
    </w:p>
    <w:p w:rsidR="00FE4CA5" w:rsidRDefault="00FE4CA5" w:rsidP="006408D1">
      <w:pPr>
        <w:ind w:left="120"/>
        <w:jc w:val="both"/>
        <w:rPr>
          <w:rFonts w:ascii="Arial" w:hAnsi="Arial" w:cs="Arial"/>
          <w:b/>
          <w:sz w:val="22"/>
          <w:szCs w:val="22"/>
        </w:rPr>
      </w:pPr>
    </w:p>
    <w:p w:rsidR="00D3224D" w:rsidRDefault="00D3224D" w:rsidP="006408D1">
      <w:pPr>
        <w:ind w:left="120"/>
        <w:jc w:val="both"/>
        <w:rPr>
          <w:rFonts w:ascii="Arial" w:hAnsi="Arial" w:cs="Arial"/>
          <w:b/>
          <w:sz w:val="22"/>
          <w:szCs w:val="22"/>
        </w:rPr>
      </w:pPr>
    </w:p>
    <w:p w:rsidR="00D3224D" w:rsidRDefault="00D3224D" w:rsidP="006408D1">
      <w:pPr>
        <w:ind w:left="120"/>
        <w:jc w:val="both"/>
        <w:rPr>
          <w:rFonts w:ascii="Arial" w:hAnsi="Arial" w:cs="Arial"/>
          <w:b/>
          <w:sz w:val="22"/>
          <w:szCs w:val="22"/>
        </w:rPr>
      </w:pPr>
    </w:p>
    <w:p w:rsidR="00D3224D" w:rsidRDefault="00D3224D" w:rsidP="006408D1">
      <w:pPr>
        <w:ind w:left="120"/>
        <w:jc w:val="both"/>
        <w:rPr>
          <w:rFonts w:ascii="Arial" w:hAnsi="Arial" w:cs="Arial"/>
          <w:b/>
          <w:sz w:val="22"/>
          <w:szCs w:val="22"/>
        </w:rPr>
      </w:pPr>
    </w:p>
    <w:p w:rsidR="00D3224D" w:rsidRDefault="00D3224D" w:rsidP="006408D1">
      <w:pPr>
        <w:ind w:left="120"/>
        <w:jc w:val="both"/>
        <w:rPr>
          <w:rFonts w:ascii="Arial" w:hAnsi="Arial" w:cs="Arial"/>
          <w:b/>
          <w:sz w:val="22"/>
          <w:szCs w:val="22"/>
        </w:rPr>
      </w:pPr>
    </w:p>
    <w:p w:rsidR="00D3224D" w:rsidRPr="00FE4CA5" w:rsidRDefault="00D3224D" w:rsidP="00D3224D">
      <w:pPr>
        <w:jc w:val="center"/>
        <w:rPr>
          <w:rFonts w:ascii="Arial" w:hAnsi="Arial" w:cs="Arial"/>
          <w:sz w:val="28"/>
          <w:szCs w:val="28"/>
        </w:rPr>
      </w:pPr>
      <w:r w:rsidRPr="00FE4CA5">
        <w:rPr>
          <w:rFonts w:ascii="Arial" w:hAnsi="Arial" w:cs="Arial"/>
          <w:sz w:val="28"/>
          <w:szCs w:val="28"/>
        </w:rPr>
        <w:t xml:space="preserve">Calendário Escolar </w:t>
      </w:r>
    </w:p>
    <w:p w:rsidR="0046141E" w:rsidRDefault="0046141E" w:rsidP="00D3224D">
      <w:pPr>
        <w:jc w:val="center"/>
        <w:rPr>
          <w:rFonts w:ascii="Arial" w:hAnsi="Arial" w:cs="Arial"/>
          <w:sz w:val="28"/>
          <w:szCs w:val="28"/>
        </w:rPr>
      </w:pPr>
    </w:p>
    <w:p w:rsidR="00D3224D" w:rsidRPr="00FE4CA5" w:rsidRDefault="00D3224D" w:rsidP="00D3224D">
      <w:pPr>
        <w:jc w:val="center"/>
        <w:rPr>
          <w:rFonts w:ascii="Arial" w:hAnsi="Arial" w:cs="Arial"/>
          <w:sz w:val="28"/>
          <w:szCs w:val="28"/>
        </w:rPr>
      </w:pPr>
      <w:r w:rsidRPr="00FE4CA5">
        <w:rPr>
          <w:rFonts w:ascii="Arial" w:hAnsi="Arial" w:cs="Arial"/>
          <w:sz w:val="28"/>
          <w:szCs w:val="28"/>
        </w:rPr>
        <w:t>Fisk Frutal 2023</w:t>
      </w:r>
    </w:p>
    <w:p w:rsidR="00D3224D" w:rsidRPr="00D3224D" w:rsidRDefault="00D3224D" w:rsidP="006408D1">
      <w:pPr>
        <w:ind w:left="120"/>
        <w:jc w:val="both"/>
        <w:rPr>
          <w:rFonts w:ascii="Arial" w:hAnsi="Arial" w:cs="Arial"/>
          <w:b/>
        </w:rPr>
      </w:pPr>
    </w:p>
    <w:tbl>
      <w:tblPr>
        <w:tblStyle w:val="TableGrid"/>
        <w:tblW w:w="0" w:type="auto"/>
        <w:tblInd w:w="120" w:type="dxa"/>
        <w:tblLook w:val="04A0" w:firstRow="1" w:lastRow="0" w:firstColumn="1" w:lastColumn="0" w:noHBand="0" w:noVBand="1"/>
      </w:tblPr>
      <w:tblGrid>
        <w:gridCol w:w="3543"/>
        <w:gridCol w:w="3547"/>
        <w:gridCol w:w="3553"/>
      </w:tblGrid>
      <w:tr w:rsidR="00D3224D" w:rsidRPr="00D3224D" w:rsidTr="00D3224D">
        <w:tc>
          <w:tcPr>
            <w:tcW w:w="3543" w:type="dxa"/>
          </w:tcPr>
          <w:p w:rsidR="00FE4CA5" w:rsidRPr="00D3224D" w:rsidRDefault="00FE4CA5" w:rsidP="00D3224D">
            <w:pPr>
              <w:jc w:val="center"/>
              <w:rPr>
                <w:rFonts w:ascii="Arial" w:hAnsi="Arial" w:cs="Arial"/>
                <w:b/>
              </w:rPr>
            </w:pPr>
            <w:r w:rsidRPr="00D3224D">
              <w:rPr>
                <w:rFonts w:ascii="Arial" w:hAnsi="Arial" w:cs="Arial"/>
                <w:b/>
              </w:rPr>
              <w:t>MÊS</w:t>
            </w:r>
          </w:p>
        </w:tc>
        <w:tc>
          <w:tcPr>
            <w:tcW w:w="3547" w:type="dxa"/>
          </w:tcPr>
          <w:p w:rsidR="00FE4CA5" w:rsidRPr="00D3224D" w:rsidRDefault="00FE4CA5" w:rsidP="00D3224D">
            <w:pPr>
              <w:jc w:val="center"/>
              <w:rPr>
                <w:rFonts w:ascii="Arial" w:hAnsi="Arial" w:cs="Arial"/>
                <w:b/>
              </w:rPr>
            </w:pPr>
            <w:r w:rsidRPr="00D3224D">
              <w:rPr>
                <w:rFonts w:ascii="Arial" w:hAnsi="Arial" w:cs="Arial"/>
                <w:b/>
              </w:rPr>
              <w:t>DIA</w:t>
            </w:r>
          </w:p>
        </w:tc>
        <w:tc>
          <w:tcPr>
            <w:tcW w:w="3553" w:type="dxa"/>
          </w:tcPr>
          <w:p w:rsidR="00FE4CA5" w:rsidRPr="00D3224D" w:rsidRDefault="00FE4CA5" w:rsidP="00D3224D">
            <w:pPr>
              <w:jc w:val="center"/>
              <w:rPr>
                <w:rFonts w:ascii="Arial" w:hAnsi="Arial" w:cs="Arial"/>
                <w:b/>
              </w:rPr>
            </w:pPr>
            <w:r w:rsidRPr="00D3224D">
              <w:rPr>
                <w:rFonts w:ascii="Arial" w:hAnsi="Arial" w:cs="Arial"/>
                <w:b/>
              </w:rPr>
              <w:t>FERIADOS</w:t>
            </w:r>
          </w:p>
        </w:tc>
      </w:tr>
      <w:tr w:rsidR="00D3224D" w:rsidRPr="00D3224D" w:rsidTr="00D3224D">
        <w:trPr>
          <w:trHeight w:val="353"/>
        </w:trPr>
        <w:tc>
          <w:tcPr>
            <w:tcW w:w="3543" w:type="dxa"/>
          </w:tcPr>
          <w:p w:rsidR="00FE4CA5" w:rsidRPr="00D3224D" w:rsidRDefault="00FE4CA5" w:rsidP="00D3224D">
            <w:pPr>
              <w:spacing w:line="480" w:lineRule="auto"/>
              <w:jc w:val="center"/>
              <w:rPr>
                <w:rFonts w:ascii="Arial" w:hAnsi="Arial" w:cs="Arial"/>
                <w:b/>
              </w:rPr>
            </w:pPr>
            <w:r w:rsidRPr="00D3224D">
              <w:rPr>
                <w:rFonts w:ascii="Arial" w:hAnsi="Arial" w:cs="Arial"/>
                <w:b/>
              </w:rPr>
              <w:t>Fevereiro</w:t>
            </w:r>
          </w:p>
        </w:tc>
        <w:tc>
          <w:tcPr>
            <w:tcW w:w="3547" w:type="dxa"/>
          </w:tcPr>
          <w:p w:rsidR="00FE4CA5" w:rsidRPr="00D3224D" w:rsidRDefault="00D3224D" w:rsidP="00D3224D">
            <w:pPr>
              <w:jc w:val="center"/>
              <w:rPr>
                <w:rFonts w:ascii="Arial" w:hAnsi="Arial" w:cs="Arial"/>
                <w:b/>
              </w:rPr>
            </w:pPr>
            <w:r w:rsidRPr="00D3224D">
              <w:rPr>
                <w:rFonts w:ascii="Arial" w:hAnsi="Arial" w:cs="Arial"/>
                <w:b/>
              </w:rPr>
              <w:t>01</w:t>
            </w:r>
          </w:p>
          <w:p w:rsidR="00D3224D" w:rsidRPr="00D3224D" w:rsidRDefault="00D3224D" w:rsidP="00D3224D">
            <w:pPr>
              <w:jc w:val="center"/>
              <w:rPr>
                <w:rFonts w:ascii="Arial" w:hAnsi="Arial" w:cs="Arial"/>
                <w:b/>
              </w:rPr>
            </w:pPr>
            <w:r w:rsidRPr="00D3224D">
              <w:rPr>
                <w:rFonts w:ascii="Arial" w:hAnsi="Arial" w:cs="Arial"/>
                <w:b/>
              </w:rPr>
              <w:t>20-21-22</w:t>
            </w:r>
          </w:p>
        </w:tc>
        <w:tc>
          <w:tcPr>
            <w:tcW w:w="3553" w:type="dxa"/>
          </w:tcPr>
          <w:p w:rsidR="00FE4CA5" w:rsidRPr="00D3224D" w:rsidRDefault="00D3224D" w:rsidP="00D3224D">
            <w:pPr>
              <w:jc w:val="center"/>
              <w:rPr>
                <w:rFonts w:ascii="Arial" w:hAnsi="Arial" w:cs="Arial"/>
                <w:b/>
                <w:color w:val="FF0000"/>
              </w:rPr>
            </w:pPr>
            <w:r w:rsidRPr="00D3224D">
              <w:rPr>
                <w:rFonts w:ascii="Arial" w:hAnsi="Arial" w:cs="Arial"/>
                <w:b/>
                <w:color w:val="FF0000"/>
              </w:rPr>
              <w:t>Início das Aulas</w:t>
            </w:r>
          </w:p>
          <w:p w:rsidR="00D3224D" w:rsidRPr="00D3224D" w:rsidRDefault="00D3224D" w:rsidP="00D3224D">
            <w:pPr>
              <w:jc w:val="center"/>
              <w:rPr>
                <w:rFonts w:ascii="Arial" w:hAnsi="Arial" w:cs="Arial"/>
                <w:b/>
                <w:color w:val="FF0000"/>
              </w:rPr>
            </w:pPr>
            <w:r w:rsidRPr="00D3224D">
              <w:rPr>
                <w:rFonts w:ascii="Arial" w:hAnsi="Arial" w:cs="Arial"/>
                <w:b/>
                <w:color w:val="FF0000"/>
              </w:rPr>
              <w:t>Ponte (Carnaval)</w:t>
            </w:r>
          </w:p>
        </w:tc>
      </w:tr>
      <w:tr w:rsidR="00D3224D" w:rsidRPr="00D3224D" w:rsidTr="00D3224D">
        <w:tc>
          <w:tcPr>
            <w:tcW w:w="3543" w:type="dxa"/>
          </w:tcPr>
          <w:p w:rsidR="00FE4CA5" w:rsidRPr="00D3224D" w:rsidRDefault="00FE4CA5" w:rsidP="00D3224D">
            <w:pPr>
              <w:spacing w:line="480" w:lineRule="auto"/>
              <w:jc w:val="center"/>
              <w:rPr>
                <w:rFonts w:ascii="Arial" w:hAnsi="Arial" w:cs="Arial"/>
                <w:b/>
              </w:rPr>
            </w:pPr>
            <w:r w:rsidRPr="00D3224D">
              <w:rPr>
                <w:rFonts w:ascii="Arial" w:hAnsi="Arial" w:cs="Arial"/>
                <w:b/>
              </w:rPr>
              <w:t>Abril</w:t>
            </w:r>
          </w:p>
        </w:tc>
        <w:tc>
          <w:tcPr>
            <w:tcW w:w="3547" w:type="dxa"/>
          </w:tcPr>
          <w:p w:rsidR="00FE4CA5" w:rsidRPr="00D3224D" w:rsidRDefault="00D3224D" w:rsidP="00D3224D">
            <w:pPr>
              <w:jc w:val="center"/>
              <w:rPr>
                <w:rFonts w:ascii="Arial" w:hAnsi="Arial" w:cs="Arial"/>
                <w:b/>
              </w:rPr>
            </w:pPr>
            <w:r w:rsidRPr="00D3224D">
              <w:rPr>
                <w:rFonts w:ascii="Arial" w:hAnsi="Arial" w:cs="Arial"/>
                <w:b/>
              </w:rPr>
              <w:t>07-08-09</w:t>
            </w:r>
          </w:p>
          <w:p w:rsidR="00D3224D" w:rsidRPr="00D3224D" w:rsidRDefault="00D3224D" w:rsidP="00D3224D">
            <w:pPr>
              <w:jc w:val="center"/>
              <w:rPr>
                <w:rFonts w:ascii="Arial" w:hAnsi="Arial" w:cs="Arial"/>
                <w:b/>
              </w:rPr>
            </w:pPr>
            <w:r w:rsidRPr="00D3224D">
              <w:rPr>
                <w:rFonts w:ascii="Arial" w:hAnsi="Arial" w:cs="Arial"/>
                <w:b/>
              </w:rPr>
              <w:t>21-22</w:t>
            </w:r>
          </w:p>
        </w:tc>
        <w:tc>
          <w:tcPr>
            <w:tcW w:w="3553" w:type="dxa"/>
          </w:tcPr>
          <w:p w:rsidR="00FE4CA5" w:rsidRPr="00D3224D" w:rsidRDefault="00D3224D" w:rsidP="00D3224D">
            <w:pPr>
              <w:jc w:val="center"/>
              <w:rPr>
                <w:rFonts w:ascii="Arial" w:hAnsi="Arial" w:cs="Arial"/>
                <w:b/>
                <w:color w:val="FF0000"/>
              </w:rPr>
            </w:pPr>
            <w:r w:rsidRPr="00D3224D">
              <w:rPr>
                <w:rFonts w:ascii="Arial" w:hAnsi="Arial" w:cs="Arial"/>
                <w:b/>
                <w:color w:val="FF0000"/>
              </w:rPr>
              <w:t>Semana Santa</w:t>
            </w:r>
          </w:p>
          <w:p w:rsidR="00D3224D" w:rsidRPr="00D3224D" w:rsidRDefault="00D3224D" w:rsidP="00D3224D">
            <w:pPr>
              <w:jc w:val="center"/>
              <w:rPr>
                <w:rFonts w:ascii="Arial" w:hAnsi="Arial" w:cs="Arial"/>
                <w:b/>
                <w:color w:val="FF0000"/>
              </w:rPr>
            </w:pPr>
            <w:r w:rsidRPr="00D3224D">
              <w:rPr>
                <w:rFonts w:ascii="Arial" w:hAnsi="Arial" w:cs="Arial"/>
                <w:b/>
                <w:color w:val="FF0000"/>
              </w:rPr>
              <w:t>Tiradentes</w:t>
            </w:r>
          </w:p>
        </w:tc>
      </w:tr>
      <w:tr w:rsidR="00D3224D" w:rsidRPr="00D3224D" w:rsidTr="00D3224D">
        <w:tc>
          <w:tcPr>
            <w:tcW w:w="3543" w:type="dxa"/>
          </w:tcPr>
          <w:p w:rsidR="00FE4CA5" w:rsidRPr="00D3224D" w:rsidRDefault="00FE4CA5" w:rsidP="00D3224D">
            <w:pPr>
              <w:spacing w:line="480" w:lineRule="auto"/>
              <w:jc w:val="center"/>
              <w:rPr>
                <w:rFonts w:ascii="Arial" w:hAnsi="Arial" w:cs="Arial"/>
                <w:b/>
              </w:rPr>
            </w:pPr>
            <w:r w:rsidRPr="00D3224D">
              <w:rPr>
                <w:rFonts w:ascii="Arial" w:hAnsi="Arial" w:cs="Arial"/>
                <w:b/>
              </w:rPr>
              <w:t>Maio</w:t>
            </w:r>
          </w:p>
        </w:tc>
        <w:tc>
          <w:tcPr>
            <w:tcW w:w="3547" w:type="dxa"/>
          </w:tcPr>
          <w:p w:rsidR="00FE4CA5" w:rsidRPr="00D3224D" w:rsidRDefault="00D3224D" w:rsidP="00D3224D">
            <w:pPr>
              <w:jc w:val="center"/>
              <w:rPr>
                <w:rFonts w:ascii="Arial" w:hAnsi="Arial" w:cs="Arial"/>
                <w:b/>
              </w:rPr>
            </w:pPr>
            <w:r w:rsidRPr="00D3224D">
              <w:rPr>
                <w:rFonts w:ascii="Arial" w:hAnsi="Arial" w:cs="Arial"/>
                <w:b/>
              </w:rPr>
              <w:t>01</w:t>
            </w:r>
          </w:p>
        </w:tc>
        <w:tc>
          <w:tcPr>
            <w:tcW w:w="3553" w:type="dxa"/>
          </w:tcPr>
          <w:p w:rsidR="00FE4CA5" w:rsidRPr="00D3224D" w:rsidRDefault="00D3224D" w:rsidP="00D3224D">
            <w:pPr>
              <w:jc w:val="center"/>
              <w:rPr>
                <w:rFonts w:ascii="Arial" w:hAnsi="Arial" w:cs="Arial"/>
                <w:b/>
                <w:color w:val="FF0000"/>
              </w:rPr>
            </w:pPr>
            <w:r w:rsidRPr="00D3224D">
              <w:rPr>
                <w:rFonts w:ascii="Arial" w:hAnsi="Arial" w:cs="Arial"/>
                <w:b/>
                <w:color w:val="FF0000"/>
              </w:rPr>
              <w:t>Dia do Trabalho</w:t>
            </w:r>
          </w:p>
        </w:tc>
      </w:tr>
      <w:tr w:rsidR="00D3224D" w:rsidRPr="00D3224D" w:rsidTr="00D3224D">
        <w:tc>
          <w:tcPr>
            <w:tcW w:w="3543" w:type="dxa"/>
          </w:tcPr>
          <w:p w:rsidR="00FE4CA5" w:rsidRPr="00D3224D" w:rsidRDefault="00FE4CA5" w:rsidP="00D3224D">
            <w:pPr>
              <w:spacing w:line="480" w:lineRule="auto"/>
              <w:jc w:val="center"/>
              <w:rPr>
                <w:rFonts w:ascii="Arial" w:hAnsi="Arial" w:cs="Arial"/>
                <w:b/>
              </w:rPr>
            </w:pPr>
            <w:r w:rsidRPr="00D3224D">
              <w:rPr>
                <w:rFonts w:ascii="Arial" w:hAnsi="Arial" w:cs="Arial"/>
                <w:b/>
              </w:rPr>
              <w:t>Junho</w:t>
            </w:r>
          </w:p>
        </w:tc>
        <w:tc>
          <w:tcPr>
            <w:tcW w:w="3547" w:type="dxa"/>
          </w:tcPr>
          <w:p w:rsidR="00FE4CA5" w:rsidRPr="00D3224D" w:rsidRDefault="00D3224D" w:rsidP="00D3224D">
            <w:pPr>
              <w:jc w:val="center"/>
              <w:rPr>
                <w:rFonts w:ascii="Arial" w:hAnsi="Arial" w:cs="Arial"/>
                <w:b/>
              </w:rPr>
            </w:pPr>
            <w:r w:rsidRPr="00D3224D">
              <w:rPr>
                <w:rFonts w:ascii="Arial" w:hAnsi="Arial" w:cs="Arial"/>
                <w:b/>
              </w:rPr>
              <w:t>08-09-10</w:t>
            </w:r>
          </w:p>
        </w:tc>
        <w:tc>
          <w:tcPr>
            <w:tcW w:w="3553" w:type="dxa"/>
          </w:tcPr>
          <w:p w:rsidR="00FE4CA5" w:rsidRPr="00D3224D" w:rsidRDefault="00D3224D" w:rsidP="00D3224D">
            <w:pPr>
              <w:jc w:val="center"/>
              <w:rPr>
                <w:rFonts w:ascii="Arial" w:hAnsi="Arial" w:cs="Arial"/>
                <w:b/>
                <w:color w:val="FF0000"/>
              </w:rPr>
            </w:pPr>
            <w:r w:rsidRPr="00D3224D">
              <w:rPr>
                <w:rFonts w:ascii="Arial" w:hAnsi="Arial" w:cs="Arial"/>
                <w:b/>
                <w:color w:val="FF0000"/>
              </w:rPr>
              <w:t>Corpus Christi</w:t>
            </w:r>
          </w:p>
        </w:tc>
      </w:tr>
      <w:tr w:rsidR="00D3224D" w:rsidRPr="00D3224D" w:rsidTr="00D3224D">
        <w:tc>
          <w:tcPr>
            <w:tcW w:w="3543" w:type="dxa"/>
          </w:tcPr>
          <w:p w:rsidR="00FE4CA5" w:rsidRPr="00D3224D" w:rsidRDefault="00FE4CA5" w:rsidP="00D3224D">
            <w:pPr>
              <w:spacing w:line="480" w:lineRule="auto"/>
              <w:jc w:val="center"/>
              <w:rPr>
                <w:rFonts w:ascii="Arial" w:hAnsi="Arial" w:cs="Arial"/>
                <w:b/>
              </w:rPr>
            </w:pPr>
            <w:r w:rsidRPr="00D3224D">
              <w:rPr>
                <w:rFonts w:ascii="Arial" w:hAnsi="Arial" w:cs="Arial"/>
                <w:b/>
              </w:rPr>
              <w:t>Julho</w:t>
            </w:r>
          </w:p>
        </w:tc>
        <w:tc>
          <w:tcPr>
            <w:tcW w:w="3547" w:type="dxa"/>
          </w:tcPr>
          <w:p w:rsidR="00FE4CA5" w:rsidRPr="00D3224D" w:rsidRDefault="00D3224D" w:rsidP="00D3224D">
            <w:pPr>
              <w:jc w:val="center"/>
              <w:rPr>
                <w:rFonts w:ascii="Arial" w:hAnsi="Arial" w:cs="Arial"/>
                <w:b/>
              </w:rPr>
            </w:pPr>
            <w:r w:rsidRPr="00D3224D">
              <w:rPr>
                <w:rFonts w:ascii="Arial" w:hAnsi="Arial" w:cs="Arial"/>
                <w:b/>
              </w:rPr>
              <w:t>15</w:t>
            </w:r>
          </w:p>
          <w:p w:rsidR="00D3224D" w:rsidRPr="00D3224D" w:rsidRDefault="00D3224D" w:rsidP="00D3224D">
            <w:pPr>
              <w:jc w:val="center"/>
              <w:rPr>
                <w:rFonts w:ascii="Arial" w:hAnsi="Arial" w:cs="Arial"/>
                <w:b/>
              </w:rPr>
            </w:pPr>
            <w:r w:rsidRPr="00D3224D">
              <w:rPr>
                <w:rFonts w:ascii="Arial" w:hAnsi="Arial" w:cs="Arial"/>
                <w:b/>
              </w:rPr>
              <w:t>16 a 30</w:t>
            </w:r>
          </w:p>
        </w:tc>
        <w:tc>
          <w:tcPr>
            <w:tcW w:w="3553" w:type="dxa"/>
          </w:tcPr>
          <w:p w:rsidR="00FE4CA5" w:rsidRPr="00D3224D" w:rsidRDefault="00D3224D" w:rsidP="00D3224D">
            <w:pPr>
              <w:jc w:val="center"/>
              <w:rPr>
                <w:rFonts w:ascii="Arial" w:hAnsi="Arial" w:cs="Arial"/>
                <w:b/>
                <w:color w:val="FF0000"/>
              </w:rPr>
            </w:pPr>
            <w:r w:rsidRPr="00D3224D">
              <w:rPr>
                <w:rFonts w:ascii="Arial" w:hAnsi="Arial" w:cs="Arial"/>
                <w:b/>
                <w:color w:val="FF0000"/>
              </w:rPr>
              <w:t>Padroeira de Frutal</w:t>
            </w:r>
          </w:p>
          <w:p w:rsidR="00D3224D" w:rsidRPr="00D3224D" w:rsidRDefault="00D3224D" w:rsidP="00D3224D">
            <w:pPr>
              <w:jc w:val="center"/>
              <w:rPr>
                <w:rFonts w:ascii="Arial" w:hAnsi="Arial" w:cs="Arial"/>
                <w:b/>
                <w:color w:val="FF0000"/>
              </w:rPr>
            </w:pPr>
            <w:r w:rsidRPr="00D3224D">
              <w:rPr>
                <w:rFonts w:ascii="Arial" w:hAnsi="Arial" w:cs="Arial"/>
                <w:b/>
                <w:color w:val="FF0000"/>
              </w:rPr>
              <w:t>Férias Escolares</w:t>
            </w:r>
          </w:p>
        </w:tc>
      </w:tr>
      <w:tr w:rsidR="00D3224D" w:rsidRPr="00D3224D" w:rsidTr="00D3224D">
        <w:tc>
          <w:tcPr>
            <w:tcW w:w="3543" w:type="dxa"/>
          </w:tcPr>
          <w:p w:rsidR="00FE4CA5" w:rsidRPr="00D3224D" w:rsidRDefault="00FE4CA5" w:rsidP="00D3224D">
            <w:pPr>
              <w:spacing w:line="480" w:lineRule="auto"/>
              <w:jc w:val="center"/>
              <w:rPr>
                <w:rFonts w:ascii="Arial" w:hAnsi="Arial" w:cs="Arial"/>
                <w:b/>
              </w:rPr>
            </w:pPr>
            <w:r w:rsidRPr="00D3224D">
              <w:rPr>
                <w:rFonts w:ascii="Arial" w:hAnsi="Arial" w:cs="Arial"/>
                <w:b/>
              </w:rPr>
              <w:t>Julho</w:t>
            </w:r>
          </w:p>
        </w:tc>
        <w:tc>
          <w:tcPr>
            <w:tcW w:w="3547" w:type="dxa"/>
          </w:tcPr>
          <w:p w:rsidR="00FE4CA5" w:rsidRPr="00D3224D" w:rsidRDefault="00D3224D" w:rsidP="00D3224D">
            <w:pPr>
              <w:jc w:val="center"/>
              <w:rPr>
                <w:rFonts w:ascii="Arial" w:hAnsi="Arial" w:cs="Arial"/>
                <w:b/>
              </w:rPr>
            </w:pPr>
            <w:r w:rsidRPr="00D3224D">
              <w:rPr>
                <w:rFonts w:ascii="Arial" w:hAnsi="Arial" w:cs="Arial"/>
                <w:b/>
              </w:rPr>
              <w:t>31</w:t>
            </w:r>
          </w:p>
        </w:tc>
        <w:tc>
          <w:tcPr>
            <w:tcW w:w="3553" w:type="dxa"/>
          </w:tcPr>
          <w:p w:rsidR="00FE4CA5" w:rsidRPr="00D3224D" w:rsidRDefault="00D3224D" w:rsidP="00D3224D">
            <w:pPr>
              <w:jc w:val="center"/>
              <w:rPr>
                <w:rFonts w:ascii="Arial" w:hAnsi="Arial" w:cs="Arial"/>
                <w:b/>
                <w:color w:val="FF0000"/>
              </w:rPr>
            </w:pPr>
            <w:r w:rsidRPr="00D3224D">
              <w:rPr>
                <w:rFonts w:ascii="Arial" w:hAnsi="Arial" w:cs="Arial"/>
                <w:b/>
                <w:color w:val="FF0000"/>
              </w:rPr>
              <w:t>Volta às aulas</w:t>
            </w:r>
          </w:p>
        </w:tc>
      </w:tr>
      <w:tr w:rsidR="00D3224D" w:rsidRPr="00D3224D" w:rsidTr="00D3224D">
        <w:tc>
          <w:tcPr>
            <w:tcW w:w="3543" w:type="dxa"/>
          </w:tcPr>
          <w:p w:rsidR="00FE4CA5" w:rsidRPr="00D3224D" w:rsidRDefault="00FE4CA5" w:rsidP="00D3224D">
            <w:pPr>
              <w:spacing w:line="480" w:lineRule="auto"/>
              <w:jc w:val="center"/>
              <w:rPr>
                <w:rFonts w:ascii="Arial" w:hAnsi="Arial" w:cs="Arial"/>
                <w:b/>
              </w:rPr>
            </w:pPr>
            <w:r w:rsidRPr="00D3224D">
              <w:rPr>
                <w:rFonts w:ascii="Arial" w:hAnsi="Arial" w:cs="Arial"/>
                <w:b/>
              </w:rPr>
              <w:t>Setembro</w:t>
            </w:r>
          </w:p>
        </w:tc>
        <w:tc>
          <w:tcPr>
            <w:tcW w:w="3547" w:type="dxa"/>
          </w:tcPr>
          <w:p w:rsidR="00FE4CA5" w:rsidRPr="00D3224D" w:rsidRDefault="00D3224D" w:rsidP="00D3224D">
            <w:pPr>
              <w:jc w:val="center"/>
              <w:rPr>
                <w:rFonts w:ascii="Arial" w:hAnsi="Arial" w:cs="Arial"/>
                <w:b/>
              </w:rPr>
            </w:pPr>
            <w:r w:rsidRPr="00D3224D">
              <w:rPr>
                <w:rFonts w:ascii="Arial" w:hAnsi="Arial" w:cs="Arial"/>
                <w:b/>
              </w:rPr>
              <w:t>07-08-09</w:t>
            </w:r>
          </w:p>
        </w:tc>
        <w:tc>
          <w:tcPr>
            <w:tcW w:w="3553" w:type="dxa"/>
          </w:tcPr>
          <w:p w:rsidR="00FE4CA5" w:rsidRPr="00D3224D" w:rsidRDefault="00D3224D" w:rsidP="00D3224D">
            <w:pPr>
              <w:jc w:val="center"/>
              <w:rPr>
                <w:rFonts w:ascii="Arial" w:hAnsi="Arial" w:cs="Arial"/>
                <w:b/>
                <w:color w:val="FF0000"/>
              </w:rPr>
            </w:pPr>
            <w:r w:rsidRPr="00D3224D">
              <w:rPr>
                <w:rFonts w:ascii="Arial" w:hAnsi="Arial" w:cs="Arial"/>
                <w:b/>
                <w:color w:val="FF0000"/>
              </w:rPr>
              <w:t>Independência do Brasil</w:t>
            </w:r>
          </w:p>
        </w:tc>
      </w:tr>
      <w:tr w:rsidR="00D3224D" w:rsidRPr="00D3224D" w:rsidTr="00D3224D">
        <w:tc>
          <w:tcPr>
            <w:tcW w:w="3543" w:type="dxa"/>
          </w:tcPr>
          <w:p w:rsidR="00FE4CA5" w:rsidRPr="00D3224D" w:rsidRDefault="00FE4CA5" w:rsidP="00D3224D">
            <w:pPr>
              <w:spacing w:before="240" w:line="480" w:lineRule="auto"/>
              <w:jc w:val="center"/>
              <w:rPr>
                <w:rFonts w:ascii="Arial" w:hAnsi="Arial" w:cs="Arial"/>
                <w:b/>
              </w:rPr>
            </w:pPr>
            <w:r w:rsidRPr="00D3224D">
              <w:rPr>
                <w:rFonts w:ascii="Arial" w:hAnsi="Arial" w:cs="Arial"/>
                <w:b/>
              </w:rPr>
              <w:t>Outubro</w:t>
            </w:r>
          </w:p>
        </w:tc>
        <w:tc>
          <w:tcPr>
            <w:tcW w:w="3547" w:type="dxa"/>
          </w:tcPr>
          <w:p w:rsidR="00FE4CA5" w:rsidRPr="00D3224D" w:rsidRDefault="00D3224D" w:rsidP="00D3224D">
            <w:pPr>
              <w:jc w:val="center"/>
              <w:rPr>
                <w:rFonts w:ascii="Arial" w:hAnsi="Arial" w:cs="Arial"/>
                <w:b/>
              </w:rPr>
            </w:pPr>
            <w:r w:rsidRPr="00D3224D">
              <w:rPr>
                <w:rFonts w:ascii="Arial" w:hAnsi="Arial" w:cs="Arial"/>
                <w:b/>
              </w:rPr>
              <w:t>04</w:t>
            </w:r>
          </w:p>
          <w:p w:rsidR="00D3224D" w:rsidRPr="00D3224D" w:rsidRDefault="00D3224D" w:rsidP="00D3224D">
            <w:pPr>
              <w:jc w:val="center"/>
              <w:rPr>
                <w:rFonts w:ascii="Arial" w:hAnsi="Arial" w:cs="Arial"/>
                <w:b/>
              </w:rPr>
            </w:pPr>
            <w:r w:rsidRPr="00D3224D">
              <w:rPr>
                <w:rFonts w:ascii="Arial" w:hAnsi="Arial" w:cs="Arial"/>
                <w:b/>
              </w:rPr>
              <w:t>12</w:t>
            </w:r>
          </w:p>
          <w:p w:rsidR="00D3224D" w:rsidRPr="00D3224D" w:rsidRDefault="00D3224D" w:rsidP="00D3224D">
            <w:pPr>
              <w:jc w:val="center"/>
              <w:rPr>
                <w:rFonts w:ascii="Arial" w:hAnsi="Arial" w:cs="Arial"/>
                <w:b/>
              </w:rPr>
            </w:pPr>
            <w:r w:rsidRPr="00D3224D">
              <w:rPr>
                <w:rFonts w:ascii="Arial" w:hAnsi="Arial" w:cs="Arial"/>
                <w:b/>
              </w:rPr>
              <w:t>13-14</w:t>
            </w:r>
          </w:p>
          <w:p w:rsidR="00D3224D" w:rsidRPr="00D3224D" w:rsidRDefault="00D3224D" w:rsidP="00D3224D">
            <w:pPr>
              <w:jc w:val="center"/>
              <w:rPr>
                <w:rFonts w:ascii="Arial" w:hAnsi="Arial" w:cs="Arial"/>
                <w:b/>
              </w:rPr>
            </w:pPr>
            <w:r w:rsidRPr="00D3224D">
              <w:rPr>
                <w:rFonts w:ascii="Arial" w:hAnsi="Arial" w:cs="Arial"/>
                <w:b/>
              </w:rPr>
              <w:t>15</w:t>
            </w:r>
          </w:p>
        </w:tc>
        <w:tc>
          <w:tcPr>
            <w:tcW w:w="3553" w:type="dxa"/>
          </w:tcPr>
          <w:p w:rsidR="00FE4CA5" w:rsidRPr="00D3224D" w:rsidRDefault="00D3224D" w:rsidP="00D3224D">
            <w:pPr>
              <w:jc w:val="center"/>
              <w:rPr>
                <w:rFonts w:ascii="Arial" w:hAnsi="Arial" w:cs="Arial"/>
                <w:b/>
                <w:color w:val="FF0000"/>
              </w:rPr>
            </w:pPr>
            <w:r w:rsidRPr="00D3224D">
              <w:rPr>
                <w:rFonts w:ascii="Arial" w:hAnsi="Arial" w:cs="Arial"/>
                <w:b/>
                <w:color w:val="FF0000"/>
              </w:rPr>
              <w:t>Aniversário de Frutal</w:t>
            </w:r>
          </w:p>
          <w:p w:rsidR="00D3224D" w:rsidRPr="00D3224D" w:rsidRDefault="00D3224D" w:rsidP="00D3224D">
            <w:pPr>
              <w:jc w:val="center"/>
              <w:rPr>
                <w:rFonts w:ascii="Arial" w:hAnsi="Arial" w:cs="Arial"/>
                <w:b/>
                <w:color w:val="FF0000"/>
              </w:rPr>
            </w:pPr>
            <w:r w:rsidRPr="00D3224D">
              <w:rPr>
                <w:rFonts w:ascii="Arial" w:hAnsi="Arial" w:cs="Arial"/>
                <w:b/>
                <w:color w:val="FF0000"/>
              </w:rPr>
              <w:t>Dia das Crianças</w:t>
            </w:r>
          </w:p>
          <w:p w:rsidR="00D3224D" w:rsidRPr="00D3224D" w:rsidRDefault="00D3224D" w:rsidP="00D3224D">
            <w:pPr>
              <w:jc w:val="center"/>
              <w:rPr>
                <w:rFonts w:ascii="Arial" w:hAnsi="Arial" w:cs="Arial"/>
                <w:b/>
                <w:color w:val="FF0000"/>
              </w:rPr>
            </w:pPr>
            <w:r w:rsidRPr="00D3224D">
              <w:rPr>
                <w:rFonts w:ascii="Arial" w:hAnsi="Arial" w:cs="Arial"/>
                <w:b/>
                <w:color w:val="FF0000"/>
              </w:rPr>
              <w:t>Ponte</w:t>
            </w:r>
          </w:p>
          <w:p w:rsidR="00D3224D" w:rsidRPr="00D3224D" w:rsidRDefault="00D3224D" w:rsidP="00D3224D">
            <w:pPr>
              <w:jc w:val="center"/>
              <w:rPr>
                <w:rFonts w:ascii="Arial" w:hAnsi="Arial" w:cs="Arial"/>
                <w:b/>
                <w:color w:val="FF0000"/>
              </w:rPr>
            </w:pPr>
            <w:r w:rsidRPr="00D3224D">
              <w:rPr>
                <w:rFonts w:ascii="Arial" w:hAnsi="Arial" w:cs="Arial"/>
                <w:b/>
                <w:color w:val="FF0000"/>
              </w:rPr>
              <w:t>Dia do Professor</w:t>
            </w:r>
          </w:p>
        </w:tc>
      </w:tr>
      <w:tr w:rsidR="00D3224D" w:rsidRPr="00D3224D" w:rsidTr="00D3224D">
        <w:tc>
          <w:tcPr>
            <w:tcW w:w="3543" w:type="dxa"/>
          </w:tcPr>
          <w:p w:rsidR="00FE4CA5" w:rsidRPr="00D3224D" w:rsidRDefault="00D3224D" w:rsidP="00D3224D">
            <w:pPr>
              <w:spacing w:line="480" w:lineRule="auto"/>
              <w:jc w:val="center"/>
              <w:rPr>
                <w:rFonts w:ascii="Arial" w:hAnsi="Arial" w:cs="Arial"/>
                <w:b/>
              </w:rPr>
            </w:pPr>
            <w:r w:rsidRPr="00D3224D">
              <w:rPr>
                <w:rFonts w:ascii="Arial" w:hAnsi="Arial" w:cs="Arial"/>
                <w:b/>
              </w:rPr>
              <w:t>Novembro</w:t>
            </w:r>
          </w:p>
        </w:tc>
        <w:tc>
          <w:tcPr>
            <w:tcW w:w="3547" w:type="dxa"/>
          </w:tcPr>
          <w:p w:rsidR="00FE4CA5" w:rsidRPr="00D3224D" w:rsidRDefault="00D3224D" w:rsidP="00D3224D">
            <w:pPr>
              <w:jc w:val="center"/>
              <w:rPr>
                <w:rFonts w:ascii="Arial" w:hAnsi="Arial" w:cs="Arial"/>
                <w:b/>
              </w:rPr>
            </w:pPr>
            <w:r w:rsidRPr="00D3224D">
              <w:rPr>
                <w:rFonts w:ascii="Arial" w:hAnsi="Arial" w:cs="Arial"/>
                <w:b/>
              </w:rPr>
              <w:t>02</w:t>
            </w:r>
          </w:p>
          <w:p w:rsidR="00D3224D" w:rsidRPr="00D3224D" w:rsidRDefault="00D3224D" w:rsidP="00D3224D">
            <w:pPr>
              <w:jc w:val="center"/>
              <w:rPr>
                <w:rFonts w:ascii="Arial" w:hAnsi="Arial" w:cs="Arial"/>
                <w:b/>
              </w:rPr>
            </w:pPr>
            <w:r w:rsidRPr="00D3224D">
              <w:rPr>
                <w:rFonts w:ascii="Arial" w:hAnsi="Arial" w:cs="Arial"/>
                <w:b/>
              </w:rPr>
              <w:t>15</w:t>
            </w:r>
          </w:p>
        </w:tc>
        <w:tc>
          <w:tcPr>
            <w:tcW w:w="3553" w:type="dxa"/>
          </w:tcPr>
          <w:p w:rsidR="00FE4CA5" w:rsidRPr="00D3224D" w:rsidRDefault="00D3224D" w:rsidP="00D3224D">
            <w:pPr>
              <w:jc w:val="center"/>
              <w:rPr>
                <w:rFonts w:ascii="Arial" w:hAnsi="Arial" w:cs="Arial"/>
                <w:b/>
                <w:color w:val="FF0000"/>
              </w:rPr>
            </w:pPr>
            <w:r w:rsidRPr="00D3224D">
              <w:rPr>
                <w:rFonts w:ascii="Arial" w:hAnsi="Arial" w:cs="Arial"/>
                <w:b/>
                <w:color w:val="FF0000"/>
              </w:rPr>
              <w:t>Finados</w:t>
            </w:r>
          </w:p>
          <w:p w:rsidR="00D3224D" w:rsidRPr="00D3224D" w:rsidRDefault="00D3224D" w:rsidP="00D3224D">
            <w:pPr>
              <w:jc w:val="center"/>
              <w:rPr>
                <w:rFonts w:ascii="Arial" w:hAnsi="Arial" w:cs="Arial"/>
                <w:b/>
                <w:color w:val="FF0000"/>
              </w:rPr>
            </w:pPr>
            <w:r w:rsidRPr="00D3224D">
              <w:rPr>
                <w:rFonts w:ascii="Arial" w:hAnsi="Arial" w:cs="Arial"/>
                <w:b/>
                <w:color w:val="FF0000"/>
              </w:rPr>
              <w:t>Proclamação da República</w:t>
            </w:r>
          </w:p>
        </w:tc>
      </w:tr>
      <w:tr w:rsidR="00D3224D" w:rsidRPr="00D3224D" w:rsidTr="00D3224D">
        <w:tc>
          <w:tcPr>
            <w:tcW w:w="3543" w:type="dxa"/>
          </w:tcPr>
          <w:p w:rsidR="00FE4CA5" w:rsidRPr="00D3224D" w:rsidRDefault="00D3224D" w:rsidP="00D3224D">
            <w:pPr>
              <w:spacing w:line="480" w:lineRule="auto"/>
              <w:jc w:val="center"/>
              <w:rPr>
                <w:rFonts w:ascii="Arial" w:hAnsi="Arial" w:cs="Arial"/>
                <w:b/>
              </w:rPr>
            </w:pPr>
            <w:r w:rsidRPr="00D3224D">
              <w:rPr>
                <w:rFonts w:ascii="Arial" w:hAnsi="Arial" w:cs="Arial"/>
                <w:b/>
              </w:rPr>
              <w:t>Dezembro e Janeiro/24</w:t>
            </w:r>
          </w:p>
        </w:tc>
        <w:tc>
          <w:tcPr>
            <w:tcW w:w="3547" w:type="dxa"/>
          </w:tcPr>
          <w:p w:rsidR="00FE4CA5" w:rsidRPr="00D3224D" w:rsidRDefault="00D3224D" w:rsidP="00D3224D">
            <w:pPr>
              <w:jc w:val="center"/>
              <w:rPr>
                <w:rFonts w:ascii="Arial" w:hAnsi="Arial" w:cs="Arial"/>
                <w:b/>
              </w:rPr>
            </w:pPr>
            <w:r w:rsidRPr="00D3224D">
              <w:rPr>
                <w:rFonts w:ascii="Arial" w:hAnsi="Arial" w:cs="Arial"/>
                <w:b/>
              </w:rPr>
              <w:t xml:space="preserve">17 de </w:t>
            </w:r>
            <w:r>
              <w:rPr>
                <w:rFonts w:ascii="Arial" w:hAnsi="Arial" w:cs="Arial"/>
                <w:b/>
              </w:rPr>
              <w:t>D</w:t>
            </w:r>
            <w:r w:rsidRPr="00D3224D">
              <w:rPr>
                <w:rFonts w:ascii="Arial" w:hAnsi="Arial" w:cs="Arial"/>
                <w:b/>
              </w:rPr>
              <w:t xml:space="preserve">ezembro a 02 de </w:t>
            </w:r>
            <w:r>
              <w:rPr>
                <w:rFonts w:ascii="Arial" w:hAnsi="Arial" w:cs="Arial"/>
                <w:b/>
              </w:rPr>
              <w:t>F</w:t>
            </w:r>
            <w:r w:rsidRPr="00D3224D">
              <w:rPr>
                <w:rFonts w:ascii="Arial" w:hAnsi="Arial" w:cs="Arial"/>
                <w:b/>
              </w:rPr>
              <w:t>evereiro/24</w:t>
            </w:r>
          </w:p>
        </w:tc>
        <w:tc>
          <w:tcPr>
            <w:tcW w:w="3553" w:type="dxa"/>
          </w:tcPr>
          <w:p w:rsidR="00FE4CA5" w:rsidRPr="00D3224D" w:rsidRDefault="00D3224D" w:rsidP="00D3224D">
            <w:pPr>
              <w:jc w:val="center"/>
              <w:rPr>
                <w:rFonts w:ascii="Arial" w:hAnsi="Arial" w:cs="Arial"/>
                <w:b/>
                <w:color w:val="FF0000"/>
              </w:rPr>
            </w:pPr>
            <w:r w:rsidRPr="00D3224D">
              <w:rPr>
                <w:rFonts w:ascii="Arial" w:hAnsi="Arial" w:cs="Arial"/>
                <w:b/>
                <w:color w:val="FF0000"/>
              </w:rPr>
              <w:t>Férias Escolares</w:t>
            </w:r>
          </w:p>
        </w:tc>
      </w:tr>
    </w:tbl>
    <w:p w:rsidR="00FE4CA5" w:rsidRPr="00D3224D" w:rsidRDefault="00FE4CA5" w:rsidP="006408D1">
      <w:pPr>
        <w:ind w:left="120"/>
        <w:jc w:val="both"/>
        <w:rPr>
          <w:rFonts w:ascii="Arial" w:hAnsi="Arial" w:cs="Arial"/>
          <w:b/>
        </w:rPr>
      </w:pPr>
    </w:p>
    <w:p w:rsidR="006408D1" w:rsidRDefault="006408D1" w:rsidP="006408D1">
      <w:pPr>
        <w:spacing w:line="216" w:lineRule="auto"/>
        <w:jc w:val="both"/>
        <w:rPr>
          <w:rFonts w:ascii="Arial" w:hAnsi="Arial" w:cs="Arial"/>
          <w:b/>
          <w:bCs/>
          <w:snapToGrid w:val="0"/>
          <w:sz w:val="22"/>
          <w:szCs w:val="22"/>
        </w:rPr>
      </w:pPr>
    </w:p>
    <w:p w:rsidR="0046141E" w:rsidRDefault="0046141E"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46141E" w:rsidRDefault="0046141E" w:rsidP="006408D1">
      <w:pPr>
        <w:spacing w:line="216" w:lineRule="auto"/>
        <w:jc w:val="both"/>
        <w:rPr>
          <w:rFonts w:ascii="Arial" w:hAnsi="Arial" w:cs="Arial"/>
          <w:b/>
          <w:bCs/>
          <w:snapToGrid w:val="0"/>
          <w:sz w:val="22"/>
          <w:szCs w:val="22"/>
        </w:rPr>
      </w:pPr>
    </w:p>
    <w:p w:rsidR="0046141E" w:rsidRDefault="0046141E" w:rsidP="006408D1">
      <w:pPr>
        <w:spacing w:line="216" w:lineRule="auto"/>
        <w:jc w:val="both"/>
        <w:rPr>
          <w:rFonts w:ascii="Arial" w:hAnsi="Arial" w:cs="Arial"/>
          <w:b/>
          <w:bCs/>
          <w:snapToGrid w:val="0"/>
          <w:sz w:val="22"/>
          <w:szCs w:val="22"/>
        </w:rPr>
      </w:pPr>
    </w:p>
    <w:p w:rsidR="001D289C" w:rsidRDefault="001D289C" w:rsidP="006408D1">
      <w:pPr>
        <w:spacing w:line="216" w:lineRule="auto"/>
        <w:jc w:val="both"/>
        <w:rPr>
          <w:rFonts w:ascii="Arial" w:hAnsi="Arial" w:cs="Arial"/>
          <w:b/>
          <w:bCs/>
          <w:snapToGrid w:val="0"/>
          <w:sz w:val="22"/>
          <w:szCs w:val="22"/>
        </w:rPr>
      </w:pPr>
    </w:p>
    <w:p w:rsidR="001D289C" w:rsidRDefault="001D289C" w:rsidP="006408D1">
      <w:pPr>
        <w:spacing w:line="216" w:lineRule="auto"/>
        <w:jc w:val="both"/>
        <w:rPr>
          <w:rFonts w:ascii="Arial" w:hAnsi="Arial" w:cs="Arial"/>
          <w:b/>
          <w:bCs/>
          <w:snapToGrid w:val="0"/>
          <w:sz w:val="22"/>
          <w:szCs w:val="22"/>
        </w:rPr>
      </w:pPr>
    </w:p>
    <w:p w:rsidR="001D289C" w:rsidRDefault="001D289C" w:rsidP="006408D1">
      <w:pPr>
        <w:spacing w:line="216" w:lineRule="auto"/>
        <w:jc w:val="both"/>
        <w:rPr>
          <w:rFonts w:ascii="Arial" w:hAnsi="Arial" w:cs="Arial"/>
          <w:b/>
          <w:bCs/>
          <w:snapToGrid w:val="0"/>
          <w:sz w:val="22"/>
          <w:szCs w:val="22"/>
        </w:rPr>
      </w:pPr>
    </w:p>
    <w:p w:rsidR="001D289C" w:rsidRDefault="001D289C" w:rsidP="006408D1">
      <w:pPr>
        <w:spacing w:line="216" w:lineRule="auto"/>
        <w:jc w:val="both"/>
        <w:rPr>
          <w:rFonts w:ascii="Arial" w:hAnsi="Arial" w:cs="Arial"/>
          <w:b/>
          <w:bCs/>
          <w:snapToGrid w:val="0"/>
          <w:sz w:val="22"/>
          <w:szCs w:val="22"/>
        </w:rPr>
      </w:pPr>
    </w:p>
    <w:p w:rsidR="003B4B6C" w:rsidRDefault="003B4B6C" w:rsidP="006408D1">
      <w:pPr>
        <w:jc w:val="both"/>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rsidR="003B4B6C" w:rsidRDefault="003E6871" w:rsidP="006408D1">
      <w:pPr>
        <w:jc w:val="both"/>
        <w:rPr>
          <w:rFonts w:ascii="Arial Narrow" w:hAnsi="Arial Narrow"/>
          <w:b/>
          <w:sz w:val="18"/>
        </w:rPr>
      </w:pPr>
      <w:r>
        <w:rPr>
          <w:noProof/>
          <w:lang w:val="en-US" w:eastAsia="en-US"/>
        </w:rPr>
        <w:drawing>
          <wp:anchor distT="0" distB="0" distL="114300" distR="114300" simplePos="0" relativeHeight="251659776" behindDoc="1" locked="0" layoutInCell="1" allowOverlap="1" wp14:anchorId="1D6D5195" wp14:editId="4908F422">
            <wp:simplePos x="0" y="0"/>
            <wp:positionH relativeFrom="column">
              <wp:posOffset>6155055</wp:posOffset>
            </wp:positionH>
            <wp:positionV relativeFrom="paragraph">
              <wp:posOffset>9525</wp:posOffset>
            </wp:positionV>
            <wp:extent cx="523875" cy="288925"/>
            <wp:effectExtent l="0" t="0" r="9525" b="0"/>
            <wp:wrapTight wrapText="bothSides">
              <wp:wrapPolygon edited="0">
                <wp:start x="0" y="0"/>
                <wp:lineTo x="0" y="19938"/>
                <wp:lineTo x="21207" y="19938"/>
                <wp:lineTo x="21207" y="0"/>
                <wp:lineTo x="0" y="0"/>
              </wp:wrapPolygon>
            </wp:wrapTight>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 Fisk Frutal.jpeg"/>
                    <pic:cNvPicPr/>
                  </pic:nvPicPr>
                  <pic:blipFill rotWithShape="1">
                    <a:blip r:embed="rId9" cstate="print">
                      <a:extLst>
                        <a:ext uri="{28A0092B-C50C-407E-A947-70E740481C1C}">
                          <a14:useLocalDpi xmlns:a14="http://schemas.microsoft.com/office/drawing/2010/main" val="0"/>
                        </a:ext>
                      </a:extLst>
                    </a:blip>
                    <a:srcRect l="8697" t="29609" r="7091" b="23940"/>
                    <a:stretch/>
                  </pic:blipFill>
                  <pic:spPr bwMode="auto">
                    <a:xfrm>
                      <a:off x="0" y="0"/>
                      <a:ext cx="523875" cy="28892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B4B6C">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r w:rsidR="003B4B6C" w:rsidRPr="00955055">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REGULAMENTO INTERNO 2022 – FISK FRUTA</w:t>
      </w:r>
      <w:r w:rsidR="00324138">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L</w:t>
      </w:r>
    </w:p>
    <w:p w:rsidR="003E6871" w:rsidRDefault="00AC022A" w:rsidP="003E6871">
      <w:pPr>
        <w:pStyle w:val="NoSpacing"/>
        <w:spacing w:line="190" w:lineRule="exact"/>
        <w:jc w:val="both"/>
        <w:rPr>
          <w:rFonts w:ascii="Arial Narrow" w:hAnsi="Arial Narrow"/>
          <w:b/>
          <w:bCs/>
          <w:snapToGrid w:val="0"/>
          <w:sz w:val="17"/>
          <w:szCs w:val="17"/>
        </w:rPr>
        <w:sectPr w:rsidR="003E6871" w:rsidSect="00AC3469">
          <w:pgSz w:w="11907" w:h="16840" w:code="9"/>
          <w:pgMar w:top="567" w:right="567" w:bottom="425" w:left="567" w:header="851" w:footer="851" w:gutter="0"/>
          <w:cols w:space="708"/>
          <w:docGrid w:linePitch="360"/>
        </w:sectPr>
      </w:pPr>
      <w:r>
        <w:rPr>
          <w:rFonts w:ascii="Arial Narrow" w:hAnsi="Arial Narrow"/>
          <w:b/>
          <w:bCs/>
          <w:snapToGrid w:val="0"/>
          <w:sz w:val="17"/>
          <w:szCs w:val="17"/>
        </w:rPr>
        <w:t xml:space="preserve"> </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01</w:t>
      </w:r>
      <w:r w:rsidRPr="00EB2860">
        <w:rPr>
          <w:rFonts w:ascii="Arial Narrow" w:hAnsi="Arial Narrow"/>
          <w:b/>
          <w:snapToGrid w:val="0"/>
          <w:sz w:val="17"/>
          <w:szCs w:val="17"/>
        </w:rPr>
        <w:t>.</w:t>
      </w:r>
      <w:r w:rsidRPr="00EB2860">
        <w:rPr>
          <w:rFonts w:ascii="Arial Narrow" w:hAnsi="Arial Narrow"/>
          <w:snapToGrid w:val="0"/>
          <w:sz w:val="17"/>
          <w:szCs w:val="17"/>
        </w:rPr>
        <w:t>Este documento integra o contrato e complementa os termos da relação entre o Contratante/Aluno e a Escola, para todos os fins.</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02</w:t>
      </w:r>
      <w:r w:rsidRPr="00EB2860">
        <w:rPr>
          <w:rFonts w:ascii="Arial Narrow" w:hAnsi="Arial Narrow"/>
          <w:b/>
          <w:snapToGrid w:val="0"/>
          <w:sz w:val="17"/>
          <w:szCs w:val="17"/>
        </w:rPr>
        <w:t xml:space="preserve">. </w:t>
      </w:r>
      <w:r w:rsidRPr="00EB2860">
        <w:rPr>
          <w:rFonts w:ascii="Arial Narrow" w:hAnsi="Arial Narrow"/>
          <w:snapToGrid w:val="0"/>
          <w:sz w:val="17"/>
          <w:szCs w:val="17"/>
        </w:rPr>
        <w:t>O curso Fisk se divide em fases, cada qual com uma tabela de preços própria:</w:t>
      </w:r>
      <w:r w:rsidRPr="00EB2860">
        <w:rPr>
          <w:rFonts w:ascii="Arial Narrow" w:hAnsi="Arial Narrow"/>
          <w:b/>
          <w:bCs/>
          <w:snapToGrid w:val="0"/>
          <w:sz w:val="17"/>
          <w:szCs w:val="17"/>
          <w:lang w:val="en-US"/>
        </w:rPr>
        <w:t>INGLÈS - Infantil:</w:t>
      </w:r>
      <w:r w:rsidRPr="00EB2860">
        <w:rPr>
          <w:rFonts w:ascii="Arial Narrow" w:hAnsi="Arial Narrow"/>
          <w:snapToGrid w:val="0"/>
          <w:sz w:val="17"/>
          <w:szCs w:val="17"/>
          <w:lang w:val="en-US"/>
        </w:rPr>
        <w:t xml:space="preserve"> Magic Way, Playground e Have Fun;     </w:t>
      </w:r>
    </w:p>
    <w:p w:rsidR="003E6871" w:rsidRPr="00EB2860" w:rsidRDefault="003E6871" w:rsidP="00EB2860">
      <w:pPr>
        <w:pStyle w:val="NoSpacing"/>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 xml:space="preserve">                </w:t>
      </w:r>
      <w:r w:rsidRPr="00EB2860">
        <w:rPr>
          <w:rFonts w:ascii="Arial Narrow" w:hAnsi="Arial Narrow"/>
          <w:b/>
          <w:snapToGrid w:val="0"/>
          <w:sz w:val="17"/>
          <w:szCs w:val="17"/>
          <w:lang w:val="en-US"/>
        </w:rPr>
        <w:t>Adolescentes</w:t>
      </w:r>
      <w:r w:rsidRPr="00EB2860">
        <w:rPr>
          <w:rFonts w:ascii="Arial Narrow" w:hAnsi="Arial Narrow"/>
          <w:snapToGrid w:val="0"/>
          <w:sz w:val="17"/>
          <w:szCs w:val="17"/>
          <w:lang w:val="en-US"/>
        </w:rPr>
        <w:t xml:space="preserve">:  </w:t>
      </w:r>
      <w:r w:rsidRPr="00EB2860">
        <w:rPr>
          <w:rFonts w:ascii="Arial Narrow" w:hAnsi="Arial Narrow"/>
          <w:b/>
          <w:snapToGrid w:val="0"/>
          <w:sz w:val="17"/>
          <w:szCs w:val="17"/>
          <w:lang w:val="en-US"/>
        </w:rPr>
        <w:t>1ª fase</w:t>
      </w:r>
      <w:r w:rsidRPr="00EB2860">
        <w:rPr>
          <w:rFonts w:ascii="Arial Narrow" w:hAnsi="Arial Narrow"/>
          <w:snapToGrid w:val="0"/>
          <w:sz w:val="17"/>
          <w:szCs w:val="17"/>
          <w:lang w:val="en-US"/>
        </w:rPr>
        <w:t>:  Teenstation;</w:t>
      </w:r>
    </w:p>
    <w:p w:rsidR="003E6871" w:rsidRPr="00EB2860" w:rsidRDefault="003E6871" w:rsidP="00EB2860">
      <w:pPr>
        <w:pStyle w:val="NoSpacing"/>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ab/>
      </w:r>
      <w:r w:rsidRPr="00EB2860">
        <w:rPr>
          <w:rFonts w:ascii="Arial Narrow" w:hAnsi="Arial Narrow"/>
          <w:b/>
          <w:bCs/>
          <w:snapToGrid w:val="0"/>
          <w:sz w:val="17"/>
          <w:szCs w:val="17"/>
          <w:lang w:val="en-US"/>
        </w:rPr>
        <w:tab/>
        <w:t xml:space="preserve">      2ª fase:  </w:t>
      </w:r>
      <w:r w:rsidRPr="00EB2860">
        <w:rPr>
          <w:rFonts w:ascii="Arial Narrow" w:hAnsi="Arial Narrow"/>
          <w:snapToGrid w:val="0"/>
          <w:sz w:val="17"/>
          <w:szCs w:val="17"/>
          <w:lang w:val="en-US"/>
        </w:rPr>
        <w:t>Fisk Teens Elementary 1 e 2, Fisk Teens Pre-</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              Teens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Teens Upper-Intermediate,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Teens Advanced, Fisk Teens Higher 1 e 2 e </w:t>
      </w:r>
    </w:p>
    <w:p w:rsidR="003E6871" w:rsidRPr="00EB2860" w:rsidRDefault="003E6871" w:rsidP="00EB2860">
      <w:pPr>
        <w:pStyle w:val="NoSpacing"/>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In Focus;</w:t>
      </w:r>
    </w:p>
    <w:p w:rsidR="003E6871" w:rsidRPr="00EB2860" w:rsidRDefault="003E6871" w:rsidP="00EB2860">
      <w:pPr>
        <w:pStyle w:val="NoSpacing"/>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 xml:space="preserve">              </w:t>
      </w:r>
      <w:r w:rsidRPr="00EB2860">
        <w:rPr>
          <w:rFonts w:ascii="Arial Narrow" w:hAnsi="Arial Narrow"/>
          <w:b/>
          <w:bCs/>
          <w:snapToGrid w:val="0"/>
          <w:color w:val="000000"/>
          <w:sz w:val="17"/>
          <w:szCs w:val="17"/>
          <w:lang w:val="en-US"/>
        </w:rPr>
        <w:t xml:space="preserve">Adultos:  </w:t>
      </w:r>
      <w:r w:rsidRPr="00EB2860">
        <w:rPr>
          <w:rFonts w:ascii="Arial Narrow" w:hAnsi="Arial Narrow"/>
          <w:b/>
          <w:bCs/>
          <w:snapToGrid w:val="0"/>
          <w:sz w:val="17"/>
          <w:szCs w:val="17"/>
          <w:lang w:val="en-US"/>
        </w:rPr>
        <w:t xml:space="preserve">1ª fase: </w:t>
      </w:r>
      <w:r w:rsidRPr="00EB2860">
        <w:rPr>
          <w:rFonts w:ascii="Arial Narrow" w:hAnsi="Arial Narrow"/>
          <w:snapToGrid w:val="0"/>
          <w:sz w:val="17"/>
          <w:szCs w:val="17"/>
          <w:lang w:val="en-US"/>
        </w:rPr>
        <w:t>Immediate Conversation in English – Essentials 1 e 2.</w:t>
      </w:r>
    </w:p>
    <w:p w:rsidR="003E6871" w:rsidRPr="00EB2860" w:rsidRDefault="003E6871" w:rsidP="00EB2860">
      <w:pPr>
        <w:pStyle w:val="NoSpacing"/>
        <w:spacing w:line="170" w:lineRule="exact"/>
        <w:jc w:val="both"/>
        <w:rPr>
          <w:rFonts w:ascii="Arial Narrow" w:hAnsi="Arial Narrow"/>
          <w:snapToGrid w:val="0"/>
          <w:sz w:val="17"/>
          <w:szCs w:val="17"/>
          <w:lang w:val="en-US"/>
        </w:rPr>
      </w:pPr>
      <w:r w:rsidRPr="00EB2860">
        <w:rPr>
          <w:rFonts w:ascii="Arial Narrow" w:hAnsi="Arial Narrow"/>
          <w:b/>
          <w:bCs/>
          <w:snapToGrid w:val="0"/>
          <w:color w:val="000000"/>
          <w:sz w:val="17"/>
          <w:szCs w:val="17"/>
          <w:lang w:val="en-US"/>
        </w:rPr>
        <w:t xml:space="preserve">                              </w:t>
      </w:r>
      <w:r w:rsidR="008B737F">
        <w:rPr>
          <w:rFonts w:ascii="Arial Narrow" w:hAnsi="Arial Narrow"/>
          <w:b/>
          <w:bCs/>
          <w:snapToGrid w:val="0"/>
          <w:color w:val="000000"/>
          <w:sz w:val="17"/>
          <w:szCs w:val="17"/>
          <w:lang w:val="en-US"/>
        </w:rPr>
        <w:t xml:space="preserve"> </w:t>
      </w:r>
      <w:r w:rsidRPr="00EB2860">
        <w:rPr>
          <w:rFonts w:ascii="Arial Narrow" w:hAnsi="Arial Narrow"/>
          <w:b/>
          <w:bCs/>
          <w:snapToGrid w:val="0"/>
          <w:sz w:val="17"/>
          <w:szCs w:val="17"/>
          <w:lang w:val="en-US"/>
        </w:rPr>
        <w:t>2ª fase:</w:t>
      </w:r>
      <w:r w:rsidRPr="00EB2860">
        <w:rPr>
          <w:rFonts w:ascii="Arial Narrow" w:hAnsi="Arial Narrow"/>
          <w:snapToGrid w:val="0"/>
          <w:sz w:val="17"/>
          <w:szCs w:val="17"/>
          <w:lang w:val="en-US"/>
        </w:rPr>
        <w:t xml:space="preserve">  Immediate Conversation in English –Transitions 1e 2.</w:t>
      </w:r>
    </w:p>
    <w:p w:rsidR="003E6871" w:rsidRPr="00EB2860" w:rsidRDefault="008B737F" w:rsidP="00AC022A">
      <w:pPr>
        <w:pStyle w:val="NoSpacing"/>
        <w:spacing w:line="170" w:lineRule="exact"/>
        <w:rPr>
          <w:rFonts w:ascii="Arial Narrow" w:hAnsi="Arial Narrow"/>
          <w:snapToGrid w:val="0"/>
          <w:sz w:val="17"/>
          <w:szCs w:val="17"/>
          <w:lang w:val="en-US"/>
        </w:rPr>
      </w:pPr>
      <w:r>
        <w:rPr>
          <w:rFonts w:ascii="Arial Narrow" w:hAnsi="Arial Narrow"/>
          <w:b/>
          <w:bCs/>
          <w:snapToGrid w:val="0"/>
          <w:sz w:val="17"/>
          <w:szCs w:val="17"/>
          <w:lang w:val="en-US"/>
        </w:rPr>
        <w:t xml:space="preserve">                  </w:t>
      </w:r>
      <w:r w:rsidR="00AC022A">
        <w:rPr>
          <w:rFonts w:ascii="Arial Narrow" w:hAnsi="Arial Narrow"/>
          <w:b/>
          <w:bCs/>
          <w:snapToGrid w:val="0"/>
          <w:sz w:val="17"/>
          <w:szCs w:val="17"/>
          <w:lang w:val="en-US"/>
        </w:rPr>
        <w:t xml:space="preserve">            </w:t>
      </w:r>
      <w:r w:rsidR="003E6871" w:rsidRPr="00EB2860">
        <w:rPr>
          <w:rFonts w:ascii="Arial Narrow" w:hAnsi="Arial Narrow"/>
          <w:b/>
          <w:bCs/>
          <w:snapToGrid w:val="0"/>
          <w:sz w:val="17"/>
          <w:szCs w:val="17"/>
          <w:lang w:val="en-US"/>
        </w:rPr>
        <w:t xml:space="preserve"> 3ª fase: </w:t>
      </w:r>
      <w:r w:rsidR="003E6871" w:rsidRPr="00EB2860">
        <w:rPr>
          <w:rFonts w:ascii="Arial Narrow" w:hAnsi="Arial Narrow"/>
          <w:snapToGrid w:val="0"/>
          <w:sz w:val="17"/>
          <w:szCs w:val="17"/>
          <w:lang w:val="en-US"/>
        </w:rPr>
        <w:t xml:space="preserve"> Immediate Conversation in English – Fluency 1 e 2, </w:t>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t xml:space="preserve">In Focus, Proficiency e Perfect your English. </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lang w:val="en-US"/>
        </w:rPr>
        <w:t xml:space="preserve">  </w:t>
      </w:r>
      <w:r w:rsidRPr="00EB2860">
        <w:rPr>
          <w:rFonts w:ascii="Arial Narrow" w:eastAsia="Calibri" w:hAnsi="Arial Narrow"/>
          <w:b/>
          <w:bCs/>
          <w:sz w:val="17"/>
          <w:szCs w:val="17"/>
        </w:rPr>
        <w:t xml:space="preserve">ESPANHOL -   Adolescentes: </w:t>
      </w:r>
      <w:r w:rsidRPr="00EB2860">
        <w:rPr>
          <w:rFonts w:ascii="Arial Narrow" w:eastAsia="Calibri" w:hAnsi="Arial Narrow"/>
          <w:sz w:val="17"/>
          <w:szCs w:val="17"/>
        </w:rPr>
        <w:t>Chiquiteens</w:t>
      </w:r>
      <w:r w:rsidRPr="00EB2860">
        <w:rPr>
          <w:rFonts w:ascii="Arial Narrow" w:eastAsia="Calibri" w:hAnsi="Arial Narrow"/>
          <w:b/>
          <w:bCs/>
          <w:sz w:val="17"/>
          <w:szCs w:val="17"/>
        </w:rPr>
        <w:t xml:space="preserve"> e </w:t>
      </w:r>
      <w:r w:rsidRPr="00EB2860">
        <w:rPr>
          <w:rFonts w:ascii="Arial Narrow" w:eastAsia="Calibri" w:hAnsi="Arial Narrow"/>
          <w:sz w:val="17"/>
          <w:szCs w:val="17"/>
        </w:rPr>
        <w:t>Conéctate</w:t>
      </w:r>
    </w:p>
    <w:p w:rsidR="003E6871" w:rsidRPr="00EB2860" w:rsidRDefault="003E6871" w:rsidP="00EB2860">
      <w:pPr>
        <w:pStyle w:val="NoSpacing"/>
        <w:spacing w:line="170" w:lineRule="exact"/>
        <w:jc w:val="both"/>
        <w:rPr>
          <w:rFonts w:ascii="Arial Narrow" w:eastAsia="Calibri" w:hAnsi="Arial Narrow"/>
          <w:bCs/>
          <w:sz w:val="17"/>
          <w:szCs w:val="17"/>
        </w:rPr>
      </w:pPr>
      <w:r w:rsidRPr="00EB2860">
        <w:rPr>
          <w:rFonts w:ascii="Arial Narrow" w:eastAsia="Calibri" w:hAnsi="Arial Narrow"/>
          <w:b/>
          <w:bCs/>
          <w:sz w:val="17"/>
          <w:szCs w:val="17"/>
        </w:rPr>
        <w:t xml:space="preserve">              Adultos:  </w:t>
      </w:r>
      <w:r w:rsidRPr="00EB2860">
        <w:rPr>
          <w:rFonts w:ascii="Arial Narrow" w:eastAsia="Calibri" w:hAnsi="Arial Narrow"/>
          <w:b/>
          <w:bCs/>
          <w:sz w:val="17"/>
          <w:szCs w:val="17"/>
        </w:rPr>
        <w:tab/>
        <w:t xml:space="preserve">   1ª fase:</w:t>
      </w:r>
      <w:r w:rsidRPr="00EB2860">
        <w:rPr>
          <w:rFonts w:ascii="Arial Narrow" w:eastAsia="Calibri" w:hAnsi="Arial Narrow"/>
          <w:bCs/>
          <w:sz w:val="17"/>
          <w:szCs w:val="17"/>
        </w:rPr>
        <w:t xml:space="preserve"> Español Inmediato 1</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eastAsia="Calibri" w:hAnsi="Arial Narrow"/>
          <w:b/>
          <w:bCs/>
          <w:sz w:val="17"/>
          <w:szCs w:val="17"/>
        </w:rPr>
        <w:t xml:space="preserve">    </w:t>
      </w:r>
      <w:r w:rsidRPr="00EB2860">
        <w:rPr>
          <w:rFonts w:ascii="Arial Narrow" w:eastAsia="Calibri" w:hAnsi="Arial Narrow"/>
          <w:b/>
          <w:bCs/>
          <w:sz w:val="17"/>
          <w:szCs w:val="17"/>
        </w:rPr>
        <w:tab/>
        <w:t xml:space="preserve">                     </w:t>
      </w:r>
      <w:r w:rsidRPr="00EB2860">
        <w:rPr>
          <w:rFonts w:ascii="Arial Narrow" w:eastAsia="Calibri" w:hAnsi="Arial Narrow"/>
          <w:b/>
          <w:bCs/>
          <w:snapToGrid w:val="0"/>
          <w:sz w:val="17"/>
          <w:szCs w:val="17"/>
        </w:rPr>
        <w:t>2ª fase:</w:t>
      </w:r>
      <w:r w:rsidRPr="00EB2860">
        <w:rPr>
          <w:rFonts w:ascii="Arial Narrow" w:eastAsia="Calibri" w:hAnsi="Arial Narrow"/>
          <w:snapToGrid w:val="0"/>
          <w:sz w:val="17"/>
          <w:szCs w:val="17"/>
        </w:rPr>
        <w:t xml:space="preserve"> Español Inmediato 2</w:t>
      </w:r>
    </w:p>
    <w:p w:rsidR="003E6871" w:rsidRPr="00EB2860" w:rsidRDefault="003E6871" w:rsidP="00EB2860">
      <w:pPr>
        <w:pStyle w:val="NoSpacing"/>
        <w:spacing w:line="170" w:lineRule="exact"/>
        <w:jc w:val="both"/>
        <w:rPr>
          <w:rFonts w:ascii="Arial Narrow" w:eastAsia="Calibri" w:hAnsi="Arial Narrow"/>
          <w:snapToGrid w:val="0"/>
          <w:sz w:val="17"/>
          <w:szCs w:val="17"/>
        </w:rPr>
      </w:pPr>
      <w:r w:rsidRPr="00EB2860">
        <w:rPr>
          <w:rFonts w:ascii="Arial Narrow" w:eastAsia="Calibri" w:hAnsi="Arial Narrow"/>
          <w:b/>
          <w:bCs/>
          <w:snapToGrid w:val="0"/>
          <w:sz w:val="17"/>
          <w:szCs w:val="17"/>
        </w:rPr>
        <w:tab/>
      </w:r>
      <w:r w:rsidRPr="00EB2860">
        <w:rPr>
          <w:rFonts w:ascii="Arial Narrow" w:eastAsia="Calibri" w:hAnsi="Arial Narrow"/>
          <w:b/>
          <w:bCs/>
          <w:snapToGrid w:val="0"/>
          <w:sz w:val="17"/>
          <w:szCs w:val="17"/>
        </w:rPr>
        <w:tab/>
        <w:t xml:space="preserve">   3ª fase:</w:t>
      </w:r>
      <w:r w:rsidRPr="00EB2860">
        <w:rPr>
          <w:rFonts w:ascii="Arial Narrow" w:eastAsia="Calibri" w:hAnsi="Arial Narrow"/>
          <w:snapToGrid w:val="0"/>
          <w:sz w:val="17"/>
          <w:szCs w:val="17"/>
        </w:rPr>
        <w:t xml:space="preserve"> Español Inmediato 3 e Perfeccione su Español.</w:t>
      </w:r>
    </w:p>
    <w:p w:rsidR="003E6871" w:rsidRPr="00EB2860" w:rsidRDefault="003E6871" w:rsidP="00EB2860">
      <w:pPr>
        <w:pStyle w:val="NoSpacing"/>
        <w:spacing w:line="170" w:lineRule="exact"/>
        <w:jc w:val="both"/>
        <w:rPr>
          <w:rFonts w:ascii="Arial Narrow" w:hAnsi="Arial Narrow"/>
          <w:bCs/>
          <w:snapToGrid w:val="0"/>
          <w:sz w:val="17"/>
          <w:szCs w:val="17"/>
        </w:rPr>
      </w:pPr>
      <w:r w:rsidRPr="00EB2860">
        <w:rPr>
          <w:rFonts w:ascii="Arial Narrow" w:hAnsi="Arial Narrow"/>
          <w:b/>
          <w:bCs/>
          <w:sz w:val="17"/>
          <w:szCs w:val="17"/>
        </w:rPr>
        <w:t>03.</w:t>
      </w:r>
      <w:r w:rsidRPr="00EB2860">
        <w:rPr>
          <w:rFonts w:ascii="Arial Narrow" w:hAnsi="Arial Narrow"/>
          <w:sz w:val="17"/>
          <w:szCs w:val="17"/>
        </w:rPr>
        <w:t xml:space="preserve"> Duração aproximada do curso, considerando-se que o Aluno estude pelo menos 1 (uma) hora em casa após cada aula e não tenha mais de 10% (dez por cento) de faltas durante o estágio: </w:t>
      </w:r>
      <w:r w:rsidRPr="00EB2860">
        <w:rPr>
          <w:rFonts w:ascii="Arial Narrow" w:hAnsi="Arial Narrow"/>
          <w:b/>
          <w:bCs/>
          <w:sz w:val="17"/>
          <w:szCs w:val="17"/>
        </w:rPr>
        <w:t xml:space="preserve">INGLÊS - </w:t>
      </w:r>
      <w:r w:rsidRPr="00EB2860">
        <w:rPr>
          <w:rFonts w:ascii="Arial Narrow" w:hAnsi="Arial Narrow"/>
          <w:sz w:val="17"/>
          <w:szCs w:val="17"/>
        </w:rPr>
        <w:t xml:space="preserve">Playground até Fluency 2: </w:t>
      </w:r>
      <w:smartTag w:uri="urn:schemas-microsoft-com:office:smarttags" w:element="metricconverter">
        <w:smartTagPr>
          <w:attr w:name="ProductID" w:val="40 a"/>
        </w:smartTagPr>
        <w:r w:rsidRPr="00EB2860">
          <w:rPr>
            <w:rFonts w:ascii="Arial Narrow" w:hAnsi="Arial Narrow"/>
            <w:sz w:val="17"/>
            <w:szCs w:val="17"/>
          </w:rPr>
          <w:t>40 a</w:t>
        </w:r>
      </w:smartTag>
      <w:r w:rsidRPr="00EB2860">
        <w:rPr>
          <w:rFonts w:ascii="Arial Narrow" w:hAnsi="Arial Narrow"/>
          <w:sz w:val="17"/>
          <w:szCs w:val="17"/>
        </w:rPr>
        <w:t xml:space="preserve"> 45 h (cada); In  Focus: </w:t>
      </w:r>
      <w:smartTag w:uri="urn:schemas-microsoft-com:office:smarttags" w:element="metricconverter">
        <w:smartTagPr>
          <w:attr w:name="ProductID" w:val="55 a"/>
        </w:smartTagPr>
        <w:r w:rsidRPr="00EB2860">
          <w:rPr>
            <w:rFonts w:ascii="Arial Narrow" w:hAnsi="Arial Narrow"/>
            <w:sz w:val="17"/>
            <w:szCs w:val="17"/>
          </w:rPr>
          <w:t>55 a</w:t>
        </w:r>
      </w:smartTag>
      <w:r w:rsidRPr="00EB2860">
        <w:rPr>
          <w:rFonts w:ascii="Arial Narrow" w:hAnsi="Arial Narrow"/>
          <w:sz w:val="17"/>
          <w:szCs w:val="17"/>
        </w:rPr>
        <w:t xml:space="preserve"> 60 h; e Proficiency / Perfect your English: </w:t>
      </w:r>
      <w:smartTag w:uri="urn:schemas-microsoft-com:office:smarttags" w:element="metricconverter">
        <w:smartTagPr>
          <w:attr w:name="ProductID" w:val="70 a"/>
        </w:smartTagPr>
        <w:r w:rsidRPr="00EB2860">
          <w:rPr>
            <w:rFonts w:ascii="Arial Narrow" w:hAnsi="Arial Narrow"/>
            <w:sz w:val="17"/>
            <w:szCs w:val="17"/>
          </w:rPr>
          <w:t>70 a</w:t>
        </w:r>
      </w:smartTag>
      <w:r w:rsidRPr="00EB2860">
        <w:rPr>
          <w:rFonts w:ascii="Arial Narrow" w:hAnsi="Arial Narrow"/>
          <w:sz w:val="17"/>
          <w:szCs w:val="17"/>
        </w:rPr>
        <w:t xml:space="preserve"> 75 h; </w:t>
      </w:r>
      <w:r w:rsidRPr="00EB2860">
        <w:rPr>
          <w:rFonts w:ascii="Arial Narrow" w:hAnsi="Arial Narrow"/>
          <w:b/>
          <w:bCs/>
          <w:sz w:val="17"/>
          <w:szCs w:val="17"/>
        </w:rPr>
        <w:t xml:space="preserve">ESPANHOL - </w:t>
      </w:r>
      <w:r w:rsidRPr="00EB2860">
        <w:rPr>
          <w:rFonts w:ascii="Arial Narrow" w:hAnsi="Arial Narrow"/>
          <w:sz w:val="17"/>
          <w:szCs w:val="17"/>
        </w:rPr>
        <w:t xml:space="preserve">Chiquiteens </w:t>
      </w:r>
      <w:smartTag w:uri="urn:schemas-microsoft-com:office:smarttags" w:element="metricconverter">
        <w:smartTagPr>
          <w:attr w:name="ProductID" w:val="1 a"/>
        </w:smartTagPr>
        <w:r w:rsidRPr="00EB2860">
          <w:rPr>
            <w:rFonts w:ascii="Arial Narrow" w:hAnsi="Arial Narrow"/>
            <w:sz w:val="17"/>
            <w:szCs w:val="17"/>
          </w:rPr>
          <w:t>1 a</w:t>
        </w:r>
      </w:smartTag>
      <w:r w:rsidRPr="00EB2860">
        <w:rPr>
          <w:rFonts w:ascii="Arial Narrow" w:hAnsi="Arial Narrow"/>
          <w:bCs/>
          <w:snapToGrid w:val="0"/>
          <w:sz w:val="17"/>
          <w:szCs w:val="17"/>
        </w:rPr>
        <w:t xml:space="preserve"> Inmediato 1 a 3 (40 a 45 horas); Perfeccione su Español</w:t>
      </w:r>
      <w:r w:rsidRPr="00EB2860">
        <w:rPr>
          <w:rFonts w:ascii="Arial Narrow" w:hAnsi="Arial Narrow"/>
          <w:b/>
          <w:snapToGrid w:val="0"/>
          <w:sz w:val="17"/>
          <w:szCs w:val="17"/>
        </w:rPr>
        <w:t>:</w:t>
      </w:r>
      <w:r w:rsidRPr="00EB2860">
        <w:rPr>
          <w:rFonts w:ascii="Arial Narrow" w:hAnsi="Arial Narrow"/>
          <w:bCs/>
          <w:snapToGrid w:val="0"/>
          <w:sz w:val="17"/>
          <w:szCs w:val="17"/>
        </w:rPr>
        <w:t xml:space="preserve"> </w:t>
      </w:r>
      <w:smartTag w:uri="urn:schemas-microsoft-com:office:smarttags" w:element="metricconverter">
        <w:smartTagPr>
          <w:attr w:name="ProductID" w:val="70 a"/>
        </w:smartTagPr>
        <w:r w:rsidRPr="00EB2860">
          <w:rPr>
            <w:rFonts w:ascii="Arial Narrow" w:hAnsi="Arial Narrow"/>
            <w:bCs/>
            <w:snapToGrid w:val="0"/>
            <w:sz w:val="17"/>
            <w:szCs w:val="17"/>
          </w:rPr>
          <w:t>70 a</w:t>
        </w:r>
      </w:smartTag>
      <w:r w:rsidRPr="00EB2860">
        <w:rPr>
          <w:rFonts w:ascii="Arial Narrow" w:hAnsi="Arial Narrow"/>
          <w:bCs/>
          <w:snapToGrid w:val="0"/>
          <w:sz w:val="17"/>
          <w:szCs w:val="17"/>
        </w:rPr>
        <w:t xml:space="preserve"> 75 h.</w:t>
      </w:r>
    </w:p>
    <w:p w:rsidR="003E6871" w:rsidRPr="00EB2860" w:rsidRDefault="003E6871" w:rsidP="00EB2860">
      <w:pPr>
        <w:pStyle w:val="NoSpacing"/>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a)</w:t>
      </w:r>
      <w:r w:rsidRPr="00EB2860">
        <w:rPr>
          <w:rFonts w:ascii="Arial Narrow" w:hAnsi="Arial Narrow"/>
          <w:snapToGrid w:val="0"/>
          <w:sz w:val="17"/>
          <w:szCs w:val="17"/>
        </w:rPr>
        <w:t xml:space="preserve"> A Escola se reserva o direito de estender a duração de cada estágio em até 10% (dez por cento) da carga horária original para realização de atividades pedagógicas complementares.</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b)</w:t>
      </w:r>
      <w:r w:rsidRPr="00EB2860">
        <w:rPr>
          <w:rFonts w:ascii="Arial Narrow" w:hAnsi="Arial Narrow"/>
          <w:snapToGrid w:val="0"/>
          <w:sz w:val="17"/>
          <w:szCs w:val="17"/>
        </w:rPr>
        <w:t xml:space="preserve"> </w:t>
      </w:r>
      <w:r w:rsidRPr="00EB2860">
        <w:rPr>
          <w:rFonts w:ascii="Arial Narrow" w:hAnsi="Arial Narrow"/>
          <w:b/>
          <w:snapToGrid w:val="0"/>
          <w:sz w:val="17"/>
          <w:szCs w:val="17"/>
        </w:rPr>
        <w:t>ATENÇÃO:</w:t>
      </w:r>
      <w:r w:rsidRPr="00EB2860">
        <w:rPr>
          <w:rFonts w:ascii="Arial Narrow" w:hAnsi="Arial Narrow"/>
          <w:snapToGrid w:val="0"/>
          <w:sz w:val="17"/>
          <w:szCs w:val="17"/>
        </w:rPr>
        <w:t xml:space="preserve"> o Aluno cursando o Personalizado não segue a mesma carga horária por esse ser um curso especial em que o Aluno segue seu próprio ritmo, porém, deve ser respeitada a carga horária mínima para obtenção de certificado: </w:t>
      </w:r>
      <w:r w:rsidRPr="00EB2860">
        <w:rPr>
          <w:rFonts w:ascii="Arial Narrow" w:hAnsi="Arial Narrow"/>
          <w:b/>
          <w:bCs/>
          <w:snapToGrid w:val="0"/>
          <w:sz w:val="17"/>
          <w:szCs w:val="17"/>
        </w:rPr>
        <w:t xml:space="preserve">INGLÊS </w:t>
      </w:r>
      <w:r w:rsidRPr="00EB2860">
        <w:rPr>
          <w:rFonts w:ascii="Arial Narrow" w:hAnsi="Arial Narrow"/>
          <w:b/>
          <w:snapToGrid w:val="0"/>
          <w:sz w:val="17"/>
          <w:szCs w:val="17"/>
        </w:rPr>
        <w:t>- 1)</w:t>
      </w:r>
      <w:r w:rsidRPr="00EB2860">
        <w:rPr>
          <w:rFonts w:ascii="Arial Narrow" w:hAnsi="Arial Narrow"/>
          <w:b/>
          <w:bCs/>
          <w:snapToGrid w:val="0"/>
          <w:sz w:val="17"/>
          <w:szCs w:val="17"/>
        </w:rPr>
        <w:t xml:space="preserve"> </w:t>
      </w:r>
      <w:r w:rsidRPr="00EB2860">
        <w:rPr>
          <w:rFonts w:ascii="Arial Narrow" w:hAnsi="Arial Narrow"/>
          <w:snapToGrid w:val="0"/>
          <w:sz w:val="17"/>
          <w:szCs w:val="17"/>
        </w:rPr>
        <w:t xml:space="preserve">Teenstation / Fisk Teens Elementary 1 e 2 / Fisk Teens Pre-Intermediate / Fisk Teens Intermediate / </w:t>
      </w:r>
      <w:r w:rsidRPr="00EB2860">
        <w:rPr>
          <w:rFonts w:ascii="Arial Narrow" w:hAnsi="Arial Narrow"/>
          <w:sz w:val="17"/>
          <w:szCs w:val="17"/>
        </w:rPr>
        <w:t xml:space="preserve">Fisk Teens Upper- Intermediate, Fisk Teens Advanced / </w:t>
      </w:r>
      <w:r w:rsidRPr="00EB2860">
        <w:rPr>
          <w:rFonts w:ascii="Arial Narrow" w:hAnsi="Arial Narrow"/>
          <w:snapToGrid w:val="0"/>
          <w:sz w:val="17"/>
          <w:szCs w:val="17"/>
        </w:rPr>
        <w:t xml:space="preserve">Fisk Teens Higher 1 e 2/ Immediate Conversation in English – Essentials 1 e 2 / Immediate Conversation in English –  Transitions 1 e 2/ Immediate Conversation in English – Fluency 1 e 2 /: 30 horas de aula. </w:t>
      </w:r>
      <w:r w:rsidRPr="00EB2860">
        <w:rPr>
          <w:rFonts w:ascii="Arial Narrow" w:hAnsi="Arial Narrow"/>
          <w:b/>
          <w:snapToGrid w:val="0"/>
          <w:sz w:val="17"/>
          <w:szCs w:val="17"/>
        </w:rPr>
        <w:t>2)</w:t>
      </w:r>
      <w:r w:rsidRPr="00EB2860">
        <w:rPr>
          <w:rFonts w:ascii="Arial Narrow" w:hAnsi="Arial Narrow"/>
          <w:snapToGrid w:val="0"/>
          <w:sz w:val="17"/>
          <w:szCs w:val="17"/>
        </w:rPr>
        <w:t xml:space="preserve"> Focus: 45 horas de aula.</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ESPANHOL - </w:t>
      </w:r>
      <w:r w:rsidRPr="00EB2860">
        <w:rPr>
          <w:rFonts w:ascii="Arial Narrow" w:hAnsi="Arial Narrow"/>
          <w:b/>
          <w:snapToGrid w:val="0"/>
          <w:sz w:val="17"/>
          <w:szCs w:val="17"/>
        </w:rPr>
        <w:t>1)</w:t>
      </w:r>
      <w:r w:rsidRPr="00EB2860">
        <w:rPr>
          <w:rFonts w:ascii="Arial Narrow" w:hAnsi="Arial Narrow"/>
          <w:b/>
          <w:bCs/>
          <w:snapToGrid w:val="0"/>
          <w:sz w:val="17"/>
          <w:szCs w:val="17"/>
        </w:rPr>
        <w:t xml:space="preserve"> </w:t>
      </w:r>
      <w:r w:rsidRPr="00EB2860">
        <w:rPr>
          <w:rFonts w:ascii="Arial Narrow" w:hAnsi="Arial Narrow"/>
          <w:snapToGrid w:val="0"/>
          <w:sz w:val="17"/>
          <w:szCs w:val="17"/>
        </w:rPr>
        <w:t xml:space="preserve">Chiquiteens / Conéctate/ Español Inmediato 1 e 2: 30 horas de aula. </w:t>
      </w:r>
      <w:r w:rsidRPr="00EB2860">
        <w:rPr>
          <w:rFonts w:ascii="Arial Narrow" w:hAnsi="Arial Narrow"/>
          <w:b/>
          <w:snapToGrid w:val="0"/>
          <w:sz w:val="17"/>
          <w:szCs w:val="17"/>
        </w:rPr>
        <w:t>2)</w:t>
      </w:r>
      <w:r w:rsidRPr="00EB2860">
        <w:rPr>
          <w:rFonts w:ascii="Arial Narrow" w:hAnsi="Arial Narrow"/>
          <w:snapToGrid w:val="0"/>
          <w:color w:val="FF0000"/>
          <w:sz w:val="17"/>
          <w:szCs w:val="17"/>
        </w:rPr>
        <w:t xml:space="preserve"> </w:t>
      </w:r>
      <w:r w:rsidRPr="00EB2860">
        <w:rPr>
          <w:rFonts w:ascii="Arial Narrow" w:hAnsi="Arial Narrow"/>
          <w:snapToGrid w:val="0"/>
          <w:color w:val="000000"/>
          <w:sz w:val="17"/>
          <w:szCs w:val="17"/>
        </w:rPr>
        <w:t>Espanhol Inmediato 3: 36 horas.</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04. </w:t>
      </w:r>
      <w:r w:rsidRPr="00EB2860">
        <w:rPr>
          <w:rFonts w:ascii="Arial Narrow" w:hAnsi="Arial Narrow"/>
          <w:snapToGrid w:val="0"/>
          <w:sz w:val="17"/>
          <w:szCs w:val="17"/>
        </w:rPr>
        <w:t xml:space="preserve">A Escola seguirá o calendário próprio, tendo a hora-aula duração de 60 (sessenta) minutos. </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05. </w:t>
      </w:r>
      <w:r w:rsidRPr="00EB2860">
        <w:rPr>
          <w:rFonts w:ascii="Arial Narrow" w:hAnsi="Arial Narrow"/>
          <w:snapToGrid w:val="0"/>
          <w:sz w:val="17"/>
          <w:szCs w:val="17"/>
        </w:rPr>
        <w:t>Poderá haver substituição do(a) professor(a) quando necessário.</w:t>
      </w:r>
    </w:p>
    <w:p w:rsidR="003E6871" w:rsidRPr="00EB2860" w:rsidRDefault="003E6871" w:rsidP="00EB2860">
      <w:pPr>
        <w:pStyle w:val="NoSpacing"/>
        <w:spacing w:line="170" w:lineRule="exact"/>
        <w:jc w:val="both"/>
        <w:rPr>
          <w:rFonts w:ascii="Arial Narrow" w:hAnsi="Arial Narrow"/>
          <w:b/>
          <w:snapToGrid w:val="0"/>
          <w:sz w:val="17"/>
          <w:szCs w:val="17"/>
        </w:rPr>
      </w:pPr>
      <w:r w:rsidRPr="00EB2860">
        <w:rPr>
          <w:rFonts w:ascii="Arial Narrow" w:hAnsi="Arial Narrow"/>
          <w:b/>
          <w:bCs/>
          <w:snapToGrid w:val="0"/>
          <w:sz w:val="17"/>
          <w:szCs w:val="17"/>
        </w:rPr>
        <w:t>06.</w:t>
      </w:r>
      <w:r w:rsidRPr="00EB2860">
        <w:rPr>
          <w:rFonts w:ascii="Arial Narrow" w:hAnsi="Arial Narrow"/>
          <w:bCs/>
          <w:snapToGrid w:val="0"/>
          <w:sz w:val="17"/>
          <w:szCs w:val="17"/>
        </w:rPr>
        <w:t xml:space="preserve">A </w:t>
      </w:r>
      <w:r w:rsidRPr="00EB2860">
        <w:rPr>
          <w:rFonts w:ascii="Arial Narrow" w:hAnsi="Arial Narrow"/>
          <w:snapToGrid w:val="0"/>
          <w:sz w:val="17"/>
          <w:szCs w:val="17"/>
        </w:rPr>
        <w:t>Escola manterá</w:t>
      </w:r>
      <w:r w:rsidRPr="00EB2860">
        <w:rPr>
          <w:rFonts w:ascii="Arial Narrow" w:hAnsi="Arial Narrow"/>
          <w:bCs/>
          <w:snapToGrid w:val="0"/>
          <w:sz w:val="17"/>
          <w:szCs w:val="17"/>
        </w:rPr>
        <w:t xml:space="preserve"> turmas com o mínimo de 6 (seis) Alunos. Havendo quantidade inferior, os Alunos poderão ser remanejados para outras turmas.</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07.</w:t>
      </w:r>
      <w:r w:rsidRPr="00EB2860">
        <w:rPr>
          <w:rFonts w:ascii="Arial Narrow" w:hAnsi="Arial Narrow"/>
          <w:snapToGrid w:val="0"/>
          <w:sz w:val="17"/>
          <w:szCs w:val="17"/>
        </w:rPr>
        <w:t xml:space="preserve">O Aluno terá seu desempenho avaliado 2 (duas) ou 3 (três) vezes por estágio, através de prova escrita, compreensão auditiva, oral e participação nas aulas, devendo obter nota mínima 6,0 (seis) em cada modalidade. </w:t>
      </w:r>
      <w:r w:rsidRPr="00EB2860">
        <w:rPr>
          <w:rFonts w:ascii="Arial Narrow" w:hAnsi="Arial Narrow"/>
          <w:sz w:val="17"/>
          <w:szCs w:val="17"/>
        </w:rPr>
        <w:t xml:space="preserve">Não atingida a nota mínima, o Aluno pode submeter-se à nova avaliação (segunda chance), limitada a 1 (uma) por estágio, devendo ser realizada no prazo de uma semana, conforme horário estipulado pela Escola. Não sendo </w:t>
      </w:r>
      <w:r w:rsidRPr="00EB2860">
        <w:rPr>
          <w:rFonts w:ascii="Arial Narrow" w:hAnsi="Arial Narrow"/>
          <w:snapToGrid w:val="0"/>
          <w:sz w:val="17"/>
          <w:szCs w:val="17"/>
        </w:rPr>
        <w:t>aprovado na segunda chance, o Aluno deve retornar às 5 (cinco) ou 6 (seis) últimas lições em outra turma, mantendo-se a obrigação pelos pagamentos das parcelas.</w:t>
      </w:r>
      <w:r w:rsidRPr="00EB2860">
        <w:rPr>
          <w:rFonts w:ascii="Arial Narrow" w:hAnsi="Arial Narrow"/>
          <w:bCs/>
          <w:snapToGrid w:val="0"/>
          <w:sz w:val="17"/>
          <w:szCs w:val="17"/>
        </w:rPr>
        <w:t xml:space="preserve"> No curso infantil, </w:t>
      </w:r>
      <w:r w:rsidRPr="00EB2860">
        <w:rPr>
          <w:rFonts w:ascii="Arial Narrow" w:hAnsi="Arial Narrow"/>
          <w:snapToGrid w:val="0"/>
          <w:sz w:val="17"/>
          <w:szCs w:val="17"/>
        </w:rPr>
        <w:t xml:space="preserve">o aluno não terá uma avaliação formal, o seu desempenho será avaliado através das atividades do Cyber Fisk e participação em aula. </w:t>
      </w:r>
    </w:p>
    <w:p w:rsidR="003E6871" w:rsidRPr="00EB2860" w:rsidRDefault="003E6871" w:rsidP="00EB2860">
      <w:pPr>
        <w:pStyle w:val="NoSpacing"/>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08.</w:t>
      </w:r>
      <w:r w:rsidRPr="00EB2860">
        <w:rPr>
          <w:rFonts w:ascii="Arial Narrow" w:hAnsi="Arial Narrow"/>
          <w:bCs/>
          <w:snapToGrid w:val="0"/>
          <w:sz w:val="17"/>
          <w:szCs w:val="17"/>
        </w:rPr>
        <w:t xml:space="preserve">O Aluno após realizar a matrícula em um dos cursos acima, receberá por e-mail um código para se cadastrar e assim acessar o Cyber Fisk. </w:t>
      </w:r>
    </w:p>
    <w:p w:rsidR="003E6871" w:rsidRPr="00EB2860" w:rsidRDefault="003E6871" w:rsidP="00EB2860">
      <w:pPr>
        <w:pStyle w:val="NoSpacing"/>
        <w:spacing w:line="170" w:lineRule="exact"/>
        <w:jc w:val="both"/>
        <w:rPr>
          <w:rFonts w:ascii="Arial Narrow" w:hAnsi="Arial Narrow"/>
          <w:bCs/>
          <w:sz w:val="17"/>
          <w:szCs w:val="17"/>
        </w:rPr>
      </w:pPr>
      <w:r w:rsidRPr="00EB2860">
        <w:rPr>
          <w:rFonts w:ascii="Arial Narrow" w:hAnsi="Arial Narrow"/>
          <w:b/>
          <w:bCs/>
          <w:snapToGrid w:val="0"/>
          <w:sz w:val="17"/>
          <w:szCs w:val="17"/>
        </w:rPr>
        <w:t>09.</w:t>
      </w:r>
      <w:r w:rsidRPr="00EB2860">
        <w:rPr>
          <w:rFonts w:ascii="Arial Narrow" w:hAnsi="Arial Narrow"/>
          <w:bCs/>
          <w:sz w:val="17"/>
          <w:szCs w:val="17"/>
        </w:rPr>
        <w:t xml:space="preserve">Durante o período em que estiver matriculado o aluno terá acesso ao Cyber Fisk, após a rescisão contratual ou término do estágio o acesso será cancelado automaticamente. Portanto, o aluno deverá realizar o download dos áudios e exercícios disponíveis do estágio correspondente logo após ter acesso ao Cyber Fisk.  </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10. </w:t>
      </w:r>
      <w:r w:rsidRPr="00EB2860">
        <w:rPr>
          <w:rFonts w:ascii="Arial Narrow" w:hAnsi="Arial Narrow"/>
          <w:snapToGrid w:val="0"/>
          <w:sz w:val="17"/>
          <w:szCs w:val="17"/>
        </w:rPr>
        <w:t xml:space="preserve">As provas de segunda chance - recuperação e/ou substitutivas - (por motivo de falta) são cobradas antecipadamente, conforme taxa estabelecida na tabela vigente. As provas substitutivas deverão ser realizadas até a aula subsequente. </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11.</w:t>
      </w:r>
      <w:r w:rsidRPr="00EB2860">
        <w:rPr>
          <w:rFonts w:ascii="Arial Narrow" w:hAnsi="Arial Narrow"/>
          <w:snapToGrid w:val="0"/>
          <w:sz w:val="17"/>
          <w:szCs w:val="17"/>
        </w:rPr>
        <w:t xml:space="preserve">A parcela integral se refere ao mês de aula (do dia 01 ao dia 30), devendo ser paga no seu vencimento, sob pena da cobrança de multa, juros e atualização monetária, no caso de atraso. </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12.</w:t>
      </w:r>
      <w:r w:rsidRPr="00EB2860">
        <w:rPr>
          <w:rFonts w:ascii="Arial Narrow" w:hAnsi="Arial Narrow"/>
          <w:snapToGrid w:val="0"/>
          <w:sz w:val="17"/>
          <w:szCs w:val="17"/>
        </w:rPr>
        <w:t>O retorno às lições anteriores se reprovado, ou por iniciativa própria do Aluno/Turma implica na obrigação de pagamento equivalente às horas necessárias complementares.</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13.</w:t>
      </w:r>
      <w:r w:rsidRPr="00EB2860">
        <w:rPr>
          <w:rFonts w:ascii="Arial Narrow" w:hAnsi="Arial Narrow"/>
          <w:snapToGrid w:val="0"/>
          <w:sz w:val="17"/>
          <w:szCs w:val="17"/>
        </w:rPr>
        <w:t xml:space="preserve">Haverá devolução das quantias pagas aos alunos cuja turma não iniciar. Segundas vias de boletos bancários, relatórios de aproveitamento, outros serviços e documentos serão cobrados conforme tabela vigente. </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snapToGrid w:val="0"/>
          <w:sz w:val="17"/>
          <w:szCs w:val="17"/>
        </w:rPr>
        <w:t>14.</w:t>
      </w:r>
      <w:r w:rsidRPr="00EB2860">
        <w:rPr>
          <w:rFonts w:ascii="Arial Narrow" w:hAnsi="Arial Narrow"/>
          <w:snapToGrid w:val="0"/>
          <w:sz w:val="17"/>
          <w:szCs w:val="17"/>
        </w:rPr>
        <w:t>Os boletos bancários, quando disponibilizados pela internet, deverão ser obtidos diretamente pelo Aluno/Responsável no site da escola.</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snapToGrid w:val="0"/>
          <w:sz w:val="17"/>
          <w:szCs w:val="17"/>
        </w:rPr>
        <w:t>15.</w:t>
      </w:r>
      <w:r w:rsidRPr="00EB2860">
        <w:rPr>
          <w:rFonts w:ascii="Arial Narrow" w:hAnsi="Arial Narrow"/>
          <w:snapToGrid w:val="0"/>
          <w:sz w:val="17"/>
          <w:szCs w:val="17"/>
        </w:rPr>
        <w:t xml:space="preserve"> Faltas, a qualquer título, exigem pagamento integral do curso, tendo em vista que o ensino estará disponível. </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16.</w:t>
      </w:r>
      <w:r w:rsidRPr="00A91204">
        <w:rPr>
          <w:rFonts w:ascii="Arial Narrow" w:hAnsi="Arial Narrow"/>
          <w:snapToGrid w:val="0"/>
          <w:sz w:val="17"/>
          <w:szCs w:val="17"/>
          <w:highlight w:val="cyan"/>
        </w:rPr>
        <w:t>A cada mudança de estágio o Aluno deverá adquirir o respectivo livro antes do início do estágio subsequente, mediante o pagamento do valor vigente.</w:t>
      </w:r>
      <w:r w:rsidRPr="00EB2860">
        <w:rPr>
          <w:rFonts w:ascii="Arial Narrow" w:hAnsi="Arial Narrow"/>
          <w:snapToGrid w:val="0"/>
          <w:sz w:val="17"/>
          <w:szCs w:val="17"/>
        </w:rPr>
        <w:t xml:space="preserve"> No ato da encomenda do livro o Aluno deve estar rigorosamente em dia com o pagamento de quaisquer valores devidos à Escola (matrícula, parcelas, material, etc.) sob pena de sua não continuação.</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17.</w:t>
      </w:r>
      <w:r w:rsidRPr="00EB2860">
        <w:rPr>
          <w:rFonts w:ascii="Arial Narrow" w:hAnsi="Arial Narrow"/>
          <w:snapToGrid w:val="0"/>
          <w:sz w:val="17"/>
          <w:szCs w:val="17"/>
        </w:rPr>
        <w:t xml:space="preserve">Em razão do método de ensino aplicado, </w:t>
      </w:r>
      <w:r w:rsidRPr="00EB2860">
        <w:rPr>
          <w:rFonts w:ascii="Arial Narrow" w:hAnsi="Arial Narrow"/>
          <w:snapToGrid w:val="0"/>
          <w:sz w:val="17"/>
          <w:szCs w:val="17"/>
          <w:highlight w:val="yellow"/>
        </w:rPr>
        <w:t>é proibida a reutilização de material didático, mesmo entre membros da mesma família. Não será ainda admitida a extração e utilização de cópias do material didático (livro; provas e apostilas quando aplicáveis)</w:t>
      </w:r>
      <w:r w:rsidRPr="00EB2860">
        <w:rPr>
          <w:rFonts w:ascii="Arial Narrow" w:hAnsi="Arial Narrow"/>
          <w:snapToGrid w:val="0"/>
          <w:sz w:val="17"/>
          <w:szCs w:val="17"/>
        </w:rPr>
        <w:t xml:space="preserve">. A perda ou destruição – total ou parcial – do material obriga o Aluno a adquirir novo material da Escola para poder participar das aulas. </w:t>
      </w:r>
    </w:p>
    <w:p w:rsidR="003E6871" w:rsidRDefault="003E6871" w:rsidP="00EB2860">
      <w:pPr>
        <w:pStyle w:val="NoSpacing"/>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18.</w:t>
      </w:r>
      <w:r w:rsidRPr="00EB2860">
        <w:rPr>
          <w:rFonts w:ascii="Arial Narrow" w:hAnsi="Arial Narrow"/>
          <w:snapToGrid w:val="0"/>
          <w:sz w:val="17"/>
          <w:szCs w:val="17"/>
        </w:rPr>
        <w:t>Todas as provas realizadas pelo Aluno ficam sob a guarda da Escola, podendo ser consultadas a qualquer momento durante o estágio, porém não são entregues – em nenhuma hipótese – ao Aluno, sendo vedada a extração de cópias.</w:t>
      </w:r>
      <w:r w:rsidRPr="00EB2860">
        <w:rPr>
          <w:rFonts w:ascii="Arial Narrow" w:hAnsi="Arial Narrow"/>
          <w:b/>
          <w:bCs/>
          <w:snapToGrid w:val="0"/>
          <w:sz w:val="17"/>
          <w:szCs w:val="17"/>
        </w:rPr>
        <w:t xml:space="preserve"> </w:t>
      </w:r>
    </w:p>
    <w:p w:rsidR="00AC022A" w:rsidRDefault="00AC022A" w:rsidP="00EB2860">
      <w:pPr>
        <w:pStyle w:val="NoSpacing"/>
        <w:spacing w:line="170" w:lineRule="exact"/>
        <w:jc w:val="both"/>
        <w:rPr>
          <w:rFonts w:ascii="Arial Narrow" w:hAnsi="Arial Narrow"/>
          <w:b/>
          <w:bCs/>
          <w:snapToGrid w:val="0"/>
          <w:sz w:val="17"/>
          <w:szCs w:val="17"/>
        </w:rPr>
      </w:pPr>
    </w:p>
    <w:p w:rsidR="00AC022A" w:rsidRPr="00EB2860" w:rsidRDefault="00AC022A" w:rsidP="00EB2860">
      <w:pPr>
        <w:pStyle w:val="NoSpacing"/>
        <w:spacing w:line="170" w:lineRule="exact"/>
        <w:jc w:val="both"/>
        <w:rPr>
          <w:rFonts w:ascii="Arial Narrow" w:hAnsi="Arial Narrow"/>
          <w:b/>
          <w:bCs/>
          <w:snapToGrid w:val="0"/>
          <w:sz w:val="17"/>
          <w:szCs w:val="17"/>
        </w:rPr>
      </w:pPr>
    </w:p>
    <w:p w:rsidR="003E6871" w:rsidRPr="00EB2860" w:rsidRDefault="003E6871" w:rsidP="00AC022A">
      <w:pPr>
        <w:pStyle w:val="NoSpacing"/>
        <w:spacing w:line="170" w:lineRule="exact"/>
        <w:jc w:val="both"/>
        <w:rPr>
          <w:rFonts w:ascii="Arial Narrow" w:hAnsi="Arial Narrow"/>
          <w:sz w:val="17"/>
          <w:szCs w:val="17"/>
        </w:rPr>
      </w:pPr>
      <w:r w:rsidRPr="00EB2860">
        <w:rPr>
          <w:rFonts w:ascii="Arial Narrow" w:hAnsi="Arial Narrow"/>
          <w:b/>
          <w:bCs/>
          <w:snapToGrid w:val="0"/>
          <w:sz w:val="17"/>
          <w:szCs w:val="17"/>
        </w:rPr>
        <w:t>19.</w:t>
      </w:r>
      <w:r w:rsidRPr="00EB2860">
        <w:rPr>
          <w:rFonts w:ascii="Arial Narrow" w:hAnsi="Arial Narrow"/>
          <w:snapToGrid w:val="0"/>
          <w:sz w:val="17"/>
          <w:szCs w:val="17"/>
        </w:rPr>
        <w:t xml:space="preserve">De acordo com a legislação, é expressamente proibido fumar em todas as </w:t>
      </w:r>
      <w:r w:rsidR="00AC022A">
        <w:rPr>
          <w:rFonts w:ascii="Arial Narrow" w:hAnsi="Arial Narrow"/>
          <w:snapToGrid w:val="0"/>
          <w:sz w:val="17"/>
          <w:szCs w:val="17"/>
        </w:rPr>
        <w:t xml:space="preserve">       </w:t>
      </w:r>
      <w:r w:rsidRPr="00EB2860">
        <w:rPr>
          <w:rFonts w:ascii="Arial Narrow" w:hAnsi="Arial Narrow"/>
          <w:snapToGrid w:val="0"/>
          <w:sz w:val="17"/>
          <w:szCs w:val="17"/>
        </w:rPr>
        <w:t>dependências da Escola</w:t>
      </w:r>
      <w:r w:rsidRPr="00EB2860">
        <w:rPr>
          <w:rFonts w:ascii="Arial Narrow" w:hAnsi="Arial Narrow"/>
          <w:snapToGrid w:val="0"/>
          <w:sz w:val="17"/>
          <w:szCs w:val="17"/>
          <w:highlight w:val="yellow"/>
        </w:rPr>
        <w:t>, ficando igualmente proibido o uso de celulares e aparelhos eletrônicos em sala de aula, a não ser que faça parte da atividade da aula.</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20.</w:t>
      </w:r>
      <w:r w:rsidRPr="00EB2860">
        <w:rPr>
          <w:rFonts w:ascii="Arial Narrow" w:hAnsi="Arial Narrow"/>
          <w:snapToGrid w:val="0"/>
          <w:sz w:val="17"/>
          <w:szCs w:val="17"/>
        </w:rPr>
        <w:t xml:space="preserve">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21.</w:t>
      </w:r>
      <w:r w:rsidRPr="00EB2860">
        <w:rPr>
          <w:rFonts w:ascii="Arial Narrow" w:hAnsi="Arial Narrow"/>
          <w:snapToGrid w:val="0"/>
          <w:sz w:val="17"/>
          <w:szCs w:val="17"/>
        </w:rPr>
        <w:t xml:space="preserve">A Escola cobrará de seu Aluno ou responsável por danos causados ao seu patrimônio bem como pelo </w:t>
      </w:r>
      <w:r w:rsidRPr="00EB2860">
        <w:rPr>
          <w:rFonts w:ascii="Arial Narrow" w:hAnsi="Arial Narrow"/>
          <w:snapToGrid w:val="0"/>
          <w:sz w:val="17"/>
          <w:szCs w:val="17"/>
        </w:rPr>
        <w:br/>
        <w:t>material extraviado.</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22.</w:t>
      </w:r>
      <w:r w:rsidRPr="00EB2860">
        <w:rPr>
          <w:rFonts w:ascii="Arial Narrow" w:hAnsi="Arial Narrow"/>
          <w:snapToGrid w:val="0"/>
          <w:sz w:val="17"/>
          <w:szCs w:val="17"/>
        </w:rPr>
        <w:t xml:space="preserve">A Escola poderá conceder – a seu exclusivo critério (podendo ser cancelado a qualquer momento) – os seguintes </w:t>
      </w:r>
      <w:r w:rsidRPr="00EB2860">
        <w:rPr>
          <w:rFonts w:ascii="Arial Narrow" w:hAnsi="Arial Narrow"/>
          <w:b/>
          <w:bCs/>
          <w:snapToGrid w:val="0"/>
          <w:sz w:val="17"/>
          <w:szCs w:val="17"/>
        </w:rPr>
        <w:t>desconto</w:t>
      </w:r>
      <w:r w:rsidRPr="00EB2860">
        <w:rPr>
          <w:rFonts w:ascii="Arial Narrow" w:hAnsi="Arial Narrow"/>
          <w:b/>
          <w:snapToGrid w:val="0"/>
          <w:sz w:val="17"/>
          <w:szCs w:val="17"/>
        </w:rPr>
        <w:t>s</w:t>
      </w:r>
      <w:r w:rsidRPr="00EB2860">
        <w:rPr>
          <w:rFonts w:ascii="Arial Narrow" w:hAnsi="Arial Narrow"/>
          <w:snapToGrid w:val="0"/>
          <w:sz w:val="17"/>
          <w:szCs w:val="17"/>
        </w:rPr>
        <w:t xml:space="preserve"> (conforme regras abaixo):</w:t>
      </w:r>
    </w:p>
    <w:p w:rsidR="003E6871" w:rsidRPr="00EB2860" w:rsidRDefault="003E6871" w:rsidP="00EB2860">
      <w:pPr>
        <w:pStyle w:val="NoSpacing"/>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 xml:space="preserve">a)desconto de convênio: </w:t>
      </w:r>
      <w:r w:rsidRPr="00EB2860">
        <w:rPr>
          <w:rFonts w:ascii="Arial Narrow" w:hAnsi="Arial Narrow"/>
          <w:snapToGrid w:val="0"/>
          <w:sz w:val="17"/>
          <w:szCs w:val="17"/>
        </w:rPr>
        <w:t>decorre de convênio firmado entre a Escola e a Empresa ou Instituição à qual o Aluno é ligado, sendo aplicáveis regras e desconto previstos em instrumento próprio estabelecido entre aquelas partes.</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b)desconto de família</w:t>
      </w:r>
      <w:r w:rsidRPr="00EB2860">
        <w:rPr>
          <w:rFonts w:ascii="Arial Narrow" w:hAnsi="Arial Narrow"/>
          <w:snapToGrid w:val="0"/>
          <w:sz w:val="17"/>
          <w:szCs w:val="17"/>
        </w:rPr>
        <w:t xml:space="preserve">: todos membros de uma família (pais, irmãos, filhos e cônjuge) matriculados terão desconto nas parcelas, desde que informem o parentesco à Escola. O desconto permanece enquanto os parentes estejam estudando simultaneamente (mínimo 2 Alunos), o Aluno remanescente perderá o direito ao benefício no caso de desligamento do(s) outro(s) ; </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c)desconto de segundo curso</w:t>
      </w:r>
      <w:r w:rsidRPr="00EB2860">
        <w:rPr>
          <w:rFonts w:ascii="Arial Narrow" w:hAnsi="Arial Narrow"/>
          <w:snapToGrid w:val="0"/>
          <w:sz w:val="17"/>
          <w:szCs w:val="17"/>
        </w:rPr>
        <w:t xml:space="preserve">: ao Aluno de inglês e/ou espanhol é concedido desconto em outro curso, conforme tabela vigente, que é automaticamente cancelado pelo mero atraso no pagamento de quaisquer valores devidos à Escola e pelo cancelamento de matrícula/rematrícula do primeiro curso (rescisão contratual).  </w:t>
      </w:r>
    </w:p>
    <w:p w:rsidR="003E6871" w:rsidRPr="00EB2860" w:rsidRDefault="003E6871" w:rsidP="00EB2860">
      <w:pPr>
        <w:pStyle w:val="NoSpacing"/>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23.</w:t>
      </w:r>
      <w:r w:rsidRPr="00EB2860">
        <w:rPr>
          <w:rFonts w:ascii="Arial Narrow" w:hAnsi="Arial Narrow"/>
          <w:snapToGrid w:val="0"/>
          <w:sz w:val="17"/>
          <w:szCs w:val="17"/>
        </w:rPr>
        <w:t xml:space="preserve">Qualquer </w:t>
      </w:r>
      <w:r w:rsidRPr="00EB2860">
        <w:rPr>
          <w:rFonts w:ascii="Arial Narrow" w:hAnsi="Arial Narrow"/>
          <w:bCs/>
          <w:snapToGrid w:val="0"/>
          <w:sz w:val="17"/>
          <w:szCs w:val="17"/>
        </w:rPr>
        <w:t>desconto</w:t>
      </w:r>
      <w:r w:rsidRPr="00EB2860">
        <w:rPr>
          <w:rFonts w:ascii="Arial Narrow" w:hAnsi="Arial Narrow"/>
          <w:snapToGrid w:val="0"/>
          <w:sz w:val="17"/>
          <w:szCs w:val="17"/>
        </w:rPr>
        <w:t xml:space="preserve"> no valor da parcela, inclusive os acima previstos, convênios, bolsas, promoções, campanhas e turmas promocionais, mesmo que cumulados, está limitado a 25% do valor de tabela.</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24.</w:t>
      </w:r>
      <w:r w:rsidRPr="00EB2860">
        <w:rPr>
          <w:rFonts w:ascii="Arial Narrow" w:hAnsi="Arial Narrow"/>
          <w:snapToGrid w:val="0"/>
          <w:sz w:val="17"/>
          <w:szCs w:val="17"/>
        </w:rPr>
        <w:t>A Escola se reserva o direito de cancelar a matrícula do Aluno que não esteja obedecendo aos preceitos básicos da Instituição, que prejudique o bom andamento da turma e daquele que não se comportar de acordo com a moral e os bons costumes.</w:t>
      </w:r>
    </w:p>
    <w:p w:rsidR="003E6871" w:rsidRPr="00EB2860" w:rsidRDefault="003E6871" w:rsidP="00EB2860">
      <w:pPr>
        <w:pStyle w:val="NoSpacing"/>
        <w:spacing w:line="170" w:lineRule="exact"/>
        <w:jc w:val="both"/>
        <w:rPr>
          <w:rFonts w:ascii="Arial Narrow" w:hAnsi="Arial Narrow"/>
          <w:i/>
          <w:snapToGrid w:val="0"/>
          <w:sz w:val="17"/>
          <w:szCs w:val="17"/>
        </w:rPr>
      </w:pPr>
      <w:r w:rsidRPr="00EB2860">
        <w:rPr>
          <w:rFonts w:ascii="Arial Narrow" w:hAnsi="Arial Narrow"/>
          <w:b/>
          <w:bCs/>
          <w:snapToGrid w:val="0"/>
          <w:sz w:val="17"/>
          <w:szCs w:val="17"/>
        </w:rPr>
        <w:t>25.</w:t>
      </w:r>
      <w:r w:rsidRPr="00EB2860">
        <w:rPr>
          <w:rFonts w:ascii="Arial Narrow" w:hAnsi="Arial Narrow"/>
          <w:snapToGrid w:val="0"/>
          <w:sz w:val="17"/>
          <w:szCs w:val="17"/>
        </w:rPr>
        <w:t xml:space="preserve">O Aluno de </w:t>
      </w:r>
      <w:r w:rsidRPr="00EB2860">
        <w:rPr>
          <w:rFonts w:ascii="Arial Narrow" w:hAnsi="Arial Narrow"/>
          <w:i/>
          <w:snapToGrid w:val="0"/>
          <w:sz w:val="17"/>
          <w:szCs w:val="17"/>
        </w:rPr>
        <w:t xml:space="preserve">Fluency 2 / Teens Higher 2/ Español Inmediato 2 </w:t>
      </w:r>
      <w:r w:rsidRPr="00EB2860">
        <w:rPr>
          <w:rFonts w:ascii="Arial Narrow" w:hAnsi="Arial Narrow"/>
          <w:snapToGrid w:val="0"/>
          <w:sz w:val="17"/>
          <w:szCs w:val="17"/>
        </w:rPr>
        <w:t xml:space="preserve">deve ter frequência mínima de 80% (oitenta por cento) e média mínima 6,0 (seis), para iniciar o estágio </w:t>
      </w:r>
      <w:r w:rsidRPr="00EB2860">
        <w:rPr>
          <w:rFonts w:ascii="Arial Narrow" w:hAnsi="Arial Narrow"/>
          <w:i/>
          <w:snapToGrid w:val="0"/>
          <w:sz w:val="17"/>
          <w:szCs w:val="17"/>
        </w:rPr>
        <w:t>In Focus ou Español Inmediato 3.</w:t>
      </w:r>
    </w:p>
    <w:p w:rsidR="003E6871" w:rsidRPr="00EB2860" w:rsidRDefault="003E6871" w:rsidP="00EB2860">
      <w:pPr>
        <w:pStyle w:val="NoSpacing"/>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26</w:t>
      </w:r>
      <w:r w:rsidRPr="00EB2860">
        <w:rPr>
          <w:rFonts w:ascii="Arial Narrow" w:hAnsi="Arial Narrow"/>
          <w:b/>
          <w:bCs/>
          <w:snapToGrid w:val="0"/>
          <w:sz w:val="17"/>
          <w:szCs w:val="17"/>
        </w:rPr>
        <w:t>.</w:t>
      </w:r>
      <w:r w:rsidRPr="00EB2860">
        <w:rPr>
          <w:rFonts w:ascii="Arial Narrow" w:hAnsi="Arial Narrow"/>
          <w:bCs/>
          <w:snapToGrid w:val="0"/>
          <w:sz w:val="17"/>
          <w:szCs w:val="17"/>
        </w:rPr>
        <w:t xml:space="preserve">Ao término do estágio In Focus o aluno prestará um exame internacional - MET, Michigan English Test (Exame de Inglês Michigan), criado pela CaMLA (Cambridge Michigan Language Assessments) responsável pela elaboração e correção do exame MET. A aplicação do exame ocorrerá nos meses de abril, junho, setembro e novembro e as inscrições devem ser realizadas com 3 meses antes da data de aplicação do exame. Se um aluno não comparecer ao exame ou não alcançar a pontuação necessária para receber o Certificado Final, ele poderá prestar o exame MET uma segunda vez na próxima data disponível e, nesse caso, terá de pagar outra taxa de inscrição separadamente. </w:t>
      </w:r>
      <w:r w:rsidRPr="00EB2860">
        <w:rPr>
          <w:rFonts w:ascii="Arial Narrow" w:hAnsi="Arial Narrow" w:cs="Calibri"/>
          <w:sz w:val="17"/>
          <w:szCs w:val="17"/>
          <w:shd w:val="clear" w:color="auto" w:fill="FFFFFF"/>
        </w:rPr>
        <w:t>As pontuações obtidas nos simulados são apenas referências e para aquisição do Certificado Final o aluno deverá atingir a pontuação exigida no exame MET, conforme informativo entregue no ato da matrícula.</w:t>
      </w:r>
    </w:p>
    <w:p w:rsidR="003E6871" w:rsidRPr="00EB2860" w:rsidRDefault="003E6871" w:rsidP="00EB2860">
      <w:pPr>
        <w:pStyle w:val="NoSpacing"/>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27.</w:t>
      </w:r>
      <w:r w:rsidRPr="00EB2860">
        <w:rPr>
          <w:rFonts w:ascii="Arial Narrow" w:hAnsi="Arial Narrow"/>
          <w:bCs/>
          <w:snapToGrid w:val="0"/>
          <w:sz w:val="17"/>
          <w:szCs w:val="17"/>
        </w:rPr>
        <w:t xml:space="preserve">Ao término do estágio </w:t>
      </w:r>
      <w:r w:rsidRPr="00EB2860">
        <w:rPr>
          <w:rFonts w:ascii="Arial Narrow" w:hAnsi="Arial Narrow"/>
          <w:bCs/>
          <w:i/>
          <w:snapToGrid w:val="0"/>
          <w:sz w:val="17"/>
          <w:szCs w:val="17"/>
        </w:rPr>
        <w:t xml:space="preserve">Español Inmediato 3 </w:t>
      </w:r>
      <w:r w:rsidRPr="00EB2860">
        <w:rPr>
          <w:rFonts w:ascii="Arial Narrow" w:hAnsi="Arial Narrow"/>
          <w:bCs/>
          <w:snapToGrid w:val="0"/>
          <w:sz w:val="17"/>
          <w:szCs w:val="17"/>
        </w:rPr>
        <w:t xml:space="preserve">o Aluno prestará o exame internacional SIELE – </w:t>
      </w:r>
      <w:r w:rsidRPr="00EB2860">
        <w:rPr>
          <w:rFonts w:ascii="Arial Narrow" w:hAnsi="Arial Narrow"/>
          <w:bCs/>
          <w:i/>
          <w:snapToGrid w:val="0"/>
          <w:sz w:val="17"/>
          <w:szCs w:val="17"/>
        </w:rPr>
        <w:t>Servicio Internacional de Evaluación de la Lengua Española</w:t>
      </w:r>
      <w:r w:rsidRPr="00EB2860">
        <w:rPr>
          <w:rFonts w:ascii="Arial Narrow" w:hAnsi="Arial Narrow"/>
          <w:bCs/>
          <w:snapToGrid w:val="0"/>
          <w:sz w:val="17"/>
          <w:szCs w:val="17"/>
        </w:rPr>
        <w:t>, promovido pelo Instituto Cervantes, Universidade nacional do México, Universidade de Salamanca e Universidade de Buenos Aires. A aplicação do exame ocorrerá nos meses de março, maio, agosto, outubro e dezembro e as inscrições devem ser realizadas com 2 meses de antecedência à aplicação do exame. Se o Aluno não comparecer ao exame ou não alcançar a pontuação necessária para receber o Certificado Final, ele poderá prestar o exame SIELE uma segunda vez na próxima data disponível e, nesse caso, terá de pagar outra taxa de inscrição separadamente. As pontuações obtidas nos simulados são apenas referências e, para aquisição do Certificado Final, o Aluno deverá atingir a pontuação exigida no exame SIELE.</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28. </w:t>
      </w:r>
      <w:r w:rsidRPr="00EB2860">
        <w:rPr>
          <w:rFonts w:ascii="Arial Narrow" w:hAnsi="Arial Narrow"/>
          <w:snapToGrid w:val="0"/>
          <w:sz w:val="17"/>
          <w:szCs w:val="17"/>
        </w:rPr>
        <w:t xml:space="preserve">O Aluno de </w:t>
      </w:r>
      <w:r w:rsidRPr="00EB2860">
        <w:rPr>
          <w:rFonts w:ascii="Arial Narrow" w:hAnsi="Arial Narrow"/>
          <w:i/>
          <w:snapToGrid w:val="0"/>
          <w:sz w:val="17"/>
          <w:szCs w:val="17"/>
        </w:rPr>
        <w:t>In</w:t>
      </w:r>
      <w:r w:rsidRPr="00EB2860">
        <w:rPr>
          <w:rFonts w:ascii="Arial Narrow" w:hAnsi="Arial Narrow"/>
          <w:snapToGrid w:val="0"/>
          <w:sz w:val="17"/>
          <w:szCs w:val="17"/>
        </w:rPr>
        <w:t xml:space="preserve"> </w:t>
      </w:r>
      <w:r w:rsidRPr="00EB2860">
        <w:rPr>
          <w:rFonts w:ascii="Arial Narrow" w:hAnsi="Arial Narrow"/>
          <w:i/>
          <w:snapToGrid w:val="0"/>
          <w:sz w:val="17"/>
          <w:szCs w:val="17"/>
        </w:rPr>
        <w:t xml:space="preserve">Focus </w:t>
      </w:r>
      <w:r w:rsidRPr="00EB2860">
        <w:rPr>
          <w:rFonts w:ascii="Arial Narrow" w:hAnsi="Arial Narrow"/>
          <w:iCs/>
          <w:snapToGrid w:val="0"/>
          <w:sz w:val="17"/>
          <w:szCs w:val="17"/>
        </w:rPr>
        <w:t>(inglês)</w:t>
      </w:r>
      <w:r w:rsidRPr="00EB2860">
        <w:rPr>
          <w:rFonts w:ascii="Arial Narrow" w:hAnsi="Arial Narrow"/>
          <w:i/>
          <w:snapToGrid w:val="0"/>
          <w:sz w:val="17"/>
          <w:szCs w:val="17"/>
        </w:rPr>
        <w:t xml:space="preserve"> e </w:t>
      </w:r>
      <w:r w:rsidRPr="00EB2860">
        <w:rPr>
          <w:rFonts w:ascii="Arial Narrow" w:hAnsi="Arial Narrow"/>
          <w:bCs/>
          <w:i/>
          <w:snapToGrid w:val="0"/>
          <w:sz w:val="17"/>
          <w:szCs w:val="17"/>
        </w:rPr>
        <w:t xml:space="preserve">Español Inmediato 3 </w:t>
      </w:r>
      <w:r w:rsidRPr="00EB2860">
        <w:rPr>
          <w:rFonts w:ascii="Arial Narrow" w:hAnsi="Arial Narrow"/>
          <w:iCs/>
          <w:snapToGrid w:val="0"/>
          <w:sz w:val="17"/>
          <w:szCs w:val="17"/>
        </w:rPr>
        <w:t xml:space="preserve">(espanhol) – </w:t>
      </w:r>
      <w:r w:rsidRPr="00EB2860">
        <w:rPr>
          <w:rFonts w:ascii="Arial Narrow" w:hAnsi="Arial Narrow"/>
          <w:snapToGrid w:val="0"/>
          <w:sz w:val="17"/>
          <w:szCs w:val="17"/>
        </w:rPr>
        <w:t xml:space="preserve">cursos preparatórios para o Exame Final, cuja aprovação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“MET” (inglês) e “Siele” (espanhol) o Aluno deve estar frequentando o curso regularmente. </w:t>
      </w:r>
    </w:p>
    <w:p w:rsidR="003E6871" w:rsidRPr="00EB2860" w:rsidRDefault="003E6871" w:rsidP="00EB2860">
      <w:pPr>
        <w:pStyle w:val="NoSpacing"/>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29</w:t>
      </w:r>
      <w:r w:rsidRPr="00EB2860">
        <w:rPr>
          <w:rFonts w:ascii="Arial Narrow" w:hAnsi="Arial Narrow"/>
          <w:b/>
          <w:bCs/>
          <w:snapToGrid w:val="0"/>
          <w:sz w:val="17"/>
          <w:szCs w:val="17"/>
        </w:rPr>
        <w:t>.</w:t>
      </w:r>
      <w:r w:rsidRPr="00EB2860">
        <w:rPr>
          <w:rFonts w:ascii="Arial Narrow" w:hAnsi="Arial Narrow"/>
          <w:sz w:val="17"/>
          <w:szCs w:val="17"/>
        </w:rPr>
        <w:t>Ao Término dos estágios  Fluency 2, Teens Higher 2, In Focus e Español Inmediato 3, o aluno deverá ter participado de no mínimo 5 atividades de </w:t>
      </w:r>
      <w:r w:rsidRPr="00EB2860">
        <w:rPr>
          <w:rFonts w:ascii="Arial Narrow" w:hAnsi="Arial Narrow"/>
          <w:iCs/>
          <w:sz w:val="17"/>
          <w:szCs w:val="17"/>
          <w:highlight w:val="yellow"/>
        </w:rPr>
        <w:t>Speak up atividades de Conversación </w:t>
      </w:r>
      <w:r w:rsidRPr="00EB2860">
        <w:rPr>
          <w:rFonts w:ascii="Arial Narrow" w:hAnsi="Arial Narrow"/>
          <w:sz w:val="17"/>
          <w:szCs w:val="17"/>
          <w:highlight w:val="yellow"/>
        </w:rPr>
        <w:t>e comprovar 5 horas de Atividades de </w:t>
      </w:r>
      <w:r w:rsidRPr="00EB2860">
        <w:rPr>
          <w:rFonts w:ascii="Arial Narrow" w:hAnsi="Arial Narrow"/>
          <w:iCs/>
          <w:sz w:val="17"/>
          <w:szCs w:val="17"/>
          <w:highlight w:val="yellow"/>
        </w:rPr>
        <w:t>Cyber Lab e/ou Dictation</w:t>
      </w:r>
      <w:r w:rsidRPr="00EB2860">
        <w:rPr>
          <w:rFonts w:ascii="Arial Narrow" w:hAnsi="Arial Narrow"/>
          <w:sz w:val="17"/>
          <w:szCs w:val="17"/>
        </w:rPr>
        <w:t> para ser promovido ao estágio seguinte ou prestar o exame MET e Siele, respectivamente.</w:t>
      </w:r>
    </w:p>
    <w:p w:rsidR="003E6871" w:rsidRPr="00EB2860" w:rsidRDefault="003E6871" w:rsidP="00EB2860">
      <w:pPr>
        <w:pStyle w:val="NoSpacing"/>
        <w:spacing w:line="170" w:lineRule="exact"/>
        <w:jc w:val="both"/>
        <w:rPr>
          <w:rFonts w:ascii="Arial Narrow" w:hAnsi="Arial Narrow"/>
          <w:b/>
          <w:bCs/>
          <w:sz w:val="17"/>
          <w:szCs w:val="17"/>
        </w:rPr>
      </w:pPr>
      <w:r w:rsidRPr="00EB2860">
        <w:rPr>
          <w:rFonts w:ascii="Arial Narrow" w:hAnsi="Arial Narrow"/>
          <w:b/>
          <w:bCs/>
          <w:snapToGrid w:val="0"/>
          <w:sz w:val="17"/>
          <w:szCs w:val="17"/>
        </w:rPr>
        <w:t>30.</w:t>
      </w:r>
      <w:r w:rsidRPr="00EB2860">
        <w:rPr>
          <w:rFonts w:ascii="Arial Narrow" w:hAnsi="Arial Narrow"/>
          <w:snapToGrid w:val="0"/>
          <w:sz w:val="17"/>
          <w:szCs w:val="17"/>
        </w:rPr>
        <w:t xml:space="preserve">O Aluno reprovado ou que não compareceu ao Exame Final deve aguardar o próximo exame agendado pela Escola e estar cursando o estágio </w:t>
      </w:r>
      <w:r w:rsidRPr="00EB2860">
        <w:rPr>
          <w:rFonts w:ascii="Arial Narrow" w:hAnsi="Arial Narrow"/>
          <w:i/>
          <w:snapToGrid w:val="0"/>
          <w:sz w:val="17"/>
          <w:szCs w:val="17"/>
        </w:rPr>
        <w:t xml:space="preserve">In Focus </w:t>
      </w:r>
      <w:r w:rsidRPr="00EB2860">
        <w:rPr>
          <w:rFonts w:ascii="Arial Narrow" w:hAnsi="Arial Narrow"/>
          <w:iCs/>
          <w:snapToGrid w:val="0"/>
          <w:sz w:val="17"/>
          <w:szCs w:val="17"/>
        </w:rPr>
        <w:t xml:space="preserve">(inglês ou </w:t>
      </w:r>
      <w:r w:rsidRPr="00EB2860">
        <w:rPr>
          <w:rFonts w:ascii="Arial Narrow" w:hAnsi="Arial Narrow"/>
          <w:i/>
          <w:snapToGrid w:val="0"/>
          <w:sz w:val="17"/>
          <w:szCs w:val="17"/>
        </w:rPr>
        <w:t>Español Inmediato 3</w:t>
      </w:r>
      <w:r w:rsidRPr="00EB2860">
        <w:rPr>
          <w:rFonts w:ascii="Arial Narrow" w:hAnsi="Arial Narrow"/>
          <w:iCs/>
          <w:snapToGrid w:val="0"/>
          <w:sz w:val="17"/>
          <w:szCs w:val="17"/>
        </w:rPr>
        <w:t xml:space="preserve"> (espanhol)</w:t>
      </w:r>
      <w:r w:rsidRPr="00EB2860">
        <w:rPr>
          <w:rFonts w:ascii="Arial Narrow" w:hAnsi="Arial Narrow"/>
          <w:snapToGrid w:val="0"/>
          <w:sz w:val="17"/>
          <w:szCs w:val="17"/>
        </w:rPr>
        <w:t xml:space="preserve"> há pelo menos 3 (três) meses para ter direito à segunda chance, mantendo-se a obrigação pelo pagamento das parcelas. </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31. </w:t>
      </w:r>
      <w:r w:rsidRPr="00EB2860">
        <w:rPr>
          <w:rFonts w:ascii="Arial Narrow" w:hAnsi="Arial Narrow"/>
          <w:snapToGrid w:val="0"/>
          <w:sz w:val="17"/>
          <w:szCs w:val="17"/>
          <w:highlight w:val="yellow"/>
        </w:rPr>
        <w:t>Não é permitida a entrada e a permanência de acompanhante em sala de aula.</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snapToGrid w:val="0"/>
          <w:sz w:val="17"/>
          <w:szCs w:val="17"/>
        </w:rPr>
        <w:t xml:space="preserve">32. </w:t>
      </w:r>
      <w:r w:rsidRPr="00EB2860">
        <w:rPr>
          <w:rFonts w:ascii="Arial Narrow" w:hAnsi="Arial Narrow"/>
          <w:snapToGrid w:val="0"/>
          <w:sz w:val="17"/>
          <w:szCs w:val="17"/>
        </w:rPr>
        <w:t>A tolerância máxima para o Aluno entrar em sala de aula será de até 15 (quinze) minutos após o início da aula.</w:t>
      </w:r>
    </w:p>
    <w:p w:rsidR="003E6871" w:rsidRPr="00EB2860" w:rsidRDefault="003E6871" w:rsidP="00EB2860">
      <w:pPr>
        <w:pStyle w:val="NoSpacing"/>
        <w:spacing w:line="170" w:lineRule="exact"/>
        <w:jc w:val="both"/>
        <w:rPr>
          <w:rFonts w:ascii="Arial Narrow" w:hAnsi="Arial Narrow" w:cs="Arial"/>
          <w:bCs/>
          <w:snapToGrid w:val="0"/>
          <w:sz w:val="17"/>
          <w:szCs w:val="17"/>
        </w:rPr>
      </w:pPr>
      <w:r w:rsidRPr="00EB2860">
        <w:rPr>
          <w:rFonts w:ascii="Arial Narrow" w:hAnsi="Arial Narrow" w:cs="Arial"/>
          <w:b/>
          <w:bCs/>
          <w:sz w:val="17"/>
          <w:szCs w:val="17"/>
        </w:rPr>
        <w:t>33.</w:t>
      </w:r>
      <w:r w:rsidRPr="00EB2860">
        <w:rPr>
          <w:rFonts w:ascii="Arial Narrow" w:hAnsi="Arial Narrow" w:cs="Arial"/>
          <w:bCs/>
          <w:sz w:val="17"/>
          <w:szCs w:val="17"/>
        </w:rPr>
        <w:t>Os Alunos/Responsáveis legais, desde já, autorizam o uso de seu nome, som de voz e imagem, sem qualquer ônus, pelo prazo de 01 (um) ano, seja em mídia impressa, eletrônica, televisiva ou marketing direto, da forma que melhor aprouver à Escola.</w:t>
      </w:r>
    </w:p>
    <w:p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snapToGrid w:val="0"/>
          <w:sz w:val="17"/>
          <w:szCs w:val="17"/>
        </w:rPr>
        <w:t>34.</w:t>
      </w:r>
      <w:r w:rsidRPr="00EB2860">
        <w:rPr>
          <w:rFonts w:ascii="Arial Narrow" w:hAnsi="Arial Narrow"/>
          <w:sz w:val="17"/>
          <w:szCs w:val="17"/>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Pr="00EB2860">
        <w:rPr>
          <w:rFonts w:ascii="Arial Narrow" w:hAnsi="Arial Narrow"/>
          <w:iCs/>
          <w:sz w:val="17"/>
          <w:szCs w:val="17"/>
        </w:rPr>
        <w:t>internet</w:t>
      </w:r>
      <w:r w:rsidRPr="00EB2860">
        <w:rPr>
          <w:rFonts w:ascii="Arial Narrow" w:hAnsi="Arial Narrow"/>
          <w:sz w:val="17"/>
          <w:szCs w:val="17"/>
        </w:rPr>
        <w:t xml:space="preserve"> ou ambiente virtual. </w:t>
      </w:r>
    </w:p>
    <w:p w:rsidR="003B4B6C" w:rsidRPr="00EB2860" w:rsidRDefault="003B4B6C" w:rsidP="00EB2860">
      <w:pPr>
        <w:spacing w:line="170" w:lineRule="exact"/>
        <w:jc w:val="both"/>
        <w:rPr>
          <w:rFonts w:ascii="Arial Narrow" w:hAnsi="Arial Narrow"/>
          <w:b/>
          <w:sz w:val="17"/>
          <w:szCs w:val="17"/>
        </w:rPr>
      </w:pPr>
    </w:p>
    <w:sectPr w:rsidR="003B4B6C" w:rsidRPr="00EB2860" w:rsidSect="00EB2860">
      <w:type w:val="continuous"/>
      <w:pgSz w:w="11907" w:h="16840" w:code="9"/>
      <w:pgMar w:top="567" w:right="567" w:bottom="425" w:left="567" w:header="851" w:footer="851" w:gutter="0"/>
      <w:cols w:num="2" w:sep="1" w:space="34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A038A" w:rsidRDefault="001A038A">
      <w:r>
        <w:separator/>
      </w:r>
    </w:p>
  </w:endnote>
  <w:endnote w:type="continuationSeparator" w:id="0">
    <w:p w:rsidR="001A038A" w:rsidRDefault="001A038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Arial Rounded MT Bold">
    <w:charset w:val="00"/>
    <w:family w:val="swiss"/>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A038A" w:rsidRDefault="001A038A">
      <w:r>
        <w:separator/>
      </w:r>
    </w:p>
  </w:footnote>
  <w:footnote w:type="continuationSeparator" w:id="0">
    <w:p w:rsidR="001A038A" w:rsidRDefault="001A038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2" w15:restartNumberingAfterBreak="0">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3"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4"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F284248"/>
    <w:multiLevelType w:val="hybridMultilevel"/>
    <w:tmpl w:val="75968FCC"/>
    <w:lvl w:ilvl="0" w:tplc="2C3424D8">
      <w:start w:val="1"/>
      <w:numFmt w:val="upperRoman"/>
      <w:pStyle w:val="Heading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7"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8"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9"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0"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1"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6"/>
  </w:num>
  <w:num w:numId="7">
    <w:abstractNumId w:val="35"/>
  </w:num>
  <w:num w:numId="8">
    <w:abstractNumId w:val="5"/>
  </w:num>
  <w:num w:numId="9">
    <w:abstractNumId w:val="11"/>
  </w:num>
  <w:num w:numId="10">
    <w:abstractNumId w:val="24"/>
  </w:num>
  <w:num w:numId="11">
    <w:abstractNumId w:val="6"/>
  </w:num>
  <w:num w:numId="12">
    <w:abstractNumId w:val="27"/>
  </w:num>
  <w:num w:numId="13">
    <w:abstractNumId w:val="16"/>
  </w:num>
  <w:num w:numId="14">
    <w:abstractNumId w:val="2"/>
  </w:num>
  <w:num w:numId="15">
    <w:abstractNumId w:val="33"/>
  </w:num>
  <w:num w:numId="16">
    <w:abstractNumId w:val="12"/>
  </w:num>
  <w:num w:numId="17">
    <w:abstractNumId w:val="23"/>
  </w:num>
  <w:num w:numId="18">
    <w:abstractNumId w:val="31"/>
  </w:num>
  <w:num w:numId="19">
    <w:abstractNumId w:val="34"/>
  </w:num>
  <w:num w:numId="20">
    <w:abstractNumId w:val="10"/>
  </w:num>
  <w:num w:numId="21">
    <w:abstractNumId w:val="19"/>
  </w:num>
  <w:num w:numId="22">
    <w:abstractNumId w:val="32"/>
  </w:num>
  <w:num w:numId="23">
    <w:abstractNumId w:val="30"/>
  </w:num>
  <w:num w:numId="24">
    <w:abstractNumId w:val="0"/>
  </w:num>
  <w:num w:numId="25">
    <w:abstractNumId w:val="25"/>
  </w:num>
  <w:num w:numId="26">
    <w:abstractNumId w:val="7"/>
  </w:num>
  <w:num w:numId="27">
    <w:abstractNumId w:val="1"/>
  </w:num>
  <w:num w:numId="28">
    <w:abstractNumId w:val="4"/>
  </w:num>
  <w:num w:numId="29">
    <w:abstractNumId w:val="15"/>
  </w:num>
  <w:num w:numId="30">
    <w:abstractNumId w:val="29"/>
  </w:num>
  <w:num w:numId="31">
    <w:abstractNumId w:val="8"/>
  </w:num>
  <w:num w:numId="32">
    <w:abstractNumId w:val="17"/>
  </w:num>
  <w:num w:numId="33">
    <w:abstractNumId w:val="9"/>
  </w:num>
  <w:num w:numId="34">
    <w:abstractNumId w:val="28"/>
  </w:num>
  <w:num w:numId="35">
    <w:abstractNumId w:val="21"/>
  </w:num>
  <w:num w:numId="3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doNotDisplayPageBoundaries/>
  <w:alignBordersAndEdges/>
  <w:bordersDoNotSurroundFooter/>
  <w:revisionView w:inkAnnotations="0"/>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672E4"/>
    <w:rsid w:val="000054A3"/>
    <w:rsid w:val="00014579"/>
    <w:rsid w:val="000344EA"/>
    <w:rsid w:val="00065EE7"/>
    <w:rsid w:val="00074358"/>
    <w:rsid w:val="00086F1F"/>
    <w:rsid w:val="000A345F"/>
    <w:rsid w:val="000E2E5E"/>
    <w:rsid w:val="001073E7"/>
    <w:rsid w:val="0016647D"/>
    <w:rsid w:val="00183808"/>
    <w:rsid w:val="001844EB"/>
    <w:rsid w:val="001935A9"/>
    <w:rsid w:val="001A00D9"/>
    <w:rsid w:val="001A038A"/>
    <w:rsid w:val="001B1E4C"/>
    <w:rsid w:val="001B648C"/>
    <w:rsid w:val="001B79D8"/>
    <w:rsid w:val="001D289C"/>
    <w:rsid w:val="001E08FB"/>
    <w:rsid w:val="001E2262"/>
    <w:rsid w:val="001E4706"/>
    <w:rsid w:val="00246481"/>
    <w:rsid w:val="0025737F"/>
    <w:rsid w:val="002600A9"/>
    <w:rsid w:val="002C4220"/>
    <w:rsid w:val="002E349B"/>
    <w:rsid w:val="002E6831"/>
    <w:rsid w:val="002F4488"/>
    <w:rsid w:val="002F7831"/>
    <w:rsid w:val="002F7E9F"/>
    <w:rsid w:val="00306B3F"/>
    <w:rsid w:val="00322173"/>
    <w:rsid w:val="00324138"/>
    <w:rsid w:val="00340AF6"/>
    <w:rsid w:val="00351809"/>
    <w:rsid w:val="003612DA"/>
    <w:rsid w:val="00394DBA"/>
    <w:rsid w:val="003B4B6C"/>
    <w:rsid w:val="003E6871"/>
    <w:rsid w:val="00417F5A"/>
    <w:rsid w:val="0042264C"/>
    <w:rsid w:val="00433BDD"/>
    <w:rsid w:val="004476AB"/>
    <w:rsid w:val="0046141E"/>
    <w:rsid w:val="0047293D"/>
    <w:rsid w:val="00492DF4"/>
    <w:rsid w:val="004A3D15"/>
    <w:rsid w:val="004A7DDF"/>
    <w:rsid w:val="004D6537"/>
    <w:rsid w:val="00513B41"/>
    <w:rsid w:val="005238DE"/>
    <w:rsid w:val="00524268"/>
    <w:rsid w:val="005308CC"/>
    <w:rsid w:val="00534C5E"/>
    <w:rsid w:val="00543BF0"/>
    <w:rsid w:val="005452EB"/>
    <w:rsid w:val="00550843"/>
    <w:rsid w:val="00560AC4"/>
    <w:rsid w:val="00595196"/>
    <w:rsid w:val="005A38EF"/>
    <w:rsid w:val="005A6834"/>
    <w:rsid w:val="005D41F4"/>
    <w:rsid w:val="005F1735"/>
    <w:rsid w:val="00620484"/>
    <w:rsid w:val="00622D58"/>
    <w:rsid w:val="006408D1"/>
    <w:rsid w:val="00644489"/>
    <w:rsid w:val="006672E4"/>
    <w:rsid w:val="0068410D"/>
    <w:rsid w:val="00686464"/>
    <w:rsid w:val="00690C94"/>
    <w:rsid w:val="00696524"/>
    <w:rsid w:val="0069669C"/>
    <w:rsid w:val="006A5345"/>
    <w:rsid w:val="006E5D25"/>
    <w:rsid w:val="006F1D8B"/>
    <w:rsid w:val="00710BC1"/>
    <w:rsid w:val="007458AF"/>
    <w:rsid w:val="00754B7E"/>
    <w:rsid w:val="00780347"/>
    <w:rsid w:val="007A11B4"/>
    <w:rsid w:val="008127F4"/>
    <w:rsid w:val="00836AE8"/>
    <w:rsid w:val="008B737F"/>
    <w:rsid w:val="008D5DDC"/>
    <w:rsid w:val="008F27E3"/>
    <w:rsid w:val="0090093A"/>
    <w:rsid w:val="00903F65"/>
    <w:rsid w:val="00914AC5"/>
    <w:rsid w:val="00942A5A"/>
    <w:rsid w:val="009645CC"/>
    <w:rsid w:val="00965FED"/>
    <w:rsid w:val="009A5849"/>
    <w:rsid w:val="00A0453B"/>
    <w:rsid w:val="00A07D8D"/>
    <w:rsid w:val="00A161BB"/>
    <w:rsid w:val="00A20FB2"/>
    <w:rsid w:val="00A871EA"/>
    <w:rsid w:val="00A91204"/>
    <w:rsid w:val="00AA5960"/>
    <w:rsid w:val="00AC022A"/>
    <w:rsid w:val="00AC3469"/>
    <w:rsid w:val="00AC3DAD"/>
    <w:rsid w:val="00AD5E29"/>
    <w:rsid w:val="00AE4DC9"/>
    <w:rsid w:val="00B045E7"/>
    <w:rsid w:val="00B41243"/>
    <w:rsid w:val="00B51CCB"/>
    <w:rsid w:val="00B53CAC"/>
    <w:rsid w:val="00B62B44"/>
    <w:rsid w:val="00B941B5"/>
    <w:rsid w:val="00BB4A28"/>
    <w:rsid w:val="00BD4652"/>
    <w:rsid w:val="00BF60B4"/>
    <w:rsid w:val="00C64280"/>
    <w:rsid w:val="00C83FDE"/>
    <w:rsid w:val="00C93580"/>
    <w:rsid w:val="00D3224D"/>
    <w:rsid w:val="00D73E2C"/>
    <w:rsid w:val="00D85CC5"/>
    <w:rsid w:val="00D905DC"/>
    <w:rsid w:val="00D978F6"/>
    <w:rsid w:val="00DD08B7"/>
    <w:rsid w:val="00DE0028"/>
    <w:rsid w:val="00DF635E"/>
    <w:rsid w:val="00E01F20"/>
    <w:rsid w:val="00E25850"/>
    <w:rsid w:val="00E5303C"/>
    <w:rsid w:val="00E85CF7"/>
    <w:rsid w:val="00EA2C3F"/>
    <w:rsid w:val="00EB2860"/>
    <w:rsid w:val="00F06D4F"/>
    <w:rsid w:val="00F34E19"/>
    <w:rsid w:val="00F613B5"/>
    <w:rsid w:val="00F76F85"/>
    <w:rsid w:val="00FA0563"/>
    <w:rsid w:val="00FA566B"/>
    <w:rsid w:val="00FC23E5"/>
    <w:rsid w:val="00FE4CA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link w:val="Heading2Char"/>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table" w:styleId="TableGrid">
    <w:name w:val="Table Grid"/>
    <w:basedOn w:val="TableNormal"/>
    <w:uiPriority w:val="39"/>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A871EA"/>
    <w:pPr>
      <w:ind w:left="720"/>
      <w:contextualSpacing/>
    </w:pPr>
  </w:style>
  <w:style w:type="character" w:customStyle="1" w:styleId="Heading2Char">
    <w:name w:val="Heading 2 Char"/>
    <w:basedOn w:val="DefaultParagraphFont"/>
    <w:link w:val="Heading2"/>
    <w:rsid w:val="006408D1"/>
    <w:rPr>
      <w:rFonts w:ascii="Arial Narrow" w:hAnsi="Arial Narrow"/>
      <w:b/>
      <w:sz w:val="18"/>
      <w:szCs w:val="16"/>
    </w:rPr>
  </w:style>
  <w:style w:type="character" w:customStyle="1" w:styleId="BodyTextChar">
    <w:name w:val="Body Text Char"/>
    <w:basedOn w:val="DefaultParagraphFont"/>
    <w:link w:val="BodyText"/>
    <w:semiHidden/>
    <w:rsid w:val="006408D1"/>
    <w:rPr>
      <w:sz w:val="24"/>
    </w:rPr>
  </w:style>
  <w:style w:type="paragraph" w:styleId="NoSpacing">
    <w:name w:val="No Spacing"/>
    <w:uiPriority w:val="1"/>
    <w:qFormat/>
    <w:rsid w:val="003E6871"/>
    <w:rPr>
      <w:rFonts w:asciiTheme="minorHAnsi" w:eastAsiaTheme="minorHAnsi" w:hAnsiTheme="minorHAnsi" w:cstheme="minorBid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Contrato-2022-Finalizado (3)</Template>
  <TotalTime>0</TotalTime>
  <Pages>3</Pages>
  <Words>3243</Words>
  <Characters>18488</Characters>
  <Application>Microsoft Office Word</Application>
  <DocSecurity>4</DocSecurity>
  <Lines>154</Lines>
  <Paragraphs>43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21688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user</dc:creator>
  <cp:lastModifiedBy>word</cp:lastModifiedBy>
  <cp:revision>2</cp:revision>
  <cp:lastPrinted>2022-11-16T12:26:00Z</cp:lastPrinted>
  <dcterms:created xsi:type="dcterms:W3CDTF">2022-11-17T20:24:00Z</dcterms:created>
  <dcterms:modified xsi:type="dcterms:W3CDTF">2022-11-17T20:24:00Z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