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0F26610" w14:textId="3FA678B3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027652A1" wp14:editId="104CA7B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7CA8D97" wp14:editId="60A6CB9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640DDC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7CA8D9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640DDC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>Unida</w:t>
      </w:r>
      <w:r w:rsidR="00090D5A">
        <w:rPr>
          <w:rFonts w:ascii="Arial Narrow" w:hAnsi="Arial Narrow"/>
          <w:b/>
          <w:szCs w:val="22"/>
        </w:rPr>
        <w:t>de Fisk Frutal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E423CB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E202E91" w14:textId="7753FECE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0D5A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090D5A" w:rsidRPr="00090D5A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EDUCATION CENTER IDIOMAS EIRELI</w:t>
      </w:r>
      <w:r w:rsidR="00090D5A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0D5A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090D5A" w:rsidRPr="00090D5A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40.034.785/0001-38</w:t>
      </w:r>
      <w:r w:rsidR="00090D5A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0D5A">
        <w:rPr>
          <w:rFonts w:ascii="Arial Narrow" w:hAnsi="Arial Narrow" w:cs="Shruti"/>
          <w:noProof/>
          <w:sz w:val="23"/>
          <w:szCs w:val="23"/>
          <w:u w:val="single"/>
        </w:rPr>
        <w:t>Av. Coronel Delfino Nunes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>,</w:t>
      </w:r>
      <w:r w:rsidR="00090D5A">
        <w:rPr>
          <w:rFonts w:ascii="Arial Narrow" w:hAnsi="Arial Narrow" w:cs="Shruti"/>
          <w:szCs w:val="16"/>
        </w:rPr>
        <w:t>198,</w:t>
      </w:r>
      <w:r w:rsidR="001B1E4C">
        <w:rPr>
          <w:rFonts w:ascii="Arial Narrow" w:hAnsi="Arial Narrow" w:cs="Shruti"/>
          <w:szCs w:val="16"/>
        </w:rPr>
        <w:t xml:space="preserve"> </w:t>
      </w:r>
      <w:r w:rsidR="00090D5A">
        <w:rPr>
          <w:rFonts w:ascii="Arial Narrow" w:hAnsi="Arial Narrow" w:cs="Shruti"/>
          <w:sz w:val="23"/>
          <w:szCs w:val="23"/>
          <w:u w:val="single"/>
        </w:rPr>
        <w:t>Frutal -MG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3A754B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5696A09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F655E4D" w14:textId="77777777" w:rsidTr="00A871EA">
        <w:trPr>
          <w:trHeight w:val="340"/>
        </w:trPr>
        <w:tc>
          <w:tcPr>
            <w:tcW w:w="7405" w:type="dxa"/>
          </w:tcPr>
          <w:p w14:paraId="6815C3CB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090D5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6052B93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46940F5" w14:textId="77777777" w:rsidTr="00A871EA">
        <w:trPr>
          <w:trHeight w:val="340"/>
        </w:trPr>
        <w:tc>
          <w:tcPr>
            <w:tcW w:w="7405" w:type="dxa"/>
          </w:tcPr>
          <w:p w14:paraId="5EDF76C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090D5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090D5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DDCA315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90D5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90D5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3B0D1C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4EDD928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90D5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090D5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16CE856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A19D653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20BFB0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C40190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CC63AD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0AB0AB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090D5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C0F6FAB" w14:textId="77777777" w:rsidTr="00433BDD">
        <w:trPr>
          <w:trHeight w:val="340"/>
        </w:trPr>
        <w:tc>
          <w:tcPr>
            <w:tcW w:w="5245" w:type="dxa"/>
          </w:tcPr>
          <w:p w14:paraId="5BCCEED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FF3EE7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4981021" w14:textId="77777777" w:rsidTr="002600A9">
        <w:trPr>
          <w:trHeight w:val="340"/>
        </w:trPr>
        <w:tc>
          <w:tcPr>
            <w:tcW w:w="5245" w:type="dxa"/>
          </w:tcPr>
          <w:p w14:paraId="673BCE4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C6688B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4978A0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090D5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4E87AF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8AFA20D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A0AA667" w14:textId="77777777" w:rsidTr="00C85618">
        <w:trPr>
          <w:trHeight w:val="340"/>
        </w:trPr>
        <w:tc>
          <w:tcPr>
            <w:tcW w:w="5245" w:type="dxa"/>
          </w:tcPr>
          <w:p w14:paraId="05C1BF42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090D5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4D2E79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90D5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090D5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59E99A7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0798C83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2210463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090D5A">
        <w:rPr>
          <w:rFonts w:ascii="Arial Narrow" w:hAnsi="Arial Narrow"/>
          <w:noProof/>
        </w:rPr>
        <w:t>«</w:t>
      </w:r>
      <w:r w:rsidR="00090D5A" w:rsidRPr="00090D5A">
        <w:rPr>
          <w:rFonts w:ascii="Arial Narrow" w:hAnsi="Arial Narrow"/>
          <w:b/>
          <w:noProof/>
        </w:rPr>
        <w:t>GradeCursos</w:t>
      </w:r>
      <w:r w:rsidR="00090D5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561C660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3044563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5E6D21E" w14:textId="77777777" w:rsidR="00FA0563" w:rsidRPr="00FA0563" w:rsidRDefault="00FA0563" w:rsidP="00FA0563"/>
    <w:p w14:paraId="031772CA" w14:textId="77777777" w:rsidR="00FA0563" w:rsidRDefault="00FA0563" w:rsidP="00FA0563">
      <w:pPr>
        <w:pStyle w:val="Heading2"/>
      </w:pPr>
      <w:r>
        <w:t>VALORES BRUTOS</w:t>
      </w:r>
    </w:p>
    <w:p w14:paraId="359B511A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8924224" w14:textId="77777777" w:rsidTr="00F206D3">
        <w:trPr>
          <w:trHeight w:val="340"/>
        </w:trPr>
        <w:tc>
          <w:tcPr>
            <w:tcW w:w="5428" w:type="dxa"/>
          </w:tcPr>
          <w:p w14:paraId="22832240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090D5A">
              <w:rPr>
                <w:noProof/>
                <w:color w:val="000000" w:themeColor="text1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090D5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BC5A68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090D5A">
              <w:rPr>
                <w:noProof/>
                <w:color w:val="000000" w:themeColor="text1"/>
              </w:rPr>
              <w:t>«</w:t>
            </w:r>
            <w:r w:rsidR="00090D5A" w:rsidRPr="00090D5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090D5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E00224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630481A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90D5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54AD16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5052F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8B421E" w14:textId="77777777"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14:paraId="4F744CD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BB3D88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D875EE7" w14:textId="77777777"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14:paraId="4D50C14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E136FED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090D5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3AB9943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78CA6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0F93D30" w14:textId="77777777"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4AD32C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381DC0C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090D5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7E3BD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6F5750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969A28" w14:textId="77777777"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14:paraId="29A4AE8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DC7204B" w14:textId="77777777"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090D5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05B01B6" w14:textId="77777777" w:rsidR="00153F20" w:rsidRDefault="00153F20" w:rsidP="00090D5A">
      <w:pPr>
        <w:jc w:val="both"/>
        <w:rPr>
          <w:rFonts w:ascii="Arial Narrow" w:hAnsi="Arial Narrow"/>
          <w:b/>
          <w:sz w:val="22"/>
          <w:szCs w:val="22"/>
        </w:rPr>
      </w:pPr>
    </w:p>
    <w:p w14:paraId="5273017A" w14:textId="77777777" w:rsidR="00153F20" w:rsidRDefault="00153F20" w:rsidP="00090D5A">
      <w:pPr>
        <w:jc w:val="both"/>
        <w:rPr>
          <w:rFonts w:ascii="Arial Narrow" w:hAnsi="Arial Narrow"/>
          <w:b/>
          <w:sz w:val="22"/>
          <w:szCs w:val="22"/>
        </w:rPr>
      </w:pPr>
    </w:p>
    <w:p w14:paraId="769AE709" w14:textId="2E5D758A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idiomas, correspondente ao período estabelecido acima, ministrados coletivamente conforme currículo próprio, nos termos do estabelecido neste instrumento, calendário, normas e regimento interno do estabelecimento.</w:t>
      </w:r>
    </w:p>
    <w:p w14:paraId="2F9E3ACF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lastRenderedPageBreak/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aulas, material didático e demais taxas determinadas pela escola além das parcelas.</w:t>
      </w:r>
    </w:p>
    <w:p w14:paraId="6442D876" w14:textId="77777777" w:rsidR="00090D5A" w:rsidRPr="001B13DE" w:rsidRDefault="00090D5A" w:rsidP="00090D5A">
      <w:pPr>
        <w:rPr>
          <w:rFonts w:ascii="Arial Narrow" w:hAnsi="Arial Narrow"/>
          <w:sz w:val="22"/>
          <w:szCs w:val="22"/>
        </w:rPr>
      </w:pPr>
    </w:p>
    <w:p w14:paraId="737708B9" w14:textId="77777777" w:rsidR="00090D5A" w:rsidRPr="001B13DE" w:rsidRDefault="00090D5A" w:rsidP="00090D5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SEGUNDA – PAGAMENTO</w:t>
      </w:r>
    </w:p>
    <w:p w14:paraId="38968397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II - Aluno,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primeira parcela que deverá ser paga na assinatura deste contrato.</w:t>
      </w:r>
    </w:p>
    <w:p w14:paraId="0142FE5E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Caso o Contratante/Aluno venha a antecipar o pagamento de parcela mensal, a escola, por liberalidade, concederá desconto a título de antecipação do pagamento, conforme item II – Aluno, valor com desconto dia 10(dez) e dia 5(cinco).</w:t>
      </w:r>
    </w:p>
    <w:p w14:paraId="02250CB5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integralmente quitados.</w:t>
      </w:r>
    </w:p>
    <w:p w14:paraId="626523D7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término do contrato, de acordo com a variação acumulada do INPC/IBGE.</w:t>
      </w:r>
    </w:p>
    <w:p w14:paraId="5D1CDB43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14:paraId="37147700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4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Facultada ainda a contratação de empresa especializada para proceder à cobrança do débito de forma amigável e/ou judicial, cabendo ao CONTRATANTE arcar com as despesas judiciais e honorários, a base de 20% (vinte por cento) sobre o valor devido.</w:t>
      </w:r>
      <w:r w:rsidRPr="001B13DE">
        <w:rPr>
          <w:rFonts w:ascii="Arial Narrow" w:hAnsi="Arial Narrow"/>
          <w:sz w:val="22"/>
          <w:szCs w:val="22"/>
        </w:rPr>
        <w:t xml:space="preserve"> </w:t>
      </w:r>
    </w:p>
    <w:p w14:paraId="272616CA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2 (duas) parcelas, valor do dia 15, caso o contratante queira rescindir o contrato por qualquer motivo que seja, excluindo-se o mês do aviso do desligamento.</w:t>
      </w:r>
    </w:p>
    <w:p w14:paraId="7B450A69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</w:p>
    <w:p w14:paraId="22AD65D7" w14:textId="77777777" w:rsidR="00090D5A" w:rsidRDefault="00090D5A" w:rsidP="00090D5A">
      <w:pPr>
        <w:jc w:val="both"/>
        <w:rPr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.</w:t>
      </w:r>
      <w:r w:rsidRPr="001B13DE">
        <w:rPr>
          <w:sz w:val="22"/>
          <w:szCs w:val="22"/>
        </w:rPr>
        <w:t>CLÁUSULA TERCEIRA – VIGÊNCIA E RESCISÃO</w:t>
      </w:r>
    </w:p>
    <w:p w14:paraId="7128C125" w14:textId="77777777" w:rsidR="00090D5A" w:rsidRPr="001B13DE" w:rsidRDefault="00090D5A" w:rsidP="00090D5A">
      <w:pPr>
        <w:jc w:val="both"/>
        <w:rPr>
          <w:b/>
          <w:bCs/>
          <w:sz w:val="22"/>
          <w:szCs w:val="22"/>
        </w:rPr>
      </w:pPr>
      <w:r w:rsidRPr="001B13DE">
        <w:rPr>
          <w:b/>
          <w:bCs/>
          <w:sz w:val="22"/>
          <w:szCs w:val="22"/>
        </w:rPr>
        <w:t>Este contrato é firmado pelo prazo de duração, conforme estabelecido no item II – Aluno; pelo período necessário à conclusão da carga horária, conforme regulamento interno da escola, cujos termos integram este contrato para todos os fins.</w:t>
      </w:r>
    </w:p>
    <w:p w14:paraId="438692B1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14:paraId="1CB659A8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14:paraId="1A9A5534" w14:textId="77777777" w:rsidR="00090D5A" w:rsidRPr="001B13DE" w:rsidRDefault="00090D5A" w:rsidP="00090D5A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</w:p>
    <w:p w14:paraId="2DC37732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</w:p>
    <w:p w14:paraId="3EC081B2" w14:textId="77777777" w:rsidR="00090D5A" w:rsidRPr="001B13DE" w:rsidRDefault="00090D5A" w:rsidP="00090D5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14:paraId="7A3C5CE8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Cd, CD ROM, cadernos de exercícios, etc.).</w:t>
      </w:r>
    </w:p>
    <w:p w14:paraId="78C528EA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 mudança de estágio, deverá ser adquirido novo material didático, sob a pena da não continuidade dos estudos.</w:t>
      </w:r>
    </w:p>
    <w:p w14:paraId="3EBF83EE" w14:textId="77777777" w:rsidR="00090D5A" w:rsidRPr="001B13DE" w:rsidRDefault="00090D5A" w:rsidP="00090D5A">
      <w:pPr>
        <w:rPr>
          <w:rFonts w:ascii="Arial Narrow" w:hAnsi="Arial Narrow"/>
          <w:sz w:val="22"/>
          <w:szCs w:val="22"/>
        </w:rPr>
      </w:pPr>
    </w:p>
    <w:p w14:paraId="54352317" w14:textId="77777777" w:rsidR="00090D5A" w:rsidRPr="001B13DE" w:rsidRDefault="00090D5A" w:rsidP="00090D5A">
      <w:pPr>
        <w:pStyle w:val="Heading2"/>
        <w:rPr>
          <w:sz w:val="22"/>
          <w:szCs w:val="22"/>
        </w:rPr>
      </w:pPr>
      <w:r w:rsidRPr="001B13DE">
        <w:rPr>
          <w:sz w:val="22"/>
          <w:szCs w:val="22"/>
        </w:rPr>
        <w:t>CLÁUSULA QUINTA – DAS DISPOSIÇÕES GERAIS</w:t>
      </w:r>
    </w:p>
    <w:p w14:paraId="15901D33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14:paraId="54BCD9F5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14:paraId="6C028130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diretamente na sede da CONTRATADA ou ON-LINE.</w:t>
      </w:r>
    </w:p>
    <w:p w14:paraId="372311F0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Os alunos serão submetidos a avaliações a cada 5 (cinco) lições, tendo que atingir a média mínima para a aprovação, nota 6 (seis).</w:t>
      </w:r>
    </w:p>
    <w:p w14:paraId="5773F5A2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14:paraId="16A332B4" w14:textId="6FCB469C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 </w:t>
      </w:r>
      <w:r w:rsidR="00153F20">
        <w:rPr>
          <w:rFonts w:ascii="Arial Narrow" w:hAnsi="Arial Narrow"/>
          <w:sz w:val="22"/>
          <w:szCs w:val="22"/>
        </w:rPr>
        <w:t>5</w:t>
      </w:r>
      <w:r w:rsidRPr="001B13DE">
        <w:rPr>
          <w:rFonts w:ascii="Arial Narrow" w:hAnsi="Arial Narrow"/>
          <w:sz w:val="22"/>
          <w:szCs w:val="22"/>
        </w:rPr>
        <w:t xml:space="preserve"> (</w:t>
      </w:r>
      <w:r w:rsidR="00153F20">
        <w:rPr>
          <w:rFonts w:ascii="Arial Narrow" w:hAnsi="Arial Narrow"/>
          <w:sz w:val="22"/>
          <w:szCs w:val="22"/>
        </w:rPr>
        <w:t>cinco</w:t>
      </w:r>
      <w:r w:rsidRPr="001B13DE">
        <w:rPr>
          <w:rFonts w:ascii="Arial Narrow" w:hAnsi="Arial Narrow"/>
          <w:sz w:val="22"/>
          <w:szCs w:val="22"/>
        </w:rPr>
        <w:t>) lições em outro grupo.</w:t>
      </w:r>
    </w:p>
    <w:p w14:paraId="0DDCD79E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14:paraId="6C489306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14:paraId="373D4A16" w14:textId="77777777" w:rsidR="00090D5A" w:rsidRPr="001B13DE" w:rsidRDefault="00090D5A" w:rsidP="00090D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14:paraId="4550000A" w14:textId="77777777" w:rsidR="00090D5A" w:rsidRPr="001B13DE" w:rsidRDefault="00090D5A" w:rsidP="00090D5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14:paraId="291E5581" w14:textId="77777777" w:rsidR="00090D5A" w:rsidRPr="001B13DE" w:rsidRDefault="00090D5A" w:rsidP="00090D5A">
      <w:pPr>
        <w:pStyle w:val="Heading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 xml:space="preserve">As partes contratantes elegem o Foro da Comarca de </w:t>
      </w:r>
      <w:r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14:paraId="0BC2EF7D" w14:textId="77777777" w:rsidR="00090D5A" w:rsidRPr="001B13DE" w:rsidRDefault="00090D5A" w:rsidP="00090D5A">
      <w:pPr>
        <w:pStyle w:val="BodyText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EF0C9FE" w14:textId="77777777" w:rsidR="00DF635E" w:rsidRDefault="00DF635E">
      <w:pPr>
        <w:jc w:val="both"/>
        <w:rPr>
          <w:rFonts w:ascii="Arial Narrow" w:hAnsi="Arial Narrow"/>
        </w:rPr>
      </w:pPr>
    </w:p>
    <w:p w14:paraId="6681D9C2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E8BC211" w14:textId="0B526F22" w:rsidR="00696524" w:rsidRDefault="00153F2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Frutal-MG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14:paraId="72A0D0CD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E774561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0AD6C48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7820026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F086FF2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1BB8AF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2CF809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D85370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A9C5F3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BFE3EEA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78BE57E" w14:textId="77777777" w:rsidR="0068410D" w:rsidRDefault="0068410D" w:rsidP="005B7B57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EE86CF" w14:textId="77777777" w:rsidR="00153F20" w:rsidRPr="0075024E" w:rsidRDefault="00153F20" w:rsidP="00153F20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 xml:space="preserve">Calendário Escolar </w:t>
      </w:r>
    </w:p>
    <w:p w14:paraId="5AB6B520" w14:textId="77777777" w:rsidR="00153F20" w:rsidRPr="0075024E" w:rsidRDefault="00153F20" w:rsidP="00153F20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>Fisk Frutal 2022</w:t>
      </w:r>
    </w:p>
    <w:p w14:paraId="2CEFFFA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E2F33D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37"/>
        <w:gridCol w:w="3110"/>
        <w:gridCol w:w="3296"/>
      </w:tblGrid>
      <w:tr w:rsidR="005B7B57" w:rsidRPr="00E9600B" w14:paraId="1B349CD2" w14:textId="77777777" w:rsidTr="005B7B57">
        <w:trPr>
          <w:trHeight w:val="621"/>
        </w:trPr>
        <w:tc>
          <w:tcPr>
            <w:tcW w:w="3137" w:type="dxa"/>
          </w:tcPr>
          <w:p w14:paraId="4DC6C51B" w14:textId="77777777" w:rsidR="005B7B57" w:rsidRPr="00E9600B" w:rsidRDefault="005B7B57" w:rsidP="00563B2A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Mês</w:t>
            </w:r>
          </w:p>
        </w:tc>
        <w:tc>
          <w:tcPr>
            <w:tcW w:w="3110" w:type="dxa"/>
          </w:tcPr>
          <w:p w14:paraId="5D84742C" w14:textId="77777777" w:rsidR="005B7B57" w:rsidRPr="00E9600B" w:rsidRDefault="005B7B57" w:rsidP="00563B2A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Dia</w:t>
            </w:r>
          </w:p>
        </w:tc>
        <w:tc>
          <w:tcPr>
            <w:tcW w:w="3296" w:type="dxa"/>
          </w:tcPr>
          <w:p w14:paraId="3D69B43F" w14:textId="77777777" w:rsidR="005B7B57" w:rsidRPr="00E9600B" w:rsidRDefault="005B7B57" w:rsidP="00563B2A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Feriados</w:t>
            </w:r>
          </w:p>
        </w:tc>
      </w:tr>
      <w:tr w:rsidR="005B7B57" w:rsidRPr="002C67FC" w14:paraId="71CF779C" w14:textId="77777777" w:rsidTr="00563B2A">
        <w:trPr>
          <w:trHeight w:val="667"/>
        </w:trPr>
        <w:tc>
          <w:tcPr>
            <w:tcW w:w="3137" w:type="dxa"/>
          </w:tcPr>
          <w:p w14:paraId="4C70E627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Fevereiro</w:t>
            </w:r>
          </w:p>
        </w:tc>
        <w:tc>
          <w:tcPr>
            <w:tcW w:w="3110" w:type="dxa"/>
          </w:tcPr>
          <w:p w14:paraId="223A330C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14:paraId="2DC514C6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  <w:sz w:val="12"/>
                <w:szCs w:val="12"/>
              </w:rPr>
            </w:pPr>
          </w:p>
          <w:p w14:paraId="7CBAB95B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28</w:t>
            </w:r>
          </w:p>
        </w:tc>
        <w:tc>
          <w:tcPr>
            <w:tcW w:w="3296" w:type="dxa"/>
          </w:tcPr>
          <w:p w14:paraId="2265D890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Início das Aulas</w:t>
            </w:r>
          </w:p>
          <w:p w14:paraId="3831D392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  <w:sz w:val="12"/>
                <w:szCs w:val="12"/>
              </w:rPr>
            </w:pPr>
          </w:p>
          <w:p w14:paraId="6A8E57E9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Ponte (Carnaval)</w:t>
            </w:r>
          </w:p>
        </w:tc>
      </w:tr>
      <w:tr w:rsidR="005B7B57" w:rsidRPr="002C67FC" w14:paraId="1DDB0BC0" w14:textId="77777777" w:rsidTr="005B7B57">
        <w:trPr>
          <w:trHeight w:val="575"/>
        </w:trPr>
        <w:tc>
          <w:tcPr>
            <w:tcW w:w="3137" w:type="dxa"/>
          </w:tcPr>
          <w:p w14:paraId="3F2C8013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Março</w:t>
            </w:r>
          </w:p>
        </w:tc>
        <w:tc>
          <w:tcPr>
            <w:tcW w:w="3110" w:type="dxa"/>
          </w:tcPr>
          <w:p w14:paraId="293A4207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 e 02</w:t>
            </w:r>
          </w:p>
        </w:tc>
        <w:tc>
          <w:tcPr>
            <w:tcW w:w="3296" w:type="dxa"/>
          </w:tcPr>
          <w:p w14:paraId="3B03DA50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Carnaval/Cinzas</w:t>
            </w:r>
          </w:p>
        </w:tc>
      </w:tr>
      <w:tr w:rsidR="005B7B57" w:rsidRPr="008C0DC9" w14:paraId="7051D32C" w14:textId="77777777" w:rsidTr="005B7B57">
        <w:trPr>
          <w:trHeight w:val="821"/>
        </w:trPr>
        <w:tc>
          <w:tcPr>
            <w:tcW w:w="3137" w:type="dxa"/>
          </w:tcPr>
          <w:p w14:paraId="775E92AC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Abril</w:t>
            </w:r>
          </w:p>
        </w:tc>
        <w:tc>
          <w:tcPr>
            <w:tcW w:w="3110" w:type="dxa"/>
          </w:tcPr>
          <w:p w14:paraId="022DCD18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14/15/16</w:t>
            </w:r>
          </w:p>
          <w:p w14:paraId="54FE5C2E" w14:textId="45160F63" w:rsidR="005B7B57" w:rsidRPr="002C67FC" w:rsidRDefault="005B7B57" w:rsidP="005B7B57">
            <w:pPr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 xml:space="preserve">                </w:t>
            </w:r>
            <w:r w:rsidRPr="002C67FC">
              <w:rPr>
                <w:rFonts w:ascii="Arial Black" w:hAnsi="Arial Black"/>
                <w:color w:val="000000" w:themeColor="text1"/>
              </w:rPr>
              <w:t>21</w:t>
            </w:r>
          </w:p>
        </w:tc>
        <w:tc>
          <w:tcPr>
            <w:tcW w:w="3296" w:type="dxa"/>
          </w:tcPr>
          <w:p w14:paraId="3D234633" w14:textId="77777777" w:rsidR="005B7B57" w:rsidRPr="008C0DC9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Semana Santa</w:t>
            </w:r>
          </w:p>
          <w:p w14:paraId="408CB03C" w14:textId="2F24A742" w:rsidR="005B7B57" w:rsidRPr="008C0DC9" w:rsidRDefault="005B7B57" w:rsidP="005B7B57">
            <w:pPr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 xml:space="preserve">         </w:t>
            </w:r>
            <w:r w:rsidRPr="008C0DC9">
              <w:rPr>
                <w:rFonts w:ascii="Arial Black" w:hAnsi="Arial Black"/>
                <w:color w:val="FF0000"/>
              </w:rPr>
              <w:t>Tiradentes</w:t>
            </w:r>
          </w:p>
        </w:tc>
      </w:tr>
      <w:tr w:rsidR="005B7B57" w:rsidRPr="008C0DC9" w14:paraId="450C6E99" w14:textId="77777777" w:rsidTr="005B7B57">
        <w:trPr>
          <w:trHeight w:val="653"/>
        </w:trPr>
        <w:tc>
          <w:tcPr>
            <w:tcW w:w="3137" w:type="dxa"/>
          </w:tcPr>
          <w:p w14:paraId="0E1F35F9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Junho</w:t>
            </w:r>
          </w:p>
        </w:tc>
        <w:tc>
          <w:tcPr>
            <w:tcW w:w="3110" w:type="dxa"/>
          </w:tcPr>
          <w:p w14:paraId="5E665604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16/17/18</w:t>
            </w:r>
          </w:p>
        </w:tc>
        <w:tc>
          <w:tcPr>
            <w:tcW w:w="3296" w:type="dxa"/>
          </w:tcPr>
          <w:p w14:paraId="16FEB903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  <w:color w:val="FF0000"/>
              </w:rPr>
              <w:t>Corpus Christi</w:t>
            </w:r>
          </w:p>
        </w:tc>
      </w:tr>
      <w:tr w:rsidR="005B7B57" w:rsidRPr="002C67FC" w14:paraId="58A7B343" w14:textId="77777777" w:rsidTr="00563B2A">
        <w:trPr>
          <w:trHeight w:val="891"/>
        </w:trPr>
        <w:tc>
          <w:tcPr>
            <w:tcW w:w="3137" w:type="dxa"/>
          </w:tcPr>
          <w:p w14:paraId="08FBBA81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Julho</w:t>
            </w:r>
          </w:p>
        </w:tc>
        <w:tc>
          <w:tcPr>
            <w:tcW w:w="3110" w:type="dxa"/>
          </w:tcPr>
          <w:p w14:paraId="3C2E8EF3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</w:t>
            </w:r>
          </w:p>
          <w:p w14:paraId="612EE0EF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  <w:p w14:paraId="5E7816CD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18 a 30</w:t>
            </w:r>
          </w:p>
        </w:tc>
        <w:tc>
          <w:tcPr>
            <w:tcW w:w="3296" w:type="dxa"/>
          </w:tcPr>
          <w:p w14:paraId="400F987B" w14:textId="77777777" w:rsidR="005B7B57" w:rsidRPr="002C67FC" w:rsidRDefault="005B7B57" w:rsidP="00563B2A">
            <w:pPr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    Padroeira de Frutal</w:t>
            </w:r>
          </w:p>
          <w:p w14:paraId="315970A4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</w:p>
          <w:p w14:paraId="4F4301C5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Férias Escolares </w:t>
            </w:r>
          </w:p>
        </w:tc>
      </w:tr>
      <w:tr w:rsidR="005B7B57" w:rsidRPr="002C67FC" w14:paraId="376D5B8F" w14:textId="77777777" w:rsidTr="005B7B57">
        <w:trPr>
          <w:trHeight w:val="649"/>
        </w:trPr>
        <w:tc>
          <w:tcPr>
            <w:tcW w:w="3137" w:type="dxa"/>
          </w:tcPr>
          <w:p w14:paraId="3495033B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Agosto</w:t>
            </w:r>
          </w:p>
        </w:tc>
        <w:tc>
          <w:tcPr>
            <w:tcW w:w="3110" w:type="dxa"/>
          </w:tcPr>
          <w:p w14:paraId="53A9CBDE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14:paraId="33FEF0E5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14:paraId="566C5496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Volta às Aulas</w:t>
            </w:r>
          </w:p>
          <w:p w14:paraId="14F5DEB4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</w:p>
        </w:tc>
      </w:tr>
      <w:tr w:rsidR="005B7B57" w:rsidRPr="008C0DC9" w14:paraId="63ED6F90" w14:textId="77777777" w:rsidTr="005B7B57">
        <w:trPr>
          <w:trHeight w:val="673"/>
        </w:trPr>
        <w:tc>
          <w:tcPr>
            <w:tcW w:w="3137" w:type="dxa"/>
          </w:tcPr>
          <w:p w14:paraId="795E5151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Setembro</w:t>
            </w:r>
          </w:p>
        </w:tc>
        <w:tc>
          <w:tcPr>
            <w:tcW w:w="3110" w:type="dxa"/>
          </w:tcPr>
          <w:p w14:paraId="32627E7F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07</w:t>
            </w:r>
          </w:p>
          <w:p w14:paraId="079BA189" w14:textId="77777777" w:rsidR="005B7B57" w:rsidRPr="002C67FC" w:rsidRDefault="005B7B57" w:rsidP="00563B2A">
            <w:pPr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14:paraId="7890BE9C" w14:textId="77777777" w:rsidR="005B7B57" w:rsidRPr="008C0DC9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Independência do Brasil</w:t>
            </w:r>
          </w:p>
        </w:tc>
      </w:tr>
      <w:tr w:rsidR="005B7B57" w:rsidRPr="008C0DC9" w14:paraId="4DC93DE6" w14:textId="77777777" w:rsidTr="00563B2A">
        <w:trPr>
          <w:trHeight w:val="844"/>
        </w:trPr>
        <w:tc>
          <w:tcPr>
            <w:tcW w:w="3137" w:type="dxa"/>
          </w:tcPr>
          <w:p w14:paraId="26DDE21F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Outubro</w:t>
            </w:r>
          </w:p>
        </w:tc>
        <w:tc>
          <w:tcPr>
            <w:tcW w:w="3110" w:type="dxa"/>
          </w:tcPr>
          <w:p w14:paraId="29388DF0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03</w:t>
            </w:r>
          </w:p>
          <w:p w14:paraId="79A9FF62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04</w:t>
            </w:r>
          </w:p>
          <w:p w14:paraId="09B75295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12</w:t>
            </w:r>
          </w:p>
          <w:p w14:paraId="58E7DAE5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51C568F1" w14:textId="77777777" w:rsidR="005B7B57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Ponte (aniv. Cidade)</w:t>
            </w:r>
          </w:p>
          <w:p w14:paraId="1D57D905" w14:textId="77777777" w:rsidR="005B7B57" w:rsidRPr="008C0DC9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Aniversário da cidade</w:t>
            </w:r>
          </w:p>
          <w:p w14:paraId="4E2D44C5" w14:textId="77777777" w:rsidR="005B7B57" w:rsidRPr="008C0DC9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das Crianças</w:t>
            </w:r>
          </w:p>
          <w:p w14:paraId="39B41CFF" w14:textId="77777777" w:rsidR="005B7B57" w:rsidRPr="008C0DC9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do Professor</w:t>
            </w:r>
          </w:p>
        </w:tc>
      </w:tr>
      <w:tr w:rsidR="005B7B57" w:rsidRPr="008C0DC9" w14:paraId="0B895319" w14:textId="77777777" w:rsidTr="00563B2A">
        <w:trPr>
          <w:trHeight w:val="891"/>
        </w:trPr>
        <w:tc>
          <w:tcPr>
            <w:tcW w:w="3137" w:type="dxa"/>
          </w:tcPr>
          <w:p w14:paraId="3C588389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Novembro</w:t>
            </w:r>
          </w:p>
        </w:tc>
        <w:tc>
          <w:tcPr>
            <w:tcW w:w="3110" w:type="dxa"/>
          </w:tcPr>
          <w:p w14:paraId="2ABAF696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02</w:t>
            </w:r>
          </w:p>
          <w:p w14:paraId="6192ADD5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5323C04F" w14:textId="77777777" w:rsidR="005B7B57" w:rsidRPr="008C0DC9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Finados</w:t>
            </w:r>
          </w:p>
          <w:p w14:paraId="1D95812D" w14:textId="77777777" w:rsidR="005B7B57" w:rsidRPr="008C0DC9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Proclamação da República</w:t>
            </w:r>
          </w:p>
        </w:tc>
      </w:tr>
      <w:tr w:rsidR="005B7B57" w:rsidRPr="002C67FC" w14:paraId="268BC803" w14:textId="77777777" w:rsidTr="00563B2A">
        <w:trPr>
          <w:trHeight w:val="458"/>
        </w:trPr>
        <w:tc>
          <w:tcPr>
            <w:tcW w:w="3137" w:type="dxa"/>
          </w:tcPr>
          <w:p w14:paraId="2E459EF4" w14:textId="77777777" w:rsidR="005B7B57" w:rsidRPr="008C0DC9" w:rsidRDefault="005B7B57" w:rsidP="00563B2A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Dezembro</w:t>
            </w:r>
            <w:r>
              <w:rPr>
                <w:rFonts w:ascii="Arial Black" w:hAnsi="Arial Black"/>
              </w:rPr>
              <w:t xml:space="preserve"> e J</w:t>
            </w:r>
            <w:r w:rsidRPr="008C0DC9">
              <w:rPr>
                <w:rFonts w:ascii="Arial Black" w:hAnsi="Arial Black"/>
              </w:rPr>
              <w:t>aneiro 2023</w:t>
            </w:r>
          </w:p>
        </w:tc>
        <w:tc>
          <w:tcPr>
            <w:tcW w:w="3110" w:type="dxa"/>
          </w:tcPr>
          <w:p w14:paraId="3FEFCB4F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>16 de</w:t>
            </w:r>
            <w:r w:rsidRPr="002C67FC">
              <w:rPr>
                <w:rFonts w:ascii="Arial Black" w:hAnsi="Arial Black"/>
                <w:color w:val="000000" w:themeColor="text1"/>
              </w:rPr>
              <w:t xml:space="preserve"> dezembro a</w:t>
            </w:r>
          </w:p>
          <w:p w14:paraId="6D577947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 xml:space="preserve"> 31 janeiro</w:t>
            </w:r>
          </w:p>
        </w:tc>
        <w:tc>
          <w:tcPr>
            <w:tcW w:w="3296" w:type="dxa"/>
          </w:tcPr>
          <w:p w14:paraId="4FD481FE" w14:textId="77777777" w:rsidR="005B7B57" w:rsidRPr="002C67FC" w:rsidRDefault="005B7B57" w:rsidP="00563B2A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Férias Escolares</w:t>
            </w:r>
          </w:p>
        </w:tc>
      </w:tr>
    </w:tbl>
    <w:p w14:paraId="2D070C79" w14:textId="77777777" w:rsidR="0068410D" w:rsidRDefault="0068410D" w:rsidP="005B7B57">
      <w:pPr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0FB4C1F" w14:textId="77777777" w:rsidR="00E070FE" w:rsidRDefault="00E070FE">
      <w:r>
        <w:separator/>
      </w:r>
    </w:p>
  </w:endnote>
  <w:endnote w:type="continuationSeparator" w:id="0">
    <w:p w14:paraId="01E2C001" w14:textId="77777777" w:rsidR="00E070FE" w:rsidRDefault="00E070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4793EEA" w14:textId="77777777" w:rsidR="00E070FE" w:rsidRDefault="00E070FE">
      <w:r>
        <w:separator/>
      </w:r>
    </w:p>
  </w:footnote>
  <w:footnote w:type="continuationSeparator" w:id="0">
    <w:p w14:paraId="6DDC2270" w14:textId="77777777" w:rsidR="00E070FE" w:rsidRDefault="00E070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0D5A"/>
    <w:rsid w:val="000054A3"/>
    <w:rsid w:val="00014579"/>
    <w:rsid w:val="00065EE7"/>
    <w:rsid w:val="00086F1F"/>
    <w:rsid w:val="00090D5A"/>
    <w:rsid w:val="000A345F"/>
    <w:rsid w:val="000E2E5E"/>
    <w:rsid w:val="001073E7"/>
    <w:rsid w:val="00153F20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B57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0A7B"/>
    <w:rsid w:val="00D978F6"/>
    <w:rsid w:val="00DD08B7"/>
    <w:rsid w:val="00DE0028"/>
    <w:rsid w:val="00DF635E"/>
    <w:rsid w:val="00E01F20"/>
    <w:rsid w:val="00E070FE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775D8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3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rsid w:val="00090D5A"/>
    <w:rPr>
      <w:rFonts w:ascii="Arial Narrow" w:hAnsi="Arial Narrow"/>
      <w:b/>
      <w:sz w:val="18"/>
      <w:szCs w:val="16"/>
    </w:rPr>
  </w:style>
  <w:style w:type="character" w:customStyle="1" w:styleId="BodyTextChar">
    <w:name w:val="Body Text Char"/>
    <w:basedOn w:val="DefaultParagraphFont"/>
    <w:link w:val="BodyText"/>
    <w:semiHidden/>
    <w:rsid w:val="00090D5A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</Template>
  <TotalTime>0</TotalTime>
  <Pages>3</Pages>
  <Words>1392</Words>
  <Characters>7941</Characters>
  <Application>Microsoft Office Word</Application>
  <DocSecurity>4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Usuario-pc</dc:creator>
  <cp:lastModifiedBy>word</cp:lastModifiedBy>
  <cp:revision>2</cp:revision>
  <cp:lastPrinted>2011-12-08T13:22:00Z</cp:lastPrinted>
  <dcterms:created xsi:type="dcterms:W3CDTF">2022-01-03T20:16:00Z</dcterms:created>
  <dcterms:modified xsi:type="dcterms:W3CDTF">2022-01-03T20:16:00Z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