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A64345" w:rsidRPr="009645CC" w:rsidRDefault="00A64345" w:rsidP="00A64345">
      <w:pPr>
        <w:rPr>
          <w:rFonts w:ascii="Arial Narrow" w:hAnsi="Arial Narrow"/>
          <w:b/>
          <w:szCs w:val="22"/>
        </w:rPr>
      </w:pPr>
      <w:bookmarkStart w:id="0" w:name="_GoBack"/>
      <w:r w:rsidRPr="00D63C5E">
        <w:rPr>
          <w:noProof/>
        </w:rPr>
        <w:drawing>
          <wp:inline distT="0" distB="0" distL="0" distR="0" wp14:anchorId="40A0DE6C" wp14:editId="7681B5E4">
            <wp:extent cx="1590675" cy="790575"/>
            <wp:effectExtent l="0" t="0" r="9525" b="952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5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0675" cy="7905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59264" behindDoc="0" locked="0" layoutInCell="0" allowOverlap="1" wp14:anchorId="692BD1CE" wp14:editId="511CADEB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3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A64345" w:rsidRDefault="00A64345" w:rsidP="00A6434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692BD1CE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Gac1Q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A64345" w:rsidRDefault="00A64345" w:rsidP="00A64345"/>
                  </w:txbxContent>
                </v:textbox>
              </v:shape>
            </w:pict>
          </mc:Fallback>
        </mc:AlternateContent>
      </w:r>
      <w:r w:rsidR="00C80BC5">
        <w:rPr>
          <w:sz w:val="16"/>
        </w:rPr>
        <w:t xml:space="preserve">     </w:t>
      </w:r>
      <w:r w:rsidRPr="009645CC">
        <w:rPr>
          <w:rFonts w:ascii="Arial Narrow" w:hAnsi="Arial Narrow"/>
          <w:b/>
          <w:szCs w:val="22"/>
        </w:rPr>
        <w:t xml:space="preserve">Unidade </w:t>
      </w:r>
      <w:r>
        <w:rPr>
          <w:rFonts w:ascii="Arial" w:hAnsi="Arial" w:cs="Arial"/>
          <w:b/>
          <w:bCs/>
          <w:sz w:val="20"/>
          <w:u w:val="single"/>
        </w:rPr>
        <w:fldChar w:fldCharType="begin"/>
      </w:r>
      <w:r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>
        <w:rPr>
          <w:rFonts w:ascii="Arial" w:hAnsi="Arial" w:cs="Arial"/>
          <w:b/>
          <w:bCs/>
          <w:sz w:val="20"/>
          <w:u w:val="single"/>
        </w:rPr>
        <w:fldChar w:fldCharType="separate"/>
      </w:r>
      <w:r>
        <w:rPr>
          <w:rFonts w:ascii="Arial" w:hAnsi="Arial" w:cs="Arial"/>
          <w:b/>
          <w:bCs/>
          <w:noProof/>
          <w:sz w:val="20"/>
          <w:u w:val="single"/>
        </w:rPr>
        <w:t>«NomeEscola»</w:t>
      </w:r>
      <w:r>
        <w:rPr>
          <w:rFonts w:ascii="Arial" w:hAnsi="Arial" w:cs="Arial"/>
          <w:b/>
          <w:bCs/>
          <w:sz w:val="20"/>
          <w:u w:val="single"/>
        </w:rPr>
        <w:fldChar w:fldCharType="end"/>
      </w:r>
      <w:r w:rsidRPr="009645CC">
        <w:rPr>
          <w:rFonts w:ascii="Arial Narrow" w:hAnsi="Arial Narrow"/>
          <w:b/>
          <w:szCs w:val="22"/>
        </w:rPr>
        <w:t xml:space="preserve"> – Método Autorizado</w:t>
      </w:r>
    </w:p>
    <w:bookmarkEnd w:id="0"/>
    <w:p w:rsidR="00A64345" w:rsidRPr="009645CC" w:rsidRDefault="00A64345" w:rsidP="00A64345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>CONTRATO DE PRESTAÇÃO DE S</w:t>
      </w:r>
      <w:r>
        <w:rPr>
          <w:rFonts w:ascii="Arial Narrow" w:hAnsi="Arial Narrow" w:cs="Shruti"/>
          <w:b/>
          <w:szCs w:val="22"/>
        </w:rPr>
        <w:t>ERVIÇOS EDUCACIONAIS - ANUAL</w:t>
      </w:r>
      <w:r w:rsidRPr="009645CC">
        <w:rPr>
          <w:rFonts w:ascii="Arial Narrow" w:hAnsi="Arial Narrow" w:cs="Shruti"/>
          <w:b/>
          <w:szCs w:val="22"/>
        </w:rPr>
        <w:t xml:space="preserve"> </w:t>
      </w:r>
    </w:p>
    <w:p w:rsidR="00A64345" w:rsidRDefault="00A64345" w:rsidP="00A64345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/>
          <w:b/>
        </w:rPr>
        <w:t xml:space="preserve">, </w:t>
      </w:r>
      <w:r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A64345" w:rsidRDefault="00A64345" w:rsidP="00A64345">
      <w:pPr>
        <w:ind w:left="360"/>
        <w:jc w:val="both"/>
        <w:rPr>
          <w:rFonts w:ascii="Arial Narrow" w:hAnsi="Arial Narrow"/>
          <w:b/>
          <w:sz w:val="16"/>
        </w:rPr>
      </w:pPr>
    </w:p>
    <w:p w:rsidR="00A64345" w:rsidRDefault="00A64345" w:rsidP="00A64345">
      <w:pPr>
        <w:pStyle w:val="Ttulo1"/>
      </w:pPr>
      <w:r>
        <w:rPr>
          <w:bCs/>
        </w:rPr>
        <w:t>CONTRATANTE</w:t>
      </w:r>
      <w:r>
        <w:t xml:space="preserve"> </w:t>
      </w:r>
    </w:p>
    <w:p w:rsidR="00A64345" w:rsidRDefault="00A64345" w:rsidP="00A64345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64345" w:rsidRDefault="00A64345" w:rsidP="00A64345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A64345" w:rsidRDefault="00A64345" w:rsidP="00A64345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</w:p>
    <w:p w:rsidR="00A64345" w:rsidRDefault="00A64345" w:rsidP="00A64345">
      <w:pPr>
        <w:tabs>
          <w:tab w:val="left" w:pos="7740"/>
        </w:tabs>
        <w:ind w:left="360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</w:t>
      </w:r>
      <w:r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942A5A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proofErr w:type="gramStart"/>
      <w:r>
        <w:rPr>
          <w:rFonts w:ascii="Arial Narrow" w:hAnsi="Arial Narrow" w:cs="Shruti"/>
          <w:bCs/>
          <w:sz w:val="16"/>
          <w:szCs w:val="16"/>
        </w:rPr>
        <w:t xml:space="preserve">  TELEFONE</w:t>
      </w:r>
      <w:proofErr w:type="gramEnd"/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A64345" w:rsidRDefault="00A64345" w:rsidP="00A64345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A64345" w:rsidRDefault="00A64345" w:rsidP="00A64345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A64345" w:rsidRDefault="00A64345" w:rsidP="00A6434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A64345" w:rsidRDefault="00A64345" w:rsidP="00A6434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A64345" w:rsidRDefault="00A64345" w:rsidP="00A64345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A64345" w:rsidRDefault="00A64345" w:rsidP="00A64345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64345" w:rsidRDefault="00A64345" w:rsidP="00A64345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A64345" w:rsidRDefault="00A64345" w:rsidP="00A64345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A64345" w:rsidRDefault="00A64345" w:rsidP="00A64345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CPF</w:t>
      </w:r>
      <w:proofErr w:type="gramEnd"/>
      <w:r>
        <w:rPr>
          <w:rFonts w:ascii="Arial Narrow" w:hAnsi="Arial Narrow" w:cs="Shruti"/>
          <w:sz w:val="16"/>
          <w:szCs w:val="16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A64345" w:rsidRDefault="00A64345" w:rsidP="00A64345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A64345" w:rsidRDefault="00A64345" w:rsidP="00A64345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>)FEMININO</w:t>
      </w:r>
      <w:proofErr w:type="gramEnd"/>
      <w:r>
        <w:rPr>
          <w:rFonts w:ascii="Arial Narrow" w:hAnsi="Arial Narrow" w:cs="Shruti"/>
          <w:sz w:val="16"/>
          <w:szCs w:val="16"/>
        </w:rPr>
        <w:t xml:space="preserve">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>
        <w:rPr>
          <w:rFonts w:ascii="Arial Narrow" w:hAnsi="Arial Narrow" w:cs="Shruti"/>
          <w:noProof/>
          <w:sz w:val="18"/>
          <w:szCs w:val="18"/>
        </w:rPr>
        <w:t>SexoM</w:t>
      </w:r>
      <w:proofErr w:type="spellEnd"/>
      <w:r>
        <w:rPr>
          <w:rFonts w:ascii="Arial Narrow" w:hAnsi="Arial Narrow" w:cs="Shruti"/>
          <w:noProof/>
          <w:sz w:val="18"/>
          <w:szCs w:val="18"/>
        </w:rPr>
        <w:t>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A64345" w:rsidRDefault="00A64345" w:rsidP="00A64345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A64345" w:rsidRDefault="00A64345" w:rsidP="00A64345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A64345" w:rsidRDefault="00A64345" w:rsidP="00A64345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A64345" w:rsidRDefault="00A64345" w:rsidP="00A64345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A64345" w:rsidRDefault="00A64345" w:rsidP="00A6434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A64345" w:rsidRDefault="00A64345" w:rsidP="00A6434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A64345" w:rsidRPr="00AD5E29" w:rsidRDefault="00A64345" w:rsidP="00A64345">
      <w:pPr>
        <w:ind w:left="360"/>
        <w:rPr>
          <w:rFonts w:ascii="Arial Narrow" w:hAnsi="Arial Narrow" w:cs="Shruti"/>
          <w:b/>
          <w:noProof/>
          <w:u w:val="single"/>
        </w:rPr>
      </w:pPr>
      <w:r w:rsidRPr="00696524">
        <w:rPr>
          <w:rFonts w:ascii="Arial Narrow" w:hAnsi="Arial Narrow" w:cs="Shruti"/>
          <w:sz w:val="20"/>
          <w:szCs w:val="20"/>
        </w:rPr>
        <w:t xml:space="preserve">CURSO: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Curso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«Curso»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AD5E29">
        <w:rPr>
          <w:rFonts w:ascii="Arial Narrow" w:hAnsi="Arial Narrow" w:cs="Shruti"/>
          <w:b/>
          <w:noProof/>
          <w:u w:val="single"/>
        </w:rPr>
        <w:t xml:space="preserve"> -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ComplementoCursoComMinutosTurma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  DIAS: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Dias  \* MERGEFORMAT </w:instrText>
      </w:r>
      <w:r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>
        <w:rPr>
          <w:rFonts w:ascii="Arial Narrow" w:hAnsi="Arial Narrow" w:cs="Shruti"/>
          <w:b/>
          <w:noProof/>
          <w:sz w:val="20"/>
          <w:szCs w:val="20"/>
          <w:u w:val="single"/>
        </w:rPr>
        <w:t>«</w:t>
      </w:r>
      <w:r w:rsidRPr="005C4EB8">
        <w:rPr>
          <w:rFonts w:ascii="Arial Narrow" w:hAnsi="Arial Narrow" w:cs="Shruti"/>
          <w:b/>
          <w:noProof/>
          <w:u w:val="single"/>
        </w:rPr>
        <w:t>Dias</w:t>
      </w:r>
      <w:r>
        <w:rPr>
          <w:rFonts w:ascii="Arial Narrow" w:hAnsi="Arial Narrow" w:cs="Shruti"/>
          <w:b/>
          <w:noProof/>
          <w:sz w:val="20"/>
          <w:szCs w:val="20"/>
          <w:u w:val="single"/>
        </w:rPr>
        <w:t>»</w:t>
      </w:r>
      <w:r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HORÁRIO: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HorariosCurso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«HorariosCurso»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</w:p>
    <w:p w:rsidR="00A64345" w:rsidRDefault="00A64345" w:rsidP="00A64345">
      <w:pPr>
        <w:ind w:left="360"/>
        <w:rPr>
          <w:rFonts w:ascii="Arial Narrow" w:hAnsi="Arial Narrow" w:cs="Shruti"/>
          <w:sz w:val="16"/>
          <w:szCs w:val="16"/>
        </w:rPr>
      </w:pPr>
    </w:p>
    <w:p w:rsidR="00A64345" w:rsidRPr="009D6513" w:rsidRDefault="00A64345" w:rsidP="00A64345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DataInicioAulas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«DataInicioAulas»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AD5E29">
        <w:rPr>
          <w:rFonts w:ascii="Arial Narrow" w:hAnsi="Arial Narrow" w:cs="Shruti"/>
          <w:b/>
          <w:noProof/>
          <w:u w:val="single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 TÉRMINO </w:t>
      </w:r>
      <w:r w:rsidRPr="00696524">
        <w:rPr>
          <w:rFonts w:ascii="Arial Narrow" w:hAnsi="Arial Narrow"/>
          <w:b/>
          <w:sz w:val="18"/>
          <w:szCs w:val="18"/>
          <w:u w:val="single"/>
        </w:rPr>
        <w:fldChar w:fldCharType="begin"/>
      </w:r>
      <w:r w:rsidRPr="00696524">
        <w:rPr>
          <w:rFonts w:ascii="Arial Narrow" w:hAnsi="Arial Narrow"/>
          <w:b/>
          <w:sz w:val="18"/>
          <w:szCs w:val="18"/>
          <w:u w:val="single"/>
        </w:rPr>
        <w:instrText xml:space="preserve"> MERGEFIELD  DataFimTurma  \* MERGEFORMAT </w:instrText>
      </w:r>
      <w:r w:rsidRPr="00696524">
        <w:rPr>
          <w:rFonts w:ascii="Arial Narrow" w:hAnsi="Arial Narrow"/>
          <w:b/>
          <w:sz w:val="18"/>
          <w:szCs w:val="18"/>
          <w:u w:val="single"/>
        </w:rPr>
        <w:fldChar w:fldCharType="separate"/>
      </w:r>
      <w:r>
        <w:rPr>
          <w:rFonts w:ascii="Arial Narrow" w:hAnsi="Arial Narrow"/>
          <w:b/>
          <w:noProof/>
          <w:sz w:val="18"/>
          <w:szCs w:val="18"/>
          <w:u w:val="single"/>
        </w:rPr>
        <w:t>«</w:t>
      </w:r>
      <w:r w:rsidRPr="005C4EB8">
        <w:rPr>
          <w:rFonts w:ascii="Arial Narrow" w:hAnsi="Arial Narrow" w:cs="Shruti"/>
          <w:b/>
          <w:noProof/>
          <w:u w:val="single"/>
        </w:rPr>
        <w:t>DataFimTurma»</w:t>
      </w:r>
      <w:r w:rsidRPr="00696524">
        <w:rPr>
          <w:rFonts w:ascii="Arial Narrow" w:hAnsi="Arial Narrow"/>
          <w:b/>
          <w:sz w:val="18"/>
          <w:szCs w:val="18"/>
          <w:u w:val="single"/>
        </w:rPr>
        <w:fldChar w:fldCharType="end"/>
      </w:r>
      <w:r w:rsidRPr="00696524">
        <w:rPr>
          <w:rFonts w:ascii="Arial Narrow" w:hAnsi="Arial Narrow"/>
          <w:sz w:val="18"/>
          <w:szCs w:val="18"/>
        </w:rPr>
        <w:tab/>
      </w:r>
    </w:p>
    <w:p w:rsidR="00A64345" w:rsidRDefault="00A64345" w:rsidP="00A64345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A64345" w:rsidRPr="00D85CC5" w:rsidRDefault="00A64345" w:rsidP="00A64345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</w:t>
      </w:r>
      <w:proofErr w:type="gramStart"/>
      <w:r>
        <w:rPr>
          <w:rFonts w:ascii="Arial Narrow" w:hAnsi="Arial Narrow" w:cs="Shruti"/>
          <w:sz w:val="16"/>
          <w:szCs w:val="16"/>
        </w:rPr>
        <w:t>REMATRICULA  R</w:t>
      </w:r>
      <w:proofErr w:type="gramEnd"/>
      <w:r>
        <w:rPr>
          <w:rFonts w:ascii="Arial Narrow" w:hAnsi="Arial Narrow" w:cs="Shruti"/>
          <w:sz w:val="16"/>
          <w:szCs w:val="16"/>
        </w:rPr>
        <w:t>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</w:t>
      </w:r>
      <w:proofErr w:type="spellStart"/>
      <w:r>
        <w:rPr>
          <w:rFonts w:ascii="Arial Narrow" w:hAnsi="Arial Narrow" w:cs="Shruti"/>
          <w:b/>
          <w:noProof/>
          <w:u w:val="single"/>
        </w:rPr>
        <w:t>MatriculaRematricula</w:t>
      </w:r>
      <w:proofErr w:type="spellEnd"/>
      <w:r>
        <w:rPr>
          <w:rFonts w:ascii="Arial Narrow" w:hAnsi="Arial Narrow" w:cs="Shruti"/>
          <w:b/>
          <w:noProof/>
          <w:u w:val="single"/>
        </w:rPr>
        <w:t>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ValorMaterial  \* MERGEFORMAT </w:instrTex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>
        <w:rPr>
          <w:rFonts w:ascii="Arial Narrow" w:hAnsi="Arial Narrow" w:cs="Shruti"/>
          <w:b/>
          <w:noProof/>
          <w:sz w:val="18"/>
          <w:szCs w:val="18"/>
          <w:u w:val="single"/>
        </w:rPr>
        <w:t>«</w:t>
      </w:r>
      <w:r w:rsidRPr="005C4EB8">
        <w:rPr>
          <w:rFonts w:ascii="Arial Narrow" w:hAnsi="Arial Narrow" w:cs="Shruti"/>
          <w:b/>
          <w:noProof/>
          <w:u w:val="single"/>
        </w:rPr>
        <w:t>ValorMaterial»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:rsidR="00A64345" w:rsidRDefault="00A64345" w:rsidP="00A64345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A64345" w:rsidRDefault="00A64345" w:rsidP="00A64345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A64345" w:rsidRDefault="00A64345" w:rsidP="00A64345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A64345" w:rsidRPr="00AA2B3A" w:rsidRDefault="00A64345" w:rsidP="00A64345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A64345" w:rsidRDefault="00A64345" w:rsidP="00A64345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64345" w:rsidRDefault="00A64345" w:rsidP="00A64345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A64345" w:rsidRDefault="00A64345" w:rsidP="00A64345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A64345" w:rsidRDefault="00A64345" w:rsidP="00A64345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64345" w:rsidRDefault="00A64345" w:rsidP="00A64345">
      <w:pPr>
        <w:jc w:val="both"/>
        <w:rPr>
          <w:rFonts w:ascii="Arial Narrow" w:hAnsi="Arial Narrow" w:cs="Shruti"/>
          <w:sz w:val="18"/>
          <w:szCs w:val="16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proofErr w:type="gramStart"/>
      <w:r>
        <w:rPr>
          <w:rFonts w:ascii="Arial Narrow" w:hAnsi="Arial Narrow" w:cs="Shruti"/>
        </w:rPr>
        <w:t xml:space="preserve"> </w:t>
      </w:r>
      <w:r w:rsidRPr="00F14B43">
        <w:rPr>
          <w:rFonts w:ascii="Arial Narrow" w:hAnsi="Arial Narrow" w:cs="Shruti"/>
        </w:rPr>
        <w:t xml:space="preserve"> </w:t>
      </w:r>
      <w:r>
        <w:rPr>
          <w:rFonts w:ascii="Arial Narrow" w:hAnsi="Arial Narrow" w:cs="Shruti"/>
          <w:sz w:val="16"/>
          <w:szCs w:val="16"/>
        </w:rPr>
        <w:t>PARCELAS</w:t>
      </w:r>
      <w:proofErr w:type="gramEnd"/>
      <w:r>
        <w:rPr>
          <w:rFonts w:ascii="Arial Narrow" w:hAnsi="Arial Narrow" w:cs="Shruti"/>
          <w:sz w:val="16"/>
          <w:szCs w:val="16"/>
        </w:rPr>
        <w:t xml:space="preserve">: 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A64345" w:rsidRDefault="00A64345" w:rsidP="00A64345">
      <w:pPr>
        <w:ind w:left="360"/>
        <w:jc w:val="both"/>
        <w:rPr>
          <w:rFonts w:ascii="Arial Narrow" w:hAnsi="Arial Narrow"/>
          <w:b/>
          <w:sz w:val="18"/>
        </w:rPr>
      </w:pPr>
    </w:p>
    <w:p w:rsidR="00A64345" w:rsidRDefault="00A64345" w:rsidP="00A64345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</w:rPr>
        <w:t xml:space="preserve">CLÁUSULA PRIMEIRA-OBJETO: </w:t>
      </w:r>
      <w:r>
        <w:rPr>
          <w:rFonts w:ascii="Arial Narrow" w:hAnsi="Arial Narrow"/>
        </w:rPr>
        <w:t xml:space="preserve">Este contrato tem como objeto a prestação de serviços educacionais de idiomas e aquisição do material didático necessário, correspondentes ao ano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>
        <w:rPr>
          <w:rFonts w:ascii="Arial Narrow" w:hAnsi="Arial Narrow"/>
        </w:rPr>
        <w:t xml:space="preserve">Os valores estabelecidos neste contrato não abrangem os serviços especiais de segunda chamada, provas substitutivas, reposição de aulas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SEGUNDA–PAGAMENTO:</w:t>
      </w:r>
      <w:r>
        <w:rPr>
          <w:rFonts w:ascii="Arial Narrow" w:hAnsi="Arial Narrow"/>
        </w:rPr>
        <w:t xml:space="preserve">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as parcelas aqui estabelecidas – nos termos do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 abaixo – relativas ao ano contratado, independentemente do calendário da Escola e da fruição de aulas no período, sendo devido o pagamento até a conclusão do ano.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, não havendo a quitação do débito até o fim do ano,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sejam integralmente quitados.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Quando da renovação contratual poderá haver reajuste dos valores relativos ao material, matrícula/rematrícula e parcelas. Os estágios subsequentes têm preços diferentes, conforme regulamento interno e tabela de preços. </w:t>
      </w:r>
      <w:r>
        <w:rPr>
          <w:rFonts w:ascii="Arial Narrow" w:hAnsi="Arial Narrow" w:cs="Arial"/>
          <w:b/>
          <w:bCs/>
        </w:rPr>
        <w:t>§3º</w:t>
      </w:r>
      <w:r>
        <w:rPr>
          <w:rFonts w:ascii="Arial Narrow" w:hAnsi="Arial Narrow" w:cs="Arial"/>
        </w:rPr>
        <w:t xml:space="preserve">- Eventual atraso no pagamento de qualquer das parcelas acarretará na aplicação da multa de 2% (dois por cento) e deverá 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</w:rPr>
        <w:t xml:space="preserve"> efetuar o pagamento acrescido de juros e correção monetária. </w:t>
      </w:r>
      <w:r>
        <w:rPr>
          <w:rFonts w:ascii="Arial Narrow" w:hAnsi="Arial Narrow"/>
          <w:b/>
          <w:bCs/>
        </w:rPr>
        <w:t xml:space="preserve">CLÁUSULA </w:t>
      </w:r>
      <w:r>
        <w:rPr>
          <w:rFonts w:ascii="Arial Narrow" w:hAnsi="Arial Narrow"/>
          <w:b/>
          <w:bCs/>
        </w:rPr>
        <w:lastRenderedPageBreak/>
        <w:t>TERCEIRA–VIGÊNCIA E RESCISÃO</w:t>
      </w:r>
      <w:r>
        <w:rPr>
          <w:rFonts w:ascii="Arial Narrow" w:hAnsi="Arial Narrow"/>
        </w:rPr>
        <w:t xml:space="preserve">: Este contrato é firmado pelo prazo de duração do ano, conforme determinado acima, pelo período necessário à conclusão da carga horária estabelecida no regulamento interno.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Somente serão mantidas as turmas quando existente o número mínimo de Alunos estabelecido no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Não mantido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O contrato poderá ser rescindido pelas partes, mediante comunicação prévia de 30 (trinta) dias, sendo devido o pagamento, por quem der causa à rescisão, de multa contratual no importe de 20% (vinte por cento) sobre o valor do ano, não sendo devida nos casos do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instrumento.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</w:rPr>
        <w:t xml:space="preserve"> anterior.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</w:t>
      </w:r>
      <w:r>
        <w:rPr>
          <w:rFonts w:ascii="Arial Narrow" w:hAnsi="Arial Narrow"/>
          <w:bCs/>
          <w:sz w:val="22"/>
          <w:szCs w:val="22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>
        <w:rPr>
          <w:rFonts w:ascii="Arial Narrow" w:hAnsi="Arial Narrow"/>
          <w:sz w:val="22"/>
          <w:szCs w:val="22"/>
        </w:rPr>
        <w:t>CONTRATADA</w:t>
      </w:r>
      <w:r>
        <w:rPr>
          <w:rFonts w:ascii="Arial Narrow" w:hAnsi="Arial Narrow"/>
          <w:bCs/>
          <w:sz w:val="22"/>
          <w:szCs w:val="22"/>
        </w:rPr>
        <w:t xml:space="preserve"> o valor correspondente às aulas particulares necessárias para a conclusão do estágio, aplicando-se a tabela vigente de aula particular.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rescindir este contrato,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>.</w:t>
      </w:r>
      <w:r>
        <w:rPr>
          <w:rFonts w:ascii="Arial Narrow" w:hAnsi="Arial Narrow" w:cs="Arial"/>
          <w:b/>
        </w:rPr>
        <w:t xml:space="preserve">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deverá efetivar sua matrícula (material incluso) relativa ao ano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sendo vedada a </w:t>
      </w:r>
      <w:r w:rsidRPr="00B41243">
        <w:rPr>
          <w:rFonts w:ascii="Arial Narrow" w:hAnsi="Arial Narrow"/>
        </w:rPr>
        <w:t xml:space="preserve">reutilização de material de terceiros – inclusive parentes e proibida a extração e utilização de cópias de todo o material </w:t>
      </w:r>
      <w:r w:rsidRPr="00B41243">
        <w:rPr>
          <w:rFonts w:ascii="Arial Narrow" w:hAnsi="Arial Narrow"/>
          <w:snapToGrid w:val="0"/>
        </w:rPr>
        <w:t xml:space="preserve">(livro e provas; CD, </w:t>
      </w:r>
      <w:proofErr w:type="spellStart"/>
      <w:r w:rsidRPr="00B41243">
        <w:rPr>
          <w:rFonts w:ascii="Arial Narrow" w:hAnsi="Arial Narrow"/>
          <w:snapToGrid w:val="0"/>
        </w:rPr>
        <w:t>Cd-rom</w:t>
      </w:r>
      <w:proofErr w:type="spellEnd"/>
      <w:r w:rsidRPr="00B41243">
        <w:rPr>
          <w:rFonts w:ascii="Arial Narrow" w:hAnsi="Arial Narrow"/>
          <w:snapToGrid w:val="0"/>
        </w:rPr>
        <w:t xml:space="preserve"> e apostilas quando aplicáveis)</w:t>
      </w:r>
      <w:r w:rsidRPr="00B41243">
        <w:rPr>
          <w:rFonts w:ascii="Arial Narrow" w:hAnsi="Arial Narrow"/>
        </w:rPr>
        <w:t xml:space="preserve">. Eventual perda ou destruição do material obriga o </w:t>
      </w:r>
      <w:r w:rsidRPr="00B41243">
        <w:rPr>
          <w:rFonts w:ascii="Arial Narrow" w:hAnsi="Arial Narrow"/>
          <w:b/>
          <w:bCs/>
        </w:rPr>
        <w:t xml:space="preserve">CONTRATANTE </w:t>
      </w:r>
      <w:r w:rsidRPr="00B41243">
        <w:rPr>
          <w:rFonts w:ascii="Arial Narrow" w:hAnsi="Arial Narrow"/>
        </w:rPr>
        <w:t>a adquirir novo material para poder</w:t>
      </w:r>
      <w:r>
        <w:rPr>
          <w:rFonts w:ascii="Arial Narrow" w:hAnsi="Arial Narrow"/>
        </w:rPr>
        <w:t xml:space="preserve"> participar das aulas.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A cada mudança de semestre, deverá ser efetivada a rematrícula (material incluso), sob pena de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Somente serão repostas as aulas decorrentes de ausência justificada, em período determinado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mediante o pagamento de cada aula de reposição conforme a tabela vigente.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t>- Os Alunos serão submetidos a avaliações a cada 05 (cinco) ou 6 (seis) lições, tendo que atingir a média final mínima 7,0 (sete) para a aprovação:</w:t>
      </w:r>
      <w:r>
        <w:rPr>
          <w:rFonts w:ascii="Arial Narrow" w:hAnsi="Arial Narrow"/>
          <w:b/>
          <w:bCs/>
        </w:rPr>
        <w:t xml:space="preserve"> I</w:t>
      </w:r>
      <w:r>
        <w:rPr>
          <w:rFonts w:ascii="Arial Narrow" w:hAnsi="Arial Narrow"/>
        </w:rPr>
        <w:t xml:space="preserve">- O Aluno que não alcançar a média final mínima terá direito a uma segunda chance, mediante o pagamento de taxa, conforme tabela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; </w:t>
      </w:r>
      <w:r>
        <w:rPr>
          <w:rFonts w:ascii="Arial Narrow" w:hAnsi="Arial Narrow"/>
          <w:b/>
          <w:bCs/>
        </w:rPr>
        <w:t>II</w:t>
      </w:r>
      <w:r>
        <w:rPr>
          <w:rFonts w:ascii="Arial Narrow" w:hAnsi="Arial Narrow"/>
        </w:rPr>
        <w:t xml:space="preserve">- Caso o Aluno não seja aprovado na segunda chance, deverá refazer o estágio.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§6º</w:t>
      </w:r>
      <w:r>
        <w:rPr>
          <w:rFonts w:ascii="Arial Narrow" w:hAnsi="Arial Narrow"/>
        </w:rPr>
        <w:t xml:space="preserve">- Após o cumprimento da carga horária pelo Aluno e a obtenção da nota mínima 7,0 </w:t>
      </w:r>
      <w:r>
        <w:rPr>
          <w:rFonts w:ascii="Arial Narrow" w:hAnsi="Arial Narrow"/>
          <w:b/>
          <w:bCs/>
        </w:rPr>
        <w:t>(sete)</w:t>
      </w:r>
      <w:r>
        <w:rPr>
          <w:rFonts w:ascii="Arial Narrow" w:hAnsi="Arial Narrow"/>
        </w:rPr>
        <w:t xml:space="preserve">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fornecerá o correspondente certificado de conclusão daquele estágio.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-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manterá turmas com o número mínimo de 5 (cinco) Alunos em turmas fechadas e 4 (quatro) Alunos em turmas personalizadas, sendo que, havendo quantidade inferior, os Alunos poderão ser remanejados para outras turmas ou poderá, ainda, ser oferecida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 manutenção da turma, mediante acréscimo de 15% (quinze por cento) no valor das parcelas</w:t>
      </w:r>
      <w:r>
        <w:rPr>
          <w:rFonts w:ascii="Arial Narrow" w:hAnsi="Arial Narrow"/>
          <w:b/>
          <w:bCs/>
        </w:rPr>
        <w:t>. CLAÚSULA SEXTA-DO FORO:</w:t>
      </w:r>
      <w:r>
        <w:rPr>
          <w:rFonts w:ascii="Arial Narrow" w:hAnsi="Arial Narrow"/>
        </w:rPr>
        <w:t xml:space="preserve"> As partes contratantes elegem o Foro da Comarca de Almirante Tamandaré,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testemunha infra-assinada, a tudo presentes, para que se produzam os seus jurídicos e legais efeitos.</w:t>
      </w:r>
    </w:p>
    <w:p w:rsidR="00A64345" w:rsidRDefault="00A64345" w:rsidP="00A64345">
      <w:pPr>
        <w:jc w:val="both"/>
        <w:rPr>
          <w:rFonts w:ascii="Arial Narrow" w:hAnsi="Arial Narrow"/>
        </w:rPr>
      </w:pPr>
    </w:p>
    <w:p w:rsidR="00A64345" w:rsidRDefault="00A64345" w:rsidP="00A64345">
      <w:pPr>
        <w:ind w:left="120"/>
        <w:jc w:val="center"/>
        <w:rPr>
          <w:rFonts w:ascii="Arial Narrow" w:hAnsi="Arial Narrow"/>
          <w:sz w:val="18"/>
        </w:rPr>
      </w:pPr>
    </w:p>
    <w:p w:rsidR="00A64345" w:rsidRDefault="00A64345" w:rsidP="00A64345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________________________________, ____ de ___________________ </w:t>
      </w:r>
      <w:proofErr w:type="spellStart"/>
      <w:r>
        <w:rPr>
          <w:rFonts w:ascii="Arial Narrow" w:hAnsi="Arial Narrow"/>
          <w:sz w:val="16"/>
        </w:rPr>
        <w:t>de</w:t>
      </w:r>
      <w:proofErr w:type="spellEnd"/>
      <w:r>
        <w:rPr>
          <w:rFonts w:ascii="Arial Narrow" w:hAnsi="Arial Narrow"/>
          <w:sz w:val="16"/>
        </w:rPr>
        <w:t xml:space="preserve"> </w:t>
      </w:r>
      <w:r>
        <w:rPr>
          <w:rFonts w:ascii="Arial Narrow" w:hAnsi="Arial Narrow"/>
          <w:color w:val="000000"/>
          <w:sz w:val="16"/>
        </w:rPr>
        <w:t>20_______</w:t>
      </w:r>
    </w:p>
    <w:p w:rsidR="004071DA" w:rsidRDefault="004071DA" w:rsidP="00A64345">
      <w:pPr>
        <w:ind w:left="120"/>
        <w:jc w:val="center"/>
        <w:rPr>
          <w:rFonts w:ascii="Arial Narrow" w:hAnsi="Arial Narrow"/>
          <w:color w:val="000000"/>
          <w:sz w:val="16"/>
        </w:rPr>
      </w:pPr>
    </w:p>
    <w:p w:rsidR="004071DA" w:rsidRDefault="004071DA" w:rsidP="00C80BC5">
      <w:pPr>
        <w:ind w:left="120"/>
        <w:rPr>
          <w:rFonts w:ascii="Arial Narrow" w:hAnsi="Arial Narrow"/>
          <w:color w:val="000000"/>
          <w:sz w:val="16"/>
        </w:rPr>
      </w:pPr>
    </w:p>
    <w:p w:rsidR="004071DA" w:rsidRDefault="004071DA" w:rsidP="00A64345">
      <w:pPr>
        <w:ind w:left="120"/>
        <w:jc w:val="center"/>
        <w:rPr>
          <w:rFonts w:ascii="Arial Narrow" w:hAnsi="Arial Narrow"/>
          <w:color w:val="000000"/>
          <w:sz w:val="16"/>
        </w:rPr>
      </w:pPr>
    </w:p>
    <w:p w:rsidR="004071DA" w:rsidRDefault="004071DA" w:rsidP="00A64345">
      <w:pPr>
        <w:ind w:left="120"/>
        <w:jc w:val="center"/>
        <w:rPr>
          <w:rFonts w:ascii="Arial Narrow" w:hAnsi="Arial Narrow"/>
          <w:color w:val="000000"/>
          <w:sz w:val="16"/>
        </w:rPr>
      </w:pPr>
    </w:p>
    <w:p w:rsidR="004071DA" w:rsidRPr="00254A85" w:rsidRDefault="004071DA" w:rsidP="00A64345">
      <w:pPr>
        <w:ind w:left="120"/>
        <w:jc w:val="center"/>
        <w:rPr>
          <w:rFonts w:ascii="Arial Narrow" w:hAnsi="Arial Narrow"/>
          <w:color w:val="000000"/>
          <w:sz w:val="16"/>
        </w:rPr>
      </w:pPr>
    </w:p>
    <w:p w:rsidR="00A64345" w:rsidRPr="00DF6DA4" w:rsidRDefault="00A64345" w:rsidP="00A64345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A64345" w:rsidRDefault="00A64345" w:rsidP="00C80BC5">
      <w:pPr>
        <w:pStyle w:val="Ttulo2"/>
        <w:rPr>
          <w:sz w:val="24"/>
          <w:szCs w:val="24"/>
        </w:rPr>
      </w:pPr>
      <w:r>
        <w:rPr>
          <w:sz w:val="24"/>
          <w:szCs w:val="24"/>
        </w:rPr>
        <w:t xml:space="preserve">    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>ONTRATANTE / ALUNO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  <w:t xml:space="preserve">                  RIGHT FUTURE SCHOOL LTDA M.E</w:t>
      </w:r>
    </w:p>
    <w:p w:rsidR="00C80BC5" w:rsidRPr="00C80BC5" w:rsidRDefault="00C80BC5" w:rsidP="00C80BC5"/>
    <w:p w:rsidR="00A64345" w:rsidRDefault="00A64345" w:rsidP="00A64345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C80BC5" w:rsidRDefault="00C80BC5" w:rsidP="00A64345">
      <w:pPr>
        <w:ind w:left="120"/>
        <w:jc w:val="both"/>
        <w:rPr>
          <w:rFonts w:ascii="Arial Narrow" w:hAnsi="Arial Narrow"/>
          <w:b/>
        </w:rPr>
      </w:pPr>
    </w:p>
    <w:p w:rsidR="00C80BC5" w:rsidRDefault="00C80BC5" w:rsidP="00A64345">
      <w:pPr>
        <w:ind w:left="120"/>
        <w:jc w:val="both"/>
        <w:rPr>
          <w:rFonts w:ascii="Arial Narrow" w:hAnsi="Arial Narrow"/>
          <w:b/>
        </w:rPr>
      </w:pPr>
    </w:p>
    <w:p w:rsidR="00A64345" w:rsidRDefault="00A64345" w:rsidP="00A64345">
      <w:pPr>
        <w:ind w:left="120"/>
        <w:jc w:val="center"/>
        <w:rPr>
          <w:rFonts w:ascii="Arial Narrow" w:hAnsi="Arial Narrow"/>
          <w:b/>
        </w:rPr>
      </w:pPr>
      <w:r>
        <w:rPr>
          <w:rFonts w:ascii="Arial Narrow" w:hAnsi="Arial Narrow"/>
          <w:b/>
        </w:rPr>
        <w:lastRenderedPageBreak/>
        <w:t>Testemunha:</w:t>
      </w:r>
    </w:p>
    <w:p w:rsidR="00A64345" w:rsidRDefault="00A64345" w:rsidP="00A64345">
      <w:pPr>
        <w:ind w:left="120"/>
        <w:jc w:val="center"/>
        <w:rPr>
          <w:rFonts w:ascii="Arial Narrow" w:hAnsi="Arial Narrow"/>
          <w:b/>
        </w:rPr>
      </w:pPr>
    </w:p>
    <w:p w:rsidR="00A64345" w:rsidRPr="00DF6DA4" w:rsidRDefault="00A64345" w:rsidP="00A64345">
      <w:pPr>
        <w:ind w:left="120"/>
        <w:jc w:val="center"/>
        <w:rPr>
          <w:rFonts w:ascii="Arial Narrow" w:hAnsi="Arial Narrow"/>
          <w:b/>
        </w:rPr>
      </w:pPr>
      <w:r>
        <w:rPr>
          <w:rFonts w:ascii="Arial Narrow" w:hAnsi="Arial Narrow"/>
        </w:rPr>
        <w:t>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A64345" w:rsidRPr="00DF6DA4" w:rsidRDefault="00A64345" w:rsidP="00A64345">
      <w:pPr>
        <w:ind w:left="120"/>
        <w:rPr>
          <w:rFonts w:ascii="Arial Narrow" w:hAnsi="Arial Narrow"/>
          <w:b/>
        </w:rPr>
      </w:pPr>
      <w:r>
        <w:rPr>
          <w:rFonts w:ascii="Arial Narrow" w:hAnsi="Arial Narrow"/>
          <w:b/>
        </w:rPr>
        <w:t xml:space="preserve">                                                     </w:t>
      </w:r>
      <w:r w:rsidRPr="00DF6DA4">
        <w:rPr>
          <w:rFonts w:ascii="Arial Narrow" w:hAnsi="Arial Narrow"/>
          <w:b/>
        </w:rPr>
        <w:t>Nome:</w:t>
      </w:r>
    </w:p>
    <w:p w:rsidR="00A64345" w:rsidRDefault="00A64345" w:rsidP="00A64345">
      <w:pPr>
        <w:ind w:left="120"/>
        <w:rPr>
          <w:rFonts w:ascii="Arial Narrow" w:hAnsi="Arial Narrow"/>
          <w:b/>
        </w:rPr>
      </w:pPr>
      <w:r>
        <w:rPr>
          <w:rFonts w:ascii="Arial Narrow" w:hAnsi="Arial Narrow"/>
          <w:b/>
        </w:rPr>
        <w:t xml:space="preserve">                                                     </w:t>
      </w:r>
      <w:r w:rsidRPr="00DF6DA4">
        <w:rPr>
          <w:rFonts w:ascii="Arial Narrow" w:hAnsi="Arial Narrow"/>
          <w:b/>
        </w:rPr>
        <w:t>CPF:</w:t>
      </w:r>
    </w:p>
    <w:p w:rsidR="00A64345" w:rsidRDefault="00A64345" w:rsidP="00A64345">
      <w:pPr>
        <w:ind w:left="120"/>
        <w:jc w:val="both"/>
        <w:rPr>
          <w:rFonts w:ascii="Arial Narrow" w:hAnsi="Arial Narrow"/>
          <w:b/>
        </w:rPr>
      </w:pPr>
    </w:p>
    <w:p w:rsidR="00A64345" w:rsidRPr="00DF635E" w:rsidRDefault="00A64345" w:rsidP="00A64345">
      <w:pPr>
        <w:ind w:left="120"/>
        <w:jc w:val="both"/>
        <w:rPr>
          <w:rFonts w:ascii="Arial Narrow" w:hAnsi="Arial Narrow"/>
          <w:b/>
        </w:rPr>
      </w:pPr>
    </w:p>
    <w:p w:rsidR="00A64345" w:rsidRPr="001B2395" w:rsidRDefault="00A64345" w:rsidP="00A64345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REGULAMENTO INTERNO</w:t>
      </w:r>
      <w:r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- 201</w:t>
      </w:r>
      <w:r w:rsidR="00B27972">
        <w:rPr>
          <w:rFonts w:ascii="Arial Narrow" w:hAnsi="Arial Narrow"/>
          <w:color w:val="auto"/>
          <w:sz w:val="23"/>
          <w:szCs w:val="23"/>
        </w:rPr>
        <w:t>9</w:t>
      </w:r>
    </w:p>
    <w:p w:rsidR="00A64345" w:rsidRPr="001B2395" w:rsidRDefault="00A64345" w:rsidP="00A64345">
      <w:pPr>
        <w:jc w:val="both"/>
        <w:rPr>
          <w:rFonts w:ascii="Arial Narrow" w:hAnsi="Arial Narrow"/>
          <w:snapToGrid w:val="0"/>
          <w:sz w:val="23"/>
          <w:szCs w:val="23"/>
        </w:rPr>
      </w:pPr>
    </w:p>
    <w:p w:rsidR="00A64345" w:rsidRPr="001B2395" w:rsidRDefault="00A64345" w:rsidP="00A64345">
      <w:pPr>
        <w:pStyle w:val="Corpodetex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01</w:t>
      </w:r>
      <w:r w:rsidRPr="001B2395">
        <w:rPr>
          <w:rFonts w:ascii="Arial Narrow" w:hAnsi="Arial Narrow"/>
          <w:sz w:val="23"/>
          <w:szCs w:val="23"/>
        </w:rPr>
        <w:t>. Este documento integra o contrato e complementa os termos da relação entre o Contratante/Aluno e a Escola, para todos os fins.</w:t>
      </w:r>
    </w:p>
    <w:p w:rsidR="00A64345" w:rsidRPr="001B2395" w:rsidRDefault="00A64345" w:rsidP="00A64345">
      <w:pPr>
        <w:pStyle w:val="Corpodetexto2"/>
        <w:spacing w:after="0"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02</w:t>
      </w:r>
      <w:r w:rsidRPr="001B2395">
        <w:rPr>
          <w:rFonts w:ascii="Arial Narrow" w:hAnsi="Arial Narrow"/>
          <w:sz w:val="23"/>
          <w:szCs w:val="23"/>
        </w:rPr>
        <w:t xml:space="preserve">. O curso Fisk se divide em fases, conforme tabela de preços: </w:t>
      </w:r>
    </w:p>
    <w:p w:rsidR="00A64345" w:rsidRPr="001B2395" w:rsidRDefault="00A64345" w:rsidP="00A64345">
      <w:pPr>
        <w:pStyle w:val="Corpodetexto2"/>
        <w:spacing w:after="0" w:line="240" w:lineRule="auto"/>
        <w:rPr>
          <w:rFonts w:ascii="Arial Narrow" w:hAnsi="Arial Narrow"/>
          <w:sz w:val="23"/>
          <w:szCs w:val="23"/>
          <w:lang w:val="en-US"/>
        </w:rPr>
      </w:pPr>
      <w:proofErr w:type="gramStart"/>
      <w:r w:rsidRPr="001B2395">
        <w:rPr>
          <w:rFonts w:ascii="Arial Narrow" w:hAnsi="Arial Narrow"/>
          <w:b/>
          <w:bCs/>
          <w:sz w:val="23"/>
          <w:szCs w:val="23"/>
          <w:lang w:val="en-US"/>
        </w:rPr>
        <w:t>INGLÊS - INFANTIL: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>
        <w:rPr>
          <w:rFonts w:ascii="Arial Narrow" w:hAnsi="Arial Narrow"/>
          <w:sz w:val="23"/>
          <w:szCs w:val="23"/>
          <w:lang w:val="en-US"/>
        </w:rPr>
        <w:t>Big Box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, Playground e Have Fun;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ADOLESCENTES: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</w:t>
      </w:r>
      <w:r w:rsidRPr="001B2395">
        <w:rPr>
          <w:rFonts w:ascii="Arial Narrow" w:hAnsi="Arial Narrow"/>
          <w:sz w:val="23"/>
          <w:szCs w:val="23"/>
          <w:lang w:val="en-US"/>
        </w:rPr>
        <w:t>:</w:t>
      </w:r>
      <w:r>
        <w:rPr>
          <w:rFonts w:ascii="Arial Narrow" w:hAnsi="Arial Narrow"/>
          <w:sz w:val="23"/>
          <w:szCs w:val="23"/>
          <w:lang w:val="en-US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  <w:lang w:val="en-US"/>
        </w:rPr>
        <w:t>Teenstation</w:t>
      </w:r>
      <w:proofErr w:type="spellEnd"/>
      <w:r w:rsidRPr="001B2395">
        <w:rPr>
          <w:rFonts w:ascii="Arial Narrow" w:hAnsi="Arial Narrow"/>
          <w:sz w:val="23"/>
          <w:szCs w:val="23"/>
          <w:lang w:val="en-US"/>
        </w:rPr>
        <w:t xml:space="preserve">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– Fisk Teens Pre-Intermediate, Fisk Teens Intermediate, Fisk Teens Upper Intermediate, Fisk Teens </w:t>
      </w:r>
      <w:r>
        <w:rPr>
          <w:rFonts w:ascii="Arial Narrow" w:hAnsi="Arial Narrow"/>
          <w:sz w:val="23"/>
          <w:szCs w:val="23"/>
          <w:lang w:val="en-US"/>
        </w:rPr>
        <w:t>Advanced e Fisk Teens Higher 1/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2; </w:t>
      </w:r>
      <w:r w:rsidRPr="001B2395">
        <w:rPr>
          <w:rFonts w:ascii="Arial Narrow" w:hAnsi="Arial Narrow"/>
          <w:b/>
          <w:bCs/>
          <w:color w:val="000000"/>
          <w:sz w:val="23"/>
          <w:szCs w:val="23"/>
          <w:lang w:val="en-US"/>
        </w:rPr>
        <w:t>ADULTOS: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>
        <w:rPr>
          <w:rFonts w:ascii="Arial Narrow" w:hAnsi="Arial Narrow"/>
          <w:sz w:val="23"/>
          <w:szCs w:val="23"/>
          <w:lang w:val="en-US"/>
        </w:rPr>
        <w:t>Essentials 1/2, Speed 1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>
        <w:rPr>
          <w:rFonts w:ascii="Arial Narrow" w:hAnsi="Arial Narrow"/>
          <w:sz w:val="23"/>
          <w:szCs w:val="23"/>
          <w:lang w:val="en-US"/>
        </w:rPr>
        <w:t xml:space="preserve">Transitions 1/2, Speed 2/3, 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Aiming at the Sky, Flying High;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3ª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>
        <w:rPr>
          <w:rFonts w:ascii="Arial Narrow" w:hAnsi="Arial Narrow"/>
          <w:sz w:val="23"/>
          <w:szCs w:val="23"/>
          <w:lang w:val="en-US"/>
        </w:rPr>
        <w:t xml:space="preserve">Fluency 1/2, </w:t>
      </w:r>
      <w:r w:rsidRPr="001B2395">
        <w:rPr>
          <w:rFonts w:ascii="Arial Narrow" w:hAnsi="Arial Narrow"/>
          <w:sz w:val="23"/>
          <w:szCs w:val="23"/>
          <w:lang w:val="en-US"/>
        </w:rPr>
        <w:t>Expanding Horizons, Wings of Freedom, Focus, Proficiency e Perfect your English.</w:t>
      </w:r>
      <w:proofErr w:type="gramEnd"/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</w:p>
    <w:p w:rsidR="00A64345" w:rsidRPr="001B2395" w:rsidRDefault="00A64345" w:rsidP="00A64345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ADOLESCENTES: </w:t>
      </w:r>
      <w:proofErr w:type="spellStart"/>
      <w:r w:rsidRPr="001B2395">
        <w:rPr>
          <w:rFonts w:ascii="Arial Narrow" w:hAnsi="Arial Narrow"/>
          <w:sz w:val="23"/>
          <w:szCs w:val="23"/>
        </w:rPr>
        <w:t>Chiquiteens</w:t>
      </w:r>
      <w:proofErr w:type="spellEnd"/>
      <w:r w:rsidRPr="001B2395">
        <w:rPr>
          <w:rFonts w:ascii="Arial Narrow" w:hAnsi="Arial Narrow"/>
          <w:b/>
          <w:bCs/>
          <w:sz w:val="23"/>
          <w:szCs w:val="23"/>
        </w:rPr>
        <w:t xml:space="preserve">, </w:t>
      </w:r>
      <w:proofErr w:type="spellStart"/>
      <w:r w:rsidRPr="001B2395">
        <w:rPr>
          <w:rFonts w:ascii="Arial Narrow" w:hAnsi="Arial Narrow"/>
          <w:sz w:val="23"/>
          <w:szCs w:val="23"/>
        </w:rPr>
        <w:t>Conéctate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>ADULTOS: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1ª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ñ 1;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2ª FASE: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ñ 2 e 3;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3ª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ñ 4 e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5.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 xml:space="preserve">Perfeccione su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Español</w:t>
      </w:r>
      <w:proofErr w:type="gramEnd"/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.</w:t>
      </w:r>
    </w:p>
    <w:p w:rsidR="00A64345" w:rsidRPr="001B2395" w:rsidRDefault="00A64345" w:rsidP="00A64345">
      <w:pPr>
        <w:jc w:val="both"/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03.</w:t>
      </w:r>
      <w:r w:rsidRPr="001B2395">
        <w:rPr>
          <w:rFonts w:ascii="Arial Narrow" w:hAnsi="Arial Narrow"/>
          <w:sz w:val="23"/>
          <w:szCs w:val="23"/>
        </w:rPr>
        <w:t xml:space="preserve"> Duração aproximada do curso, considerando-se que o Aluno estude pelo menos 1 (uma) hora em casa após cada aula e não tenha mais de 10% (dez por cento) de faltas durante o estágio: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INGLÊS </w:t>
      </w:r>
      <w:r>
        <w:rPr>
          <w:rFonts w:ascii="Arial Narrow" w:hAnsi="Arial Narrow"/>
          <w:b/>
          <w:bCs/>
          <w:sz w:val="23"/>
          <w:szCs w:val="23"/>
        </w:rPr>
        <w:t>–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 </w:t>
      </w:r>
      <w:r>
        <w:rPr>
          <w:rFonts w:ascii="Arial Narrow" w:hAnsi="Arial Narrow"/>
          <w:sz w:val="23"/>
          <w:szCs w:val="23"/>
        </w:rPr>
        <w:t>Big Box 1: 76 a 8</w:t>
      </w:r>
      <w:r w:rsidRPr="001B2395">
        <w:rPr>
          <w:rFonts w:ascii="Arial Narrow" w:hAnsi="Arial Narrow"/>
          <w:sz w:val="23"/>
          <w:szCs w:val="23"/>
        </w:rPr>
        <w:t xml:space="preserve">0 h; </w:t>
      </w:r>
      <w:r>
        <w:rPr>
          <w:rFonts w:ascii="Arial Narrow" w:hAnsi="Arial Narrow"/>
          <w:sz w:val="23"/>
          <w:szCs w:val="23"/>
        </w:rPr>
        <w:t>Big Box 2 e 3: 38 a 40</w:t>
      </w:r>
      <w:r w:rsidRPr="001B2395">
        <w:rPr>
          <w:rFonts w:ascii="Arial Narrow" w:hAnsi="Arial Narrow"/>
          <w:sz w:val="23"/>
          <w:szCs w:val="23"/>
        </w:rPr>
        <w:t xml:space="preserve"> h (cada); Pla</w:t>
      </w:r>
      <w:r>
        <w:rPr>
          <w:rFonts w:ascii="Arial Narrow" w:hAnsi="Arial Narrow"/>
          <w:sz w:val="23"/>
          <w:szCs w:val="23"/>
        </w:rPr>
        <w:t xml:space="preserve">yground até </w:t>
      </w:r>
      <w:proofErr w:type="spellStart"/>
      <w:r>
        <w:rPr>
          <w:rFonts w:ascii="Arial Narrow" w:hAnsi="Arial Narrow"/>
          <w:sz w:val="23"/>
          <w:szCs w:val="23"/>
        </w:rPr>
        <w:t>Wings</w:t>
      </w:r>
      <w:proofErr w:type="spellEnd"/>
      <w:r>
        <w:rPr>
          <w:rFonts w:ascii="Arial Narrow" w:hAnsi="Arial Narrow"/>
          <w:sz w:val="23"/>
          <w:szCs w:val="23"/>
        </w:rPr>
        <w:t xml:space="preserve"> </w:t>
      </w:r>
      <w:proofErr w:type="spellStart"/>
      <w:r>
        <w:rPr>
          <w:rFonts w:ascii="Arial Narrow" w:hAnsi="Arial Narrow"/>
          <w:sz w:val="23"/>
          <w:szCs w:val="23"/>
        </w:rPr>
        <w:t>of</w:t>
      </w:r>
      <w:proofErr w:type="spellEnd"/>
      <w:r>
        <w:rPr>
          <w:rFonts w:ascii="Arial Narrow" w:hAnsi="Arial Narrow"/>
          <w:sz w:val="23"/>
          <w:szCs w:val="23"/>
        </w:rPr>
        <w:t xml:space="preserve"> </w:t>
      </w:r>
      <w:proofErr w:type="spellStart"/>
      <w:r>
        <w:rPr>
          <w:rFonts w:ascii="Arial Narrow" w:hAnsi="Arial Narrow"/>
          <w:sz w:val="23"/>
          <w:szCs w:val="23"/>
        </w:rPr>
        <w:t>Freedom</w:t>
      </w:r>
      <w:proofErr w:type="spellEnd"/>
      <w:r>
        <w:rPr>
          <w:rFonts w:ascii="Arial Narrow" w:hAnsi="Arial Narrow"/>
          <w:sz w:val="23"/>
          <w:szCs w:val="23"/>
        </w:rPr>
        <w:t>: 38 a 40</w:t>
      </w:r>
      <w:r w:rsidRPr="001B2395">
        <w:rPr>
          <w:rFonts w:ascii="Arial Narrow" w:hAnsi="Arial Narrow"/>
          <w:sz w:val="23"/>
          <w:szCs w:val="23"/>
        </w:rPr>
        <w:t xml:space="preserve"> h (cada); – Focus: 55 a 60 h; e </w:t>
      </w:r>
      <w:proofErr w:type="spellStart"/>
      <w:r w:rsidRPr="001B2395">
        <w:rPr>
          <w:rFonts w:ascii="Arial Narrow" w:hAnsi="Arial Narrow"/>
          <w:sz w:val="23"/>
          <w:szCs w:val="23"/>
        </w:rPr>
        <w:t>Proficiency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z w:val="23"/>
          <w:szCs w:val="23"/>
        </w:rPr>
        <w:t>Perfect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your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English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: 70 a 75 h;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</w:t>
      </w:r>
      <w:proofErr w:type="spellStart"/>
      <w:r w:rsidRPr="001B2395">
        <w:rPr>
          <w:rFonts w:ascii="Arial Narrow" w:hAnsi="Arial Narrow"/>
          <w:sz w:val="23"/>
          <w:szCs w:val="23"/>
        </w:rPr>
        <w:t>Chiquiteens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1 a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Espanhol </w:t>
      </w:r>
      <w:proofErr w:type="spellStart"/>
      <w:r w:rsidRPr="001B2395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ñ 4: 40 a 45h (cada livro) e</w:t>
      </w:r>
      <w:r w:rsidRPr="001B2395">
        <w:rPr>
          <w:rFonts w:ascii="Arial Narrow" w:hAnsi="Arial Narrow"/>
          <w:bCs/>
          <w:snapToGrid w:val="0"/>
          <w:color w:val="FF0000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 ñ 5: 60 h;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>Perfeccione su Español</w:t>
      </w:r>
      <w:r w:rsidRPr="001B2395">
        <w:rPr>
          <w:rFonts w:ascii="Arial Narrow" w:hAnsi="Arial Narrow"/>
          <w:b/>
          <w:snapToGrid w:val="0"/>
          <w:color w:val="000000"/>
          <w:sz w:val="23"/>
          <w:szCs w:val="23"/>
          <w:lang w:val="es-ES_tradnl"/>
        </w:rPr>
        <w:t>: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 xml:space="preserve"> 70 a 75 h.</w:t>
      </w:r>
    </w:p>
    <w:p w:rsidR="00A64345" w:rsidRPr="001B2395" w:rsidRDefault="00A64345" w:rsidP="00A64345">
      <w:pPr>
        <w:pStyle w:val="Corpodetexto2"/>
        <w:spacing w:after="0"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a)</w:t>
      </w:r>
      <w:r w:rsidRPr="001B2395">
        <w:rPr>
          <w:rFonts w:ascii="Arial Narrow" w:hAnsi="Arial Narrow"/>
          <w:sz w:val="23"/>
          <w:szCs w:val="23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:rsidR="00A64345" w:rsidRPr="001B2395" w:rsidRDefault="00A64345" w:rsidP="00A64345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snapToGrid w:val="0"/>
          <w:sz w:val="23"/>
          <w:szCs w:val="23"/>
        </w:rPr>
        <w:t>ATENÇÃO: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INGLÊS </w:t>
      </w:r>
      <w:r w:rsidRPr="001B2395">
        <w:rPr>
          <w:rFonts w:ascii="Arial Narrow" w:hAnsi="Arial Narrow"/>
          <w:snapToGrid w:val="0"/>
          <w:sz w:val="23"/>
          <w:szCs w:val="23"/>
        </w:rPr>
        <w:t>– 1)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Teenstation</w:t>
      </w:r>
      <w:proofErr w:type="spellEnd"/>
      <w:r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/ 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Pre-Intermediate</w:t>
      </w:r>
      <w:proofErr w:type="spellEnd"/>
      <w:r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/ 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Intermediate</w:t>
      </w:r>
      <w:proofErr w:type="spellEnd"/>
      <w:r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r>
        <w:rPr>
          <w:rFonts w:ascii="Arial Narrow" w:hAnsi="Arial Narrow"/>
          <w:sz w:val="23"/>
          <w:szCs w:val="23"/>
        </w:rPr>
        <w:t xml:space="preserve">Fisk </w:t>
      </w:r>
      <w:proofErr w:type="spellStart"/>
      <w:r>
        <w:rPr>
          <w:rFonts w:ascii="Arial Narrow" w:hAnsi="Arial Narrow"/>
          <w:sz w:val="23"/>
          <w:szCs w:val="23"/>
        </w:rPr>
        <w:t>Teens</w:t>
      </w:r>
      <w:proofErr w:type="spellEnd"/>
      <w:r>
        <w:rPr>
          <w:rFonts w:ascii="Arial Narrow" w:hAnsi="Arial Narrow"/>
          <w:sz w:val="23"/>
          <w:szCs w:val="23"/>
        </w:rPr>
        <w:t xml:space="preserve"> </w:t>
      </w:r>
      <w:proofErr w:type="spellStart"/>
      <w:r>
        <w:rPr>
          <w:rFonts w:ascii="Arial Narrow" w:hAnsi="Arial Narrow"/>
          <w:sz w:val="23"/>
          <w:szCs w:val="23"/>
        </w:rPr>
        <w:t>Upper</w:t>
      </w:r>
      <w:proofErr w:type="spellEnd"/>
      <w:r>
        <w:rPr>
          <w:rFonts w:ascii="Arial Narrow" w:hAnsi="Arial Narrow"/>
          <w:sz w:val="23"/>
          <w:szCs w:val="23"/>
        </w:rPr>
        <w:t xml:space="preserve"> </w:t>
      </w:r>
      <w:proofErr w:type="spellStart"/>
      <w:r>
        <w:rPr>
          <w:rFonts w:ascii="Arial Narrow" w:hAnsi="Arial Narrow"/>
          <w:sz w:val="23"/>
          <w:szCs w:val="23"/>
        </w:rPr>
        <w:t>Intermediate</w:t>
      </w:r>
      <w:proofErr w:type="spellEnd"/>
      <w:r>
        <w:rPr>
          <w:rFonts w:ascii="Arial Narrow" w:hAnsi="Arial Narrow"/>
          <w:sz w:val="23"/>
          <w:szCs w:val="23"/>
        </w:rPr>
        <w:t xml:space="preserve"> / Fisk </w:t>
      </w:r>
      <w:proofErr w:type="spellStart"/>
      <w:r>
        <w:rPr>
          <w:rFonts w:ascii="Arial Narrow" w:hAnsi="Arial Narrow"/>
          <w:sz w:val="23"/>
          <w:szCs w:val="23"/>
        </w:rPr>
        <w:t>Teens</w:t>
      </w:r>
      <w:proofErr w:type="spellEnd"/>
      <w:r>
        <w:rPr>
          <w:rFonts w:ascii="Arial Narrow" w:hAnsi="Arial Narrow"/>
          <w:sz w:val="23"/>
          <w:szCs w:val="23"/>
        </w:rPr>
        <w:t xml:space="preserve"> </w:t>
      </w:r>
      <w:proofErr w:type="spellStart"/>
      <w:r>
        <w:rPr>
          <w:rFonts w:ascii="Arial Narrow" w:hAnsi="Arial Narrow"/>
          <w:sz w:val="23"/>
          <w:szCs w:val="23"/>
        </w:rPr>
        <w:t>Advanced</w:t>
      </w:r>
      <w:proofErr w:type="spellEnd"/>
      <w:r>
        <w:rPr>
          <w:rFonts w:ascii="Arial Narrow" w:hAnsi="Arial Narrow"/>
          <w:sz w:val="23"/>
          <w:szCs w:val="23"/>
        </w:rPr>
        <w:t xml:space="preserve"> /</w:t>
      </w:r>
      <w:r w:rsidRPr="001B2395">
        <w:rPr>
          <w:rFonts w:ascii="Arial Narrow" w:hAnsi="Arial Narrow"/>
          <w:sz w:val="23"/>
          <w:szCs w:val="23"/>
        </w:rPr>
        <w:t xml:space="preserve"> </w:t>
      </w:r>
      <w:r>
        <w:rPr>
          <w:rFonts w:ascii="Arial Narrow" w:hAnsi="Arial Narrow"/>
          <w:snapToGrid w:val="0"/>
          <w:sz w:val="23"/>
          <w:szCs w:val="23"/>
        </w:rPr>
        <w:t xml:space="preserve">Fisk </w:t>
      </w:r>
      <w:proofErr w:type="spellStart"/>
      <w:r>
        <w:rPr>
          <w:rFonts w:ascii="Arial Narrow" w:hAnsi="Arial Narrow"/>
          <w:snapToGrid w:val="0"/>
          <w:sz w:val="23"/>
          <w:szCs w:val="23"/>
        </w:rPr>
        <w:t>Teens</w:t>
      </w:r>
      <w:proofErr w:type="spellEnd"/>
      <w:r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>
        <w:rPr>
          <w:rFonts w:ascii="Arial Narrow" w:hAnsi="Arial Narrow"/>
          <w:snapToGrid w:val="0"/>
          <w:sz w:val="23"/>
          <w:szCs w:val="23"/>
        </w:rPr>
        <w:t>Higher</w:t>
      </w:r>
      <w:proofErr w:type="spellEnd"/>
      <w:r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Breaking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>/</w:t>
      </w:r>
      <w:r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>
        <w:rPr>
          <w:rFonts w:ascii="Arial Narrow" w:hAnsi="Arial Narrow"/>
          <w:snapToGrid w:val="0"/>
          <w:sz w:val="23"/>
          <w:szCs w:val="23"/>
        </w:rPr>
        <w:t>Essentias</w:t>
      </w:r>
      <w:proofErr w:type="spellEnd"/>
      <w:r>
        <w:rPr>
          <w:rFonts w:ascii="Arial Narrow" w:hAnsi="Arial Narrow"/>
          <w:snapToGrid w:val="0"/>
          <w:sz w:val="23"/>
          <w:szCs w:val="23"/>
        </w:rPr>
        <w:t xml:space="preserve"> / </w:t>
      </w:r>
      <w:proofErr w:type="spellStart"/>
      <w:r>
        <w:rPr>
          <w:rFonts w:ascii="Arial Narrow" w:hAnsi="Arial Narrow"/>
          <w:snapToGrid w:val="0"/>
          <w:sz w:val="23"/>
          <w:szCs w:val="23"/>
        </w:rPr>
        <w:t>Speed</w:t>
      </w:r>
      <w:proofErr w:type="spellEnd"/>
      <w:r>
        <w:rPr>
          <w:rFonts w:ascii="Arial Narrow" w:hAnsi="Arial Narrow"/>
          <w:snapToGrid w:val="0"/>
          <w:sz w:val="23"/>
          <w:szCs w:val="23"/>
        </w:rPr>
        <w:t xml:space="preserve"> /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Spreading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Wings</w:t>
      </w:r>
      <w:proofErr w:type="spellEnd"/>
      <w:r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>/</w:t>
      </w:r>
      <w:r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>
        <w:rPr>
          <w:rFonts w:ascii="Arial Narrow" w:hAnsi="Arial Narrow"/>
          <w:snapToGrid w:val="0"/>
          <w:sz w:val="23"/>
          <w:szCs w:val="23"/>
        </w:rPr>
        <w:t>Transitions</w:t>
      </w:r>
      <w:proofErr w:type="spellEnd"/>
      <w:r>
        <w:rPr>
          <w:rFonts w:ascii="Arial Narrow" w:hAnsi="Arial Narrow"/>
          <w:snapToGrid w:val="0"/>
          <w:sz w:val="23"/>
          <w:szCs w:val="23"/>
        </w:rPr>
        <w:t xml:space="preserve"> /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Aiming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at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the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Sky/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Flying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High / </w:t>
      </w:r>
      <w:proofErr w:type="spellStart"/>
      <w:r>
        <w:rPr>
          <w:rFonts w:ascii="Arial Narrow" w:hAnsi="Arial Narrow"/>
          <w:snapToGrid w:val="0"/>
          <w:sz w:val="23"/>
          <w:szCs w:val="23"/>
        </w:rPr>
        <w:t>Fluency</w:t>
      </w:r>
      <w:proofErr w:type="spellEnd"/>
      <w:r>
        <w:rPr>
          <w:rFonts w:ascii="Arial Narrow" w:hAnsi="Arial Narrow"/>
          <w:snapToGrid w:val="0"/>
          <w:sz w:val="23"/>
          <w:szCs w:val="23"/>
        </w:rPr>
        <w:t xml:space="preserve"> 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Expanding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Horizons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/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proofErr w:type="spellStart"/>
      <w:r>
        <w:rPr>
          <w:rFonts w:ascii="Arial Narrow" w:hAnsi="Arial Narrow"/>
          <w:snapToGrid w:val="0"/>
          <w:sz w:val="23"/>
          <w:szCs w:val="23"/>
        </w:rPr>
        <w:t>Wings</w:t>
      </w:r>
      <w:proofErr w:type="spellEnd"/>
      <w:r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>
        <w:rPr>
          <w:rFonts w:ascii="Arial Narrow" w:hAnsi="Arial Narrow"/>
          <w:snapToGrid w:val="0"/>
          <w:sz w:val="23"/>
          <w:szCs w:val="23"/>
        </w:rPr>
        <w:t>of</w:t>
      </w:r>
      <w:proofErr w:type="spellEnd"/>
      <w:r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>
        <w:rPr>
          <w:rFonts w:ascii="Arial Narrow" w:hAnsi="Arial Narrow"/>
          <w:snapToGrid w:val="0"/>
          <w:sz w:val="23"/>
          <w:szCs w:val="23"/>
        </w:rPr>
        <w:t>Freedom</w:t>
      </w:r>
      <w:proofErr w:type="spellEnd"/>
      <w:r>
        <w:rPr>
          <w:rFonts w:ascii="Arial Narrow" w:hAnsi="Arial Narrow"/>
          <w:snapToGrid w:val="0"/>
          <w:sz w:val="23"/>
          <w:szCs w:val="23"/>
        </w:rPr>
        <w:t>: 38 horas de aula (19 aulas de 120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m</w:t>
      </w:r>
      <w:r>
        <w:rPr>
          <w:rFonts w:ascii="Arial Narrow" w:hAnsi="Arial Narrow"/>
          <w:snapToGrid w:val="0"/>
          <w:sz w:val="23"/>
          <w:szCs w:val="23"/>
        </w:rPr>
        <w:t>inutos). 2) Focus: 5</w:t>
      </w:r>
      <w:r w:rsidRPr="001B2395">
        <w:rPr>
          <w:rFonts w:ascii="Arial Narrow" w:hAnsi="Arial Narrow"/>
          <w:snapToGrid w:val="0"/>
          <w:sz w:val="23"/>
          <w:szCs w:val="23"/>
        </w:rPr>
        <w:t>5</w:t>
      </w:r>
      <w:r>
        <w:rPr>
          <w:rFonts w:ascii="Arial Narrow" w:hAnsi="Arial Narrow"/>
          <w:snapToGrid w:val="0"/>
          <w:sz w:val="23"/>
          <w:szCs w:val="23"/>
        </w:rPr>
        <w:t xml:space="preserve"> horas de aula (28 aulas de 120 minutos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).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ESPANHOL – </w:t>
      </w:r>
      <w:r w:rsidRPr="001B2395">
        <w:rPr>
          <w:rFonts w:ascii="Arial Narrow" w:hAnsi="Arial Narrow"/>
          <w:snapToGrid w:val="0"/>
          <w:sz w:val="23"/>
          <w:szCs w:val="23"/>
        </w:rPr>
        <w:t>1)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Chiquiteens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Conéctate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Español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ñ 1 a 4: 30 horas de aula (36 aulas de 50 minutos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) .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2</w:t>
      </w:r>
      <w:r w:rsidRPr="001B2395">
        <w:rPr>
          <w:rFonts w:ascii="Arial Narrow" w:hAnsi="Arial Narrow"/>
          <w:snapToGrid w:val="0"/>
          <w:color w:val="FF0000"/>
          <w:sz w:val="23"/>
          <w:szCs w:val="23"/>
          <w:lang w:val="es-ES_tradnl"/>
        </w:rPr>
        <w:t xml:space="preserve">)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Español con ñ 5: 48 horas de</w:t>
      </w:r>
      <w:r w:rsidRPr="001B2395">
        <w:rPr>
          <w:rFonts w:ascii="Arial Narrow" w:hAnsi="Arial Narrow"/>
          <w:b/>
          <w:bCs/>
          <w:snapToGrid w:val="0"/>
          <w:color w:val="000000"/>
          <w:sz w:val="23"/>
          <w:szCs w:val="23"/>
          <w:lang w:val="es-ES_tradnl"/>
        </w:rPr>
        <w:t xml:space="preserve">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aula (58 aulas de 50 minutos).</w:t>
      </w:r>
    </w:p>
    <w:p w:rsidR="00A64345" w:rsidRPr="001B2395" w:rsidRDefault="00A64345" w:rsidP="00A64345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seguirá o calendário próprio, tendo a hora-aula duração </w:t>
      </w:r>
      <w:r>
        <w:rPr>
          <w:rFonts w:ascii="Arial Narrow" w:hAnsi="Arial Narrow"/>
          <w:snapToGrid w:val="0"/>
          <w:sz w:val="23"/>
          <w:szCs w:val="23"/>
        </w:rPr>
        <w:t xml:space="preserve">de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60 (sessenta) minutos. </w:t>
      </w:r>
    </w:p>
    <w:p w:rsidR="00A64345" w:rsidRPr="001B2395" w:rsidRDefault="00A64345" w:rsidP="00A64345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Poderá haver substituição do(a) professor(a) quando necessário.</w:t>
      </w:r>
    </w:p>
    <w:p w:rsidR="00A64345" w:rsidRDefault="00A64345" w:rsidP="00A64345">
      <w:pPr>
        <w:pStyle w:val="Corpodetexto2"/>
        <w:spacing w:after="0" w:line="240" w:lineRule="auto"/>
        <w:rPr>
          <w:rFonts w:ascii="Arial Narrow" w:hAnsi="Arial Narrow"/>
          <w:bCs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06.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z w:val="23"/>
          <w:szCs w:val="23"/>
        </w:rPr>
        <w:t xml:space="preserve">A </w:t>
      </w:r>
      <w:r w:rsidRPr="001B2395">
        <w:rPr>
          <w:rFonts w:ascii="Arial Narrow" w:hAnsi="Arial Narrow"/>
          <w:sz w:val="23"/>
          <w:szCs w:val="23"/>
        </w:rPr>
        <w:t>Escola manterá</w:t>
      </w:r>
      <w:r w:rsidRPr="001B2395">
        <w:rPr>
          <w:rFonts w:ascii="Arial Narrow" w:hAnsi="Arial Narrow"/>
          <w:bCs/>
          <w:sz w:val="23"/>
          <w:szCs w:val="23"/>
        </w:rPr>
        <w:t xml:space="preserve"> turmas com o mínimo de 6 (seis) Alunos. Havendo quantidade inferior, os Alunos poderão ser remanejados para outras turmas.</w:t>
      </w:r>
    </w:p>
    <w:p w:rsidR="00A64345" w:rsidRPr="0061170D" w:rsidRDefault="00A64345" w:rsidP="00A64345">
      <w:pPr>
        <w:pStyle w:val="Corpodetexto2"/>
        <w:spacing w:after="0" w:line="240" w:lineRule="auto"/>
        <w:rPr>
          <w:rFonts w:ascii="Arial Narrow" w:hAnsi="Arial Narrow"/>
          <w:b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07.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terá seu desempenho avaliado 2 (duas) ou 3 (três) vezes por estágio, através de prova escrita, compreensão auditiva, oral e participação nas aulas, devendo obter nota mínima 7,0 (sete) em cada modalidade. </w:t>
      </w:r>
      <w:r w:rsidRPr="001B2395">
        <w:rPr>
          <w:rFonts w:ascii="Arial Narrow" w:hAnsi="Arial Narrow"/>
          <w:sz w:val="23"/>
          <w:szCs w:val="23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1B2395">
        <w:rPr>
          <w:rFonts w:ascii="Arial Narrow" w:hAnsi="Arial Narrow"/>
          <w:snapToGrid w:val="0"/>
          <w:sz w:val="23"/>
          <w:szCs w:val="23"/>
        </w:rPr>
        <w:t>aprovado na segunda chance, o Aluno deve retornar às 5 (cinco) ou 6 (seis) últimas lições em outra turma, mantendo-se a obrigação pelos pagamentos das parcelas.</w:t>
      </w:r>
    </w:p>
    <w:p w:rsidR="00A64345" w:rsidRPr="001B2395" w:rsidRDefault="00A64345" w:rsidP="00A64345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A64345" w:rsidRPr="001B2395" w:rsidRDefault="00A64345" w:rsidP="00A64345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parcela integral se refere </w:t>
      </w:r>
      <w:r>
        <w:rPr>
          <w:rFonts w:ascii="Arial Narrow" w:hAnsi="Arial Narrow"/>
          <w:snapToGrid w:val="0"/>
          <w:sz w:val="23"/>
          <w:szCs w:val="23"/>
        </w:rPr>
        <w:t xml:space="preserve">ao número de horas aula que o </w:t>
      </w:r>
      <w:r w:rsidR="007C1400">
        <w:rPr>
          <w:rFonts w:ascii="Arial Narrow" w:hAnsi="Arial Narrow"/>
          <w:snapToGrid w:val="0"/>
          <w:sz w:val="23"/>
          <w:szCs w:val="23"/>
        </w:rPr>
        <w:t>aluno fará durante o ano de 2019</w:t>
      </w:r>
      <w:r>
        <w:rPr>
          <w:rFonts w:ascii="Arial Narrow" w:hAnsi="Arial Narrow"/>
          <w:snapToGrid w:val="0"/>
          <w:sz w:val="23"/>
          <w:szCs w:val="23"/>
        </w:rPr>
        <w:t>, sendo esse valor integral dividido em parcelas iguais, ficando claro e compreendido que esta unidade não possui mensalidade, e sim parcelas de valor integral. Devendo ser paga no seu vencimento, sob pena de cobrança de multa, juros e atualizações monetárias, e perda do desconto concedido na matrícula, no caso de atraso.</w:t>
      </w:r>
    </w:p>
    <w:p w:rsidR="00A64345" w:rsidRPr="001B2395" w:rsidRDefault="00A64345" w:rsidP="00A64345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retorno às lições anteriores se reprovado, ou por iniciativa própria do Aluno/Turma implica na obrigação de pagamento equivalente às horas necessárias complementares.</w:t>
      </w:r>
    </w:p>
    <w:p w:rsidR="00A64345" w:rsidRPr="001B2395" w:rsidRDefault="00A64345" w:rsidP="00A64345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bCs/>
          <w:snapToGrid w:val="0"/>
          <w:sz w:val="23"/>
          <w:szCs w:val="23"/>
        </w:rPr>
        <w:t>11.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Haverá devolução das quantias pagas aos alunos cuja turma não iniciar. Segundas vias de boletos bancários, relatórios de aproveitamento, outros serviços e documentos serão cobrados conforme tabela vigente.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A64345" w:rsidRPr="001B2395" w:rsidRDefault="00A64345" w:rsidP="00A64345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snapToGrid w:val="0"/>
          <w:sz w:val="23"/>
          <w:szCs w:val="23"/>
        </w:rPr>
        <w:t xml:space="preserve">12. </w:t>
      </w:r>
      <w:r w:rsidRPr="001B2395">
        <w:rPr>
          <w:rFonts w:ascii="Arial Narrow" w:hAnsi="Arial Narrow"/>
          <w:snapToGrid w:val="0"/>
          <w:sz w:val="23"/>
          <w:szCs w:val="23"/>
        </w:rPr>
        <w:t>Os boletos bancários</w:t>
      </w:r>
      <w:r>
        <w:rPr>
          <w:rFonts w:ascii="Arial Narrow" w:hAnsi="Arial Narrow"/>
          <w:snapToGrid w:val="0"/>
          <w:sz w:val="23"/>
          <w:szCs w:val="23"/>
        </w:rPr>
        <w:t xml:space="preserve"> serão enviados por e-mail, caso haja atraso, deverão ser obtidos diretamente pelo Aluno no site do banco.</w:t>
      </w:r>
    </w:p>
    <w:p w:rsidR="00A64345" w:rsidRPr="001B2395" w:rsidRDefault="00A64345" w:rsidP="00A64345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snapToGrid w:val="0"/>
          <w:sz w:val="23"/>
          <w:szCs w:val="23"/>
        </w:rPr>
        <w:lastRenderedPageBreak/>
        <w:t>13.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Faltas, a qualquer título, exigem pagamento integral do curso, tendo em vista que o ensino estará disponível.</w:t>
      </w:r>
      <w:r>
        <w:rPr>
          <w:rFonts w:ascii="Arial Narrow" w:hAnsi="Arial Narrow"/>
          <w:snapToGrid w:val="0"/>
          <w:sz w:val="23"/>
          <w:szCs w:val="23"/>
        </w:rPr>
        <w:t xml:space="preserve"> A não ser pela assinatura do termo de rescisão, o pagamento de 20% (vinte por cento) do valor das mensalidades restantes e as parcelas relativas ao material didático.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A64345" w:rsidRPr="001B2395" w:rsidRDefault="00A64345" w:rsidP="00A64345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etc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>) sob pena de sua não renovação.</w:t>
      </w:r>
    </w:p>
    <w:p w:rsidR="00A64345" w:rsidRPr="001B2395" w:rsidRDefault="00A64345" w:rsidP="00A64345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 </w:t>
      </w:r>
    </w:p>
    <w:p w:rsidR="00A64345" w:rsidRPr="001B2395" w:rsidRDefault="00A64345" w:rsidP="00A64345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16. </w:t>
      </w:r>
      <w:r w:rsidRPr="001B2395">
        <w:rPr>
          <w:rFonts w:ascii="Arial Narrow" w:hAnsi="Arial Narrow"/>
          <w:snapToGrid w:val="0"/>
          <w:sz w:val="23"/>
          <w:szCs w:val="23"/>
        </w:rPr>
        <w:t>O material didático do curso personalizado (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Complementary</w:t>
      </w:r>
      <w:proofErr w:type="spellEnd"/>
      <w:r w:rsidRPr="001B2395">
        <w:rPr>
          <w:rFonts w:ascii="Arial Narrow" w:hAnsi="Arial Narrow" w:cs="Arial"/>
          <w:sz w:val="23"/>
          <w:szCs w:val="23"/>
        </w:rPr>
        <w:t xml:space="preserve"> Material/Extra 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Exerci</w:t>
      </w:r>
      <w:r>
        <w:rPr>
          <w:rFonts w:ascii="Arial Narrow" w:hAnsi="Arial Narrow" w:cs="Arial"/>
          <w:sz w:val="23"/>
          <w:szCs w:val="23"/>
        </w:rPr>
        <w:t>ses</w:t>
      </w:r>
      <w:proofErr w:type="spellEnd"/>
      <w:r>
        <w:rPr>
          <w:rFonts w:ascii="Arial Narrow" w:hAnsi="Arial Narrow" w:cs="Arial"/>
          <w:sz w:val="23"/>
          <w:szCs w:val="23"/>
        </w:rPr>
        <w:t xml:space="preserve"> e Material Complementário/Ex</w:t>
      </w:r>
      <w:r w:rsidRPr="001B2395">
        <w:rPr>
          <w:rFonts w:ascii="Arial Narrow" w:hAnsi="Arial Narrow" w:cs="Arial"/>
          <w:sz w:val="23"/>
          <w:szCs w:val="23"/>
        </w:rPr>
        <w:t>ercícios Extras</w:t>
      </w:r>
      <w:r w:rsidRPr="001B2395">
        <w:rPr>
          <w:rFonts w:ascii="Arial Narrow" w:hAnsi="Arial Narrow"/>
          <w:snapToGrid w:val="0"/>
          <w:sz w:val="23"/>
          <w:szCs w:val="23"/>
        </w:rPr>
        <w:t>) adquirido pelo Aluno fica sob a guarda d</w:t>
      </w:r>
      <w:r>
        <w:rPr>
          <w:rFonts w:ascii="Arial Narrow" w:hAnsi="Arial Narrow"/>
          <w:snapToGrid w:val="0"/>
          <w:sz w:val="23"/>
          <w:szCs w:val="23"/>
        </w:rPr>
        <w:t>o mesmo</w:t>
      </w:r>
      <w:r w:rsidRPr="001B2395">
        <w:rPr>
          <w:rFonts w:ascii="Arial Narrow" w:hAnsi="Arial Narrow"/>
          <w:snapToGrid w:val="0"/>
          <w:sz w:val="23"/>
          <w:szCs w:val="23"/>
        </w:rPr>
        <w:t>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A64345" w:rsidRPr="001B2395" w:rsidRDefault="00A64345" w:rsidP="00A64345">
      <w:pPr>
        <w:jc w:val="both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17.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De acordo com a legislação, é expressamente proibido fumar em todas as dependências da Escola, ficando igualmente proibido o uso de celulares e aparelhos eletrônicos em sala de aula</w:t>
      </w:r>
      <w:r>
        <w:rPr>
          <w:rFonts w:ascii="Arial Narrow" w:hAnsi="Arial Narrow"/>
          <w:snapToGrid w:val="0"/>
          <w:sz w:val="23"/>
          <w:szCs w:val="23"/>
        </w:rPr>
        <w:t>, exceto se requerido para uso pedagógico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. </w:t>
      </w:r>
    </w:p>
    <w:p w:rsidR="00A64345" w:rsidRPr="001B2395" w:rsidRDefault="00A64345" w:rsidP="00A64345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A64345" w:rsidRPr="001B2395" w:rsidRDefault="00A64345" w:rsidP="00A64345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cobrará de seu Aluno ou responsável por danos causados ao seu patrimônio bem como pelo material extraviado.</w:t>
      </w:r>
    </w:p>
    <w:p w:rsidR="00A64345" w:rsidRPr="001B2395" w:rsidRDefault="00A64345" w:rsidP="00A64345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poderá conceder – a seu exclusivo critério (podendo ser cancelado a qualquer momento) – os seguintes descontos (conforme regras abaixo):</w:t>
      </w:r>
    </w:p>
    <w:p w:rsidR="00A64345" w:rsidRPr="001B2395" w:rsidRDefault="00A64345" w:rsidP="00A64345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a) desconto de convênio: </w:t>
      </w:r>
      <w:r w:rsidRPr="001B2395">
        <w:rPr>
          <w:rFonts w:ascii="Arial Narrow" w:hAnsi="Arial Narrow"/>
          <w:snapToGrid w:val="0"/>
          <w:sz w:val="23"/>
          <w:szCs w:val="23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A64345" w:rsidRPr="001B2395" w:rsidRDefault="00A64345" w:rsidP="00A64345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 desconto de família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A64345" w:rsidRDefault="00A64345" w:rsidP="00A64345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c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) desconto de segundo curso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A64345" w:rsidRDefault="00A64345" w:rsidP="00A64345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2C502B">
        <w:rPr>
          <w:rFonts w:ascii="Arial Narrow" w:hAnsi="Arial Narrow"/>
          <w:b/>
          <w:snapToGrid w:val="0"/>
          <w:sz w:val="23"/>
          <w:szCs w:val="23"/>
        </w:rPr>
        <w:t>d)</w:t>
      </w:r>
      <w:r>
        <w:rPr>
          <w:rFonts w:ascii="Arial Narrow" w:hAnsi="Arial Narrow"/>
          <w:b/>
          <w:snapToGrid w:val="0"/>
          <w:sz w:val="23"/>
          <w:szCs w:val="23"/>
        </w:rPr>
        <w:t xml:space="preserve"> desconto de bolsas de estudo</w:t>
      </w:r>
      <w:r w:rsidRPr="002C502B">
        <w:rPr>
          <w:rFonts w:ascii="Arial Narrow" w:hAnsi="Arial Narrow"/>
          <w:snapToGrid w:val="0"/>
          <w:sz w:val="23"/>
          <w:szCs w:val="23"/>
        </w:rPr>
        <w:t>:</w:t>
      </w:r>
      <w:r>
        <w:rPr>
          <w:rFonts w:ascii="Arial Narrow" w:hAnsi="Arial Narrow"/>
          <w:snapToGrid w:val="0"/>
          <w:sz w:val="23"/>
          <w:szCs w:val="23"/>
        </w:rPr>
        <w:t xml:space="preserve"> caso tenha recebido bolsa, é concedido ao Aluno o desconto nas parcelas do curso, sendo ela a porcentagem alcançada na prova realizada no Concurso de Bolsas. O material didático continua com o valor integral. </w:t>
      </w:r>
      <w:r>
        <w:rPr>
          <w:rFonts w:ascii="Arial Narrow" w:hAnsi="Arial Narrow"/>
          <w:sz w:val="23"/>
          <w:szCs w:val="23"/>
        </w:rPr>
        <w:t xml:space="preserve">As demais regras para o aluno bolsista, estão dispostas no Regulamento Interno De Concurso de Bolsas que </w:t>
      </w:r>
      <w:r w:rsidRPr="001B2395">
        <w:rPr>
          <w:rFonts w:ascii="Arial Narrow" w:hAnsi="Arial Narrow"/>
          <w:sz w:val="23"/>
          <w:szCs w:val="23"/>
        </w:rPr>
        <w:t>integra o contrato e complementa os termos da relação entre o Contratan</w:t>
      </w:r>
      <w:r>
        <w:rPr>
          <w:rFonts w:ascii="Arial Narrow" w:hAnsi="Arial Narrow"/>
          <w:sz w:val="23"/>
          <w:szCs w:val="23"/>
        </w:rPr>
        <w:t xml:space="preserve">te/Aluno e a Escola, para </w:t>
      </w:r>
      <w:r w:rsidRPr="001B2395">
        <w:rPr>
          <w:rFonts w:ascii="Arial Narrow" w:hAnsi="Arial Narrow"/>
          <w:sz w:val="23"/>
          <w:szCs w:val="23"/>
        </w:rPr>
        <w:t>os fins</w:t>
      </w:r>
      <w:r>
        <w:rPr>
          <w:rFonts w:ascii="Arial Narrow" w:hAnsi="Arial Narrow"/>
          <w:sz w:val="23"/>
          <w:szCs w:val="23"/>
        </w:rPr>
        <w:t xml:space="preserve"> de desconto de bolsas de estudo</w:t>
      </w:r>
      <w:r w:rsidRPr="001B2395">
        <w:rPr>
          <w:rFonts w:ascii="Arial Narrow" w:hAnsi="Arial Narrow"/>
          <w:sz w:val="23"/>
          <w:szCs w:val="23"/>
        </w:rPr>
        <w:t>.</w:t>
      </w:r>
    </w:p>
    <w:p w:rsidR="00A64345" w:rsidRPr="00476D9E" w:rsidRDefault="00A64345" w:rsidP="00A64345">
      <w:pPr>
        <w:jc w:val="both"/>
        <w:rPr>
          <w:rFonts w:ascii="Arial Narrow" w:hAnsi="Arial Narrow"/>
          <w:b/>
          <w:snapToGrid w:val="0"/>
          <w:sz w:val="23"/>
          <w:szCs w:val="23"/>
        </w:rPr>
      </w:pPr>
      <w:r>
        <w:rPr>
          <w:rFonts w:ascii="Arial Narrow" w:hAnsi="Arial Narrow"/>
          <w:b/>
          <w:bCs/>
          <w:sz w:val="23"/>
          <w:szCs w:val="23"/>
        </w:rPr>
        <w:t>21</w:t>
      </w:r>
      <w:r w:rsidRPr="001B2395">
        <w:rPr>
          <w:rFonts w:ascii="Arial Narrow" w:hAnsi="Arial Narrow"/>
          <w:b/>
          <w:bCs/>
          <w:sz w:val="23"/>
          <w:szCs w:val="23"/>
        </w:rPr>
        <w:t>.</w:t>
      </w:r>
      <w:r w:rsidRPr="001B2395">
        <w:rPr>
          <w:rFonts w:ascii="Arial Narrow" w:hAnsi="Arial Narrow"/>
          <w:sz w:val="23"/>
          <w:szCs w:val="23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A64345" w:rsidRPr="001B2395" w:rsidRDefault="00A64345" w:rsidP="00A64345">
      <w:pPr>
        <w:jc w:val="both"/>
        <w:rPr>
          <w:rFonts w:ascii="Arial Narrow" w:hAnsi="Arial Narrow"/>
          <w:i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22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de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Wings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of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Freedom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/ 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4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deve ter frequência mínima de 80% (oitenta por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cento)  e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média mínima 7,0 (sete), para iniciar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snapToGrid w:val="0"/>
          <w:sz w:val="23"/>
          <w:szCs w:val="23"/>
        </w:rPr>
        <w:t>e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5.</w:t>
      </w:r>
    </w:p>
    <w:p w:rsidR="00A64345" w:rsidRPr="001B2395" w:rsidRDefault="00A64345" w:rsidP="00A64345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23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de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>(inglês)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 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5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 -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cursos preparatórios para o Exame Final, cuja aprovação é requisito para emissão de Certificado de Conclusão do Curso - deve ter frequência mínima de 80% (oitenta por cento) para prestar o Exame Final, realizado em data e local que poderão diferir daqueles em que o Aluno estuda e que serão comunicados com 15 dias de antecedência. Para prestar o “Final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Examination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” e “Fisk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Proficiency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>” (inglês) e “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Prueba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Final” (espanhol) o Aluno deve estar frequentando o curso regularmente. Para prestar o exame 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Proficiency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>, o Aluno deverá, ainda, pagar a taxa correspondente.</w:t>
      </w:r>
    </w:p>
    <w:p w:rsidR="00A64345" w:rsidRPr="001B2395" w:rsidRDefault="00A64345" w:rsidP="00A64345">
      <w:pPr>
        <w:jc w:val="both"/>
        <w:rPr>
          <w:rFonts w:ascii="Arial Narrow" w:hAnsi="Arial Narrow"/>
          <w:b/>
          <w:bCs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24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reprovado ou que não compareceu ao Exame Final deve aguardar o próximo exame agendado pela Escola e estar cursando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(inglês) ou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5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há pelo menos 3 (três) meses para ter direito à segunda chance, mantendo-se a obrigação pelo pagamento das parcelas. </w:t>
      </w:r>
    </w:p>
    <w:p w:rsidR="00A64345" w:rsidRPr="001B2395" w:rsidRDefault="00A64345" w:rsidP="00A64345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25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. </w:t>
      </w:r>
      <w:r w:rsidRPr="001B2395">
        <w:rPr>
          <w:rFonts w:ascii="Arial Narrow" w:hAnsi="Arial Narrow"/>
          <w:snapToGrid w:val="0"/>
          <w:sz w:val="23"/>
          <w:szCs w:val="23"/>
        </w:rPr>
        <w:t>Escolas com estacionamento poderão fechá-lo quando houver necessidade.</w:t>
      </w:r>
    </w:p>
    <w:p w:rsidR="00A64345" w:rsidRPr="001B2395" w:rsidRDefault="00A64345" w:rsidP="00A64345">
      <w:pPr>
        <w:pStyle w:val="Corpodetexto2"/>
        <w:spacing w:after="0" w:line="240" w:lineRule="auto"/>
        <w:rPr>
          <w:rFonts w:ascii="Arial Narrow" w:hAnsi="Arial Narrow"/>
          <w:sz w:val="23"/>
          <w:szCs w:val="23"/>
        </w:rPr>
      </w:pPr>
      <w:r>
        <w:rPr>
          <w:rFonts w:ascii="Arial Narrow" w:hAnsi="Arial Narrow"/>
          <w:b/>
          <w:bCs/>
          <w:sz w:val="23"/>
          <w:szCs w:val="23"/>
        </w:rPr>
        <w:t>26</w:t>
      </w:r>
      <w:r w:rsidRPr="001B2395">
        <w:rPr>
          <w:rFonts w:ascii="Arial Narrow" w:hAnsi="Arial Narrow"/>
          <w:b/>
          <w:bCs/>
          <w:sz w:val="23"/>
          <w:szCs w:val="23"/>
        </w:rPr>
        <w:t>.</w:t>
      </w:r>
      <w:r w:rsidRPr="001B2395">
        <w:rPr>
          <w:rFonts w:ascii="Arial Narrow" w:hAnsi="Arial Narrow"/>
          <w:sz w:val="23"/>
          <w:szCs w:val="23"/>
        </w:rPr>
        <w:t xml:space="preserve"> Não é permitida a entrada e a permanência de acompanhante em sala de aula.</w:t>
      </w:r>
    </w:p>
    <w:p w:rsidR="00A64345" w:rsidRPr="001B2395" w:rsidRDefault="00A64345" w:rsidP="00A64345">
      <w:pPr>
        <w:pStyle w:val="Corpodetexto2"/>
        <w:spacing w:after="0" w:line="240" w:lineRule="auto"/>
        <w:rPr>
          <w:rFonts w:ascii="Arial Narrow" w:hAnsi="Arial Narrow"/>
          <w:sz w:val="23"/>
          <w:szCs w:val="23"/>
        </w:rPr>
      </w:pPr>
      <w:r>
        <w:rPr>
          <w:rFonts w:ascii="Arial Narrow" w:hAnsi="Arial Narrow"/>
          <w:b/>
          <w:sz w:val="23"/>
          <w:szCs w:val="23"/>
        </w:rPr>
        <w:t>27</w:t>
      </w:r>
      <w:r w:rsidRPr="001B2395">
        <w:rPr>
          <w:rFonts w:ascii="Arial Narrow" w:hAnsi="Arial Narrow"/>
          <w:b/>
          <w:sz w:val="23"/>
          <w:szCs w:val="23"/>
        </w:rPr>
        <w:t xml:space="preserve">. </w:t>
      </w:r>
      <w:r w:rsidRPr="001B2395">
        <w:rPr>
          <w:rFonts w:ascii="Arial Narrow" w:hAnsi="Arial Narrow"/>
          <w:sz w:val="23"/>
          <w:szCs w:val="23"/>
        </w:rPr>
        <w:t>A tolerância máxima para o Aluno entrar em sala de aula será de até 15 (quinze) minutos após o início da aula.</w:t>
      </w:r>
    </w:p>
    <w:p w:rsidR="00A64345" w:rsidRPr="001B2395" w:rsidRDefault="00A64345" w:rsidP="00A64345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28</w:t>
      </w:r>
      <w:r w:rsidRPr="001B2395">
        <w:rPr>
          <w:rFonts w:ascii="Arial Narrow" w:hAnsi="Arial Narrow"/>
          <w:color w:val="auto"/>
          <w:sz w:val="23"/>
          <w:szCs w:val="23"/>
        </w:rPr>
        <w:t xml:space="preserve">. 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Em até 3 (três) meses contados da rescisão do contrato de prestação de serviços, será possível realizar nova matricula sem a necessidade da realização do teste classificatório. Após esse período o interessado deverá, 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lastRenderedPageBreak/>
        <w:t>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A64345" w:rsidRDefault="00A64345" w:rsidP="00A64345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>
        <w:rPr>
          <w:rFonts w:ascii="Arial Narrow" w:hAnsi="Arial Narrow" w:cs="Arial"/>
          <w:bCs/>
          <w:color w:val="auto"/>
          <w:sz w:val="23"/>
          <w:szCs w:val="23"/>
        </w:rPr>
        <w:t>29</w:t>
      </w:r>
      <w:r w:rsidRPr="001B2395">
        <w:rPr>
          <w:rFonts w:ascii="Arial Narrow" w:hAnsi="Arial Narrow" w:cs="Arial"/>
          <w:bCs/>
          <w:color w:val="auto"/>
          <w:sz w:val="23"/>
          <w:szCs w:val="23"/>
        </w:rPr>
        <w:t>.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Os Alunos/Responsáveis legais, desde já, autorizam o uso de seu nome, som de voz e imagem, sem qualquer ônus, pelo prazo de 01 (um) ano, seja em mídia impressa, eletrônica, televisiva ou marketing direto, da for</w:t>
      </w:r>
      <w:r>
        <w:rPr>
          <w:rFonts w:ascii="Arial Narrow" w:hAnsi="Arial Narrow" w:cs="Arial"/>
          <w:b w:val="0"/>
          <w:bCs/>
          <w:color w:val="auto"/>
          <w:sz w:val="23"/>
          <w:szCs w:val="23"/>
        </w:rPr>
        <w:t>ma que melhor aprouver à Escola.</w:t>
      </w:r>
    </w:p>
    <w:p w:rsidR="00A64345" w:rsidRDefault="00A64345" w:rsidP="00A64345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>
        <w:rPr>
          <w:rFonts w:ascii="Arial Narrow" w:hAnsi="Arial Narrow" w:cs="Arial"/>
          <w:bCs/>
          <w:color w:val="auto"/>
          <w:sz w:val="23"/>
          <w:szCs w:val="23"/>
        </w:rPr>
        <w:t>30</w:t>
      </w:r>
      <w:r w:rsidRPr="00F861BB">
        <w:rPr>
          <w:rFonts w:ascii="Arial Narrow" w:hAnsi="Arial Narrow" w:cs="Arial"/>
          <w:bCs/>
          <w:color w:val="auto"/>
          <w:sz w:val="23"/>
          <w:szCs w:val="23"/>
        </w:rPr>
        <w:t>.</w:t>
      </w:r>
      <w:r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Não será obrigação da escola repor aulas sem atestado médico, as aulas poderão ser repostas mediante ao pagamento de 30 (trinta) reais a hora aula. O aluno poderá também, fazer a lição em casa, utilizando a plataforma digital Cyber Fisk.</w:t>
      </w:r>
    </w:p>
    <w:p w:rsidR="00A64345" w:rsidRDefault="00A64345" w:rsidP="00A64345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>
        <w:rPr>
          <w:rFonts w:ascii="Arial Narrow" w:hAnsi="Arial Narrow" w:cs="Arial"/>
          <w:bCs/>
          <w:color w:val="auto"/>
          <w:sz w:val="23"/>
          <w:szCs w:val="23"/>
        </w:rPr>
        <w:t>31</w:t>
      </w:r>
      <w:r w:rsidRPr="00F861BB">
        <w:rPr>
          <w:rFonts w:ascii="Arial Narrow" w:hAnsi="Arial Narrow" w:cs="Arial"/>
          <w:bCs/>
          <w:color w:val="auto"/>
          <w:sz w:val="23"/>
          <w:szCs w:val="23"/>
        </w:rPr>
        <w:t>.</w:t>
      </w:r>
      <w:r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 Aluno fica ciente que para ter um melhor aproveitamento do curso, o mesmo terá que participar ativamente das aulas, inclusive as aulas extras (</w:t>
      </w:r>
      <w:proofErr w:type="spellStart"/>
      <w:r>
        <w:rPr>
          <w:rFonts w:ascii="Arial Narrow" w:hAnsi="Arial Narrow" w:cs="Arial"/>
          <w:b w:val="0"/>
          <w:bCs/>
          <w:color w:val="auto"/>
          <w:sz w:val="23"/>
          <w:szCs w:val="23"/>
        </w:rPr>
        <w:t>Cooking</w:t>
      </w:r>
      <w:proofErr w:type="spellEnd"/>
      <w:r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, Music e </w:t>
      </w:r>
      <w:proofErr w:type="spellStart"/>
      <w:r>
        <w:rPr>
          <w:rFonts w:ascii="Arial Narrow" w:hAnsi="Arial Narrow" w:cs="Arial"/>
          <w:b w:val="0"/>
          <w:bCs/>
          <w:color w:val="auto"/>
          <w:sz w:val="23"/>
          <w:szCs w:val="23"/>
        </w:rPr>
        <w:t>Conversation</w:t>
      </w:r>
      <w:proofErr w:type="spellEnd"/>
      <w:r>
        <w:rPr>
          <w:rFonts w:ascii="Arial Narrow" w:hAnsi="Arial Narrow" w:cs="Arial"/>
          <w:b w:val="0"/>
          <w:bCs/>
          <w:color w:val="auto"/>
          <w:sz w:val="23"/>
          <w:szCs w:val="23"/>
        </w:rPr>
        <w:t>), entrar no Cyber Fisk pelo menos 1 (uma) vez na semana e fazer as atividades requeridas por seu professor(a) em casa.</w:t>
      </w:r>
    </w:p>
    <w:p w:rsidR="00A64345" w:rsidRDefault="00A64345" w:rsidP="00A64345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>
        <w:rPr>
          <w:rFonts w:ascii="Arial Narrow" w:hAnsi="Arial Narrow" w:cs="Arial"/>
          <w:bCs/>
          <w:color w:val="auto"/>
          <w:sz w:val="23"/>
          <w:szCs w:val="23"/>
        </w:rPr>
        <w:t>32</w:t>
      </w:r>
      <w:r w:rsidRPr="00F861BB">
        <w:rPr>
          <w:rFonts w:ascii="Arial Narrow" w:hAnsi="Arial Narrow" w:cs="Arial"/>
          <w:bCs/>
          <w:color w:val="auto"/>
          <w:sz w:val="23"/>
          <w:szCs w:val="23"/>
        </w:rPr>
        <w:t>.</w:t>
      </w:r>
      <w:r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 Aluno fica ciente de que precisa trazer para as aulas fone de ouvido e caderno para anotações.</w:t>
      </w:r>
    </w:p>
    <w:p w:rsidR="00A64345" w:rsidRDefault="00A64345" w:rsidP="00A64345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>
        <w:rPr>
          <w:rFonts w:ascii="Arial Narrow" w:hAnsi="Arial Narrow" w:cs="Arial"/>
          <w:bCs/>
          <w:color w:val="auto"/>
          <w:sz w:val="23"/>
          <w:szCs w:val="23"/>
        </w:rPr>
        <w:t>33</w:t>
      </w:r>
      <w:r w:rsidRPr="00F861BB">
        <w:rPr>
          <w:rFonts w:ascii="Arial Narrow" w:hAnsi="Arial Narrow" w:cs="Arial"/>
          <w:bCs/>
          <w:color w:val="auto"/>
          <w:sz w:val="23"/>
          <w:szCs w:val="23"/>
        </w:rPr>
        <w:t>.</w:t>
      </w:r>
      <w:r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É expressamente proibido o uso de palavras de baixo calão dentro das dependências da escola.</w:t>
      </w:r>
    </w:p>
    <w:p w:rsidR="00A64345" w:rsidRDefault="00A64345" w:rsidP="00A64345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>
        <w:rPr>
          <w:rFonts w:ascii="Arial Narrow" w:hAnsi="Arial Narrow" w:cs="Arial"/>
          <w:bCs/>
          <w:color w:val="auto"/>
          <w:sz w:val="23"/>
          <w:szCs w:val="23"/>
        </w:rPr>
        <w:t>34</w:t>
      </w:r>
      <w:r w:rsidRPr="00F861BB">
        <w:rPr>
          <w:rFonts w:ascii="Arial Narrow" w:hAnsi="Arial Narrow" w:cs="Arial"/>
          <w:bCs/>
          <w:color w:val="auto"/>
          <w:sz w:val="23"/>
          <w:szCs w:val="23"/>
        </w:rPr>
        <w:t>.</w:t>
      </w:r>
      <w:r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 Aluno deve, em qualquer hipótese, respeitar todos os professores e funcionários nas dependências da escola.</w:t>
      </w:r>
    </w:p>
    <w:p w:rsidR="00A64345" w:rsidRPr="00476D9E" w:rsidRDefault="00A64345" w:rsidP="00A64345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61170D">
        <w:rPr>
          <w:rFonts w:ascii="Arial Narrow" w:hAnsi="Arial Narrow" w:cs="Arial"/>
          <w:bCs/>
          <w:color w:val="auto"/>
          <w:sz w:val="23"/>
          <w:szCs w:val="23"/>
        </w:rPr>
        <w:t>35.</w:t>
      </w:r>
      <w:r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No caso de Turmas Personalizadas, o material didático terá acréscimo de até 10%, que se justifica pela aquisição do </w:t>
      </w:r>
      <w:proofErr w:type="spellStart"/>
      <w:r>
        <w:rPr>
          <w:rFonts w:ascii="Arial Narrow" w:hAnsi="Arial Narrow" w:cs="Arial"/>
          <w:b w:val="0"/>
          <w:bCs/>
          <w:color w:val="auto"/>
          <w:sz w:val="23"/>
          <w:szCs w:val="23"/>
        </w:rPr>
        <w:t>Complementary</w:t>
      </w:r>
      <w:proofErr w:type="spellEnd"/>
      <w:r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Material.</w:t>
      </w:r>
    </w:p>
    <w:p w:rsidR="00AC2706" w:rsidRDefault="00AC2706"/>
    <w:sectPr w:rsidR="00AC2706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9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64345"/>
    <w:rsid w:val="004071DA"/>
    <w:rsid w:val="007C1400"/>
    <w:rsid w:val="00A64345"/>
    <w:rsid w:val="00AC2706"/>
    <w:rsid w:val="00B27972"/>
    <w:rsid w:val="00C80BC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A64345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styleId="Ttulo1">
    <w:name w:val="heading 1"/>
    <w:basedOn w:val="Normal"/>
    <w:next w:val="Normal"/>
    <w:link w:val="Ttulo1Char"/>
    <w:qFormat/>
    <w:rsid w:val="00A64345"/>
    <w:pPr>
      <w:keepNext/>
      <w:numPr>
        <w:numId w:val="1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qFormat/>
    <w:rsid w:val="00A64345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customStyle="1" w:styleId="Ttulo1Char">
    <w:name w:val="Título 1 Char"/>
    <w:basedOn w:val="Fontepargpadro"/>
    <w:link w:val="Ttulo1"/>
    <w:rsid w:val="00A64345"/>
    <w:rPr>
      <w:rFonts w:ascii="Arial Narrow" w:eastAsia="Times New Roman" w:hAnsi="Arial Narrow" w:cs="Times New Roman"/>
      <w:b/>
      <w:sz w:val="16"/>
      <w:szCs w:val="16"/>
      <w:lang w:eastAsia="pt-BR"/>
    </w:rPr>
  </w:style>
  <w:style w:type="character" w:customStyle="1" w:styleId="Ttulo2Char">
    <w:name w:val="Título 2 Char"/>
    <w:basedOn w:val="Fontepargpadro"/>
    <w:link w:val="Ttulo2"/>
    <w:rsid w:val="00A64345"/>
    <w:rPr>
      <w:rFonts w:ascii="Arial Narrow" w:eastAsia="Times New Roman" w:hAnsi="Arial Narrow" w:cs="Times New Roman"/>
      <w:b/>
      <w:sz w:val="18"/>
      <w:szCs w:val="16"/>
      <w:lang w:eastAsia="pt-BR"/>
    </w:rPr>
  </w:style>
  <w:style w:type="paragraph" w:styleId="Corpodetexto">
    <w:name w:val="Body Text"/>
    <w:basedOn w:val="Normal"/>
    <w:link w:val="CorpodetextoChar"/>
    <w:semiHidden/>
    <w:rsid w:val="00A64345"/>
    <w:pPr>
      <w:jc w:val="both"/>
    </w:pPr>
    <w:rPr>
      <w:szCs w:val="20"/>
    </w:rPr>
  </w:style>
  <w:style w:type="character" w:customStyle="1" w:styleId="CorpodetextoChar">
    <w:name w:val="Corpo de texto Char"/>
    <w:basedOn w:val="Fontepargpadro"/>
    <w:link w:val="Corpodetexto"/>
    <w:semiHidden/>
    <w:rsid w:val="00A64345"/>
    <w:rPr>
      <w:rFonts w:ascii="Times New Roman" w:eastAsia="Times New Roman" w:hAnsi="Times New Roman" w:cs="Times New Roman"/>
      <w:sz w:val="24"/>
      <w:szCs w:val="20"/>
      <w:lang w:eastAsia="pt-BR"/>
    </w:rPr>
  </w:style>
  <w:style w:type="paragraph" w:styleId="Corpodetexto2">
    <w:name w:val="Body Text 2"/>
    <w:basedOn w:val="Normal"/>
    <w:link w:val="Corpodetexto2Char"/>
    <w:uiPriority w:val="99"/>
    <w:unhideWhenUsed/>
    <w:rsid w:val="00A64345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rsid w:val="00A64345"/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styleId="Ttulo">
    <w:name w:val="Title"/>
    <w:basedOn w:val="Normal"/>
    <w:link w:val="TtuloChar"/>
    <w:qFormat/>
    <w:rsid w:val="00A64345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A64345"/>
    <w:rPr>
      <w:rFonts w:ascii="NewBrunswick" w:eastAsia="Times New Roman" w:hAnsi="NewBrunswick" w:cs="Times New Roman"/>
      <w:b/>
      <w:snapToGrid w:val="0"/>
      <w:color w:val="000000"/>
      <w:sz w:val="24"/>
      <w:szCs w:val="24"/>
      <w:lang w:eastAsia="pt-BR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ntTable" Target="fontTable.xml"/><Relationship Id="rId5" Type="http://schemas.openxmlformats.org/officeDocument/2006/relationships/image" Target="media/image1.jpeg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Escritório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Modelo contrato anual 2019</Template>
  <TotalTime>1</TotalTime>
  <Pages>5</Pages>
  <Words>3297</Words>
  <Characters>17809</Characters>
  <Application>Microsoft Office Word</Application>
  <DocSecurity>0</DocSecurity>
  <Lines>148</Lines>
  <Paragraphs>42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21064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NTC</dc:creator>
  <cp:keywords/>
  <dc:description/>
  <cp:lastModifiedBy>NTC</cp:lastModifiedBy>
  <cp:revision>2</cp:revision>
  <dcterms:created xsi:type="dcterms:W3CDTF">2018-12-05T11:34:00Z</dcterms:created>
  <dcterms:modified xsi:type="dcterms:W3CDTF">2018-12-05T11:34:00Z</dcterms:modified>
</cp:coreProperties>
</file>