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BF190E" w:rsidP="00A07D8D">
      <w:pPr>
        <w:rPr>
          <w:rFonts w:ascii="Arial Narrow" w:hAnsi="Arial Narrow"/>
          <w:b/>
          <w:szCs w:val="22"/>
        </w:rPr>
      </w:pPr>
      <w:r w:rsidRPr="00D63C5E"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D74D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6D74D6">
        <w:rPr>
          <w:rFonts w:ascii="Arial Narrow" w:hAnsi="Arial Narrow" w:cs="Shruti"/>
          <w:b/>
          <w:szCs w:val="22"/>
        </w:rPr>
        <w:t>ERVIÇOS EDUCACIONAIS - 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74D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74D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74D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D74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D74D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D74D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D74D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D74D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D74D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74D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D74D6" w:rsidRPr="006D74D6">
        <w:rPr>
          <w:rFonts w:ascii="Arial Narrow" w:hAnsi="Arial Narrow" w:cs="Shruti"/>
          <w:b/>
          <w:noProof/>
          <w:u w:val="single"/>
        </w:rPr>
        <w:t>Dias</w:t>
      </w:r>
      <w:r w:rsidR="006D74D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D74D6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D74D6" w:rsidRPr="006D74D6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D74D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D74D6" w:rsidRPr="006D74D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D74D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74D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74D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74D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D74D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D74D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6D74D6">
        <w:rPr>
          <w:rFonts w:ascii="Arial Narrow" w:hAnsi="Arial Narrow"/>
        </w:rPr>
        <w:t>rio, correspondentes ao 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6D74D6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9873AE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9873AE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9873AE">
        <w:rPr>
          <w:rFonts w:ascii="Arial Narrow" w:hAnsi="Arial Narrow"/>
        </w:rPr>
        <w:t xml:space="preserve"> do débito até o fim do 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9873AE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>
        <w:rPr>
          <w:rFonts w:ascii="Arial Narrow" w:hAnsi="Arial Narrow" w:cs="Arial"/>
        </w:rPr>
        <w:lastRenderedPageBreak/>
        <w:t xml:space="preserve">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9873AE">
        <w:rPr>
          <w:rFonts w:ascii="Arial Narrow" w:hAnsi="Arial Narrow"/>
        </w:rPr>
        <w:t>elo prazo de duração do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9873AE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F7767F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F7767F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r w:rsidR="00F7767F">
        <w:rPr>
          <w:rFonts w:ascii="Arial Narrow" w:hAnsi="Arial Narrow"/>
        </w:rPr>
        <w:t>de</w:t>
      </w:r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F7767F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F7767F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F7767F">
        <w:rPr>
          <w:rFonts w:ascii="Arial Narrow" w:hAnsi="Arial Narrow"/>
        </w:rPr>
        <w:t xml:space="preserve"> em turmas fechadas e 4 (quatro) Alunos em turmas personalizadas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3F23FE">
        <w:rPr>
          <w:rFonts w:ascii="Arial Narrow" w:hAnsi="Arial Narrow"/>
        </w:rPr>
        <w:t>Almirante Tamandaré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3F23FE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3F23FE">
        <w:rPr>
          <w:rFonts w:ascii="Arial Narrow" w:hAnsi="Arial Narrow"/>
        </w:rPr>
        <w:t>forma, o que fazem na presença de testemunha</w:t>
      </w:r>
      <w:r>
        <w:rPr>
          <w:rFonts w:ascii="Arial Narrow" w:hAnsi="Arial Narrow"/>
        </w:rPr>
        <w:t xml:space="preserve"> </w:t>
      </w:r>
      <w:r w:rsidR="003F23FE">
        <w:rPr>
          <w:rFonts w:ascii="Arial Narrow" w:hAnsi="Arial Narrow"/>
        </w:rPr>
        <w:t>infra-assinada, a</w:t>
      </w:r>
      <w:r>
        <w:rPr>
          <w:rFonts w:ascii="Arial Narrow" w:hAnsi="Arial Narrow"/>
        </w:rPr>
        <w:t xml:space="preserve"> tudo </w:t>
      </w:r>
      <w:r w:rsidR="003F23FE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DF635E" w:rsidRPr="00254A85" w:rsidRDefault="00BF190E" w:rsidP="00254A8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4404360</wp:posOffset>
            </wp:positionH>
            <wp:positionV relativeFrom="paragraph">
              <wp:posOffset>213360</wp:posOffset>
            </wp:positionV>
            <wp:extent cx="691515" cy="752475"/>
            <wp:effectExtent l="0" t="0" r="0" b="9525"/>
            <wp:wrapTopAndBottom/>
            <wp:docPr id="2" name="Imagem 4" descr="C:\Users\NTC\Pictures\30120550_2047110592282454_1627287607_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 descr="C:\Users\NTC\Pictures\30120550_2047110592282454_1627287607_n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151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sz w:val="16"/>
        </w:rPr>
        <w:t>________</w:t>
      </w:r>
      <w:r w:rsidR="00DF635E">
        <w:rPr>
          <w:rFonts w:ascii="Arial Narrow" w:hAnsi="Arial Narrow"/>
          <w:sz w:val="16"/>
        </w:rPr>
        <w:t xml:space="preserve">________________________, ____ de ___________________ de </w:t>
      </w:r>
      <w:r w:rsidR="00254A85">
        <w:rPr>
          <w:rFonts w:ascii="Arial Narrow" w:hAnsi="Arial Narrow"/>
          <w:color w:val="000000"/>
          <w:sz w:val="16"/>
        </w:rPr>
        <w:t>20_______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254A85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 w:rsidR="00254A85">
        <w:rPr>
          <w:sz w:val="24"/>
          <w:szCs w:val="24"/>
        </w:rPr>
        <w:t>ONTRATANTE / ALUNO</w:t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</w:r>
      <w:r w:rsidR="00254A85">
        <w:rPr>
          <w:sz w:val="24"/>
          <w:szCs w:val="24"/>
        </w:rPr>
        <w:tab/>
        <w:t xml:space="preserve">                   RIGHT FUTURE SCHOOL LTDA ME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 </w:t>
      </w:r>
    </w:p>
    <w:p w:rsidR="000C6C8B" w:rsidRDefault="000C6C8B" w:rsidP="000C6C8B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Testemunha:</w:t>
      </w:r>
    </w:p>
    <w:p w:rsidR="00BF190E" w:rsidRDefault="00BF190E" w:rsidP="000C6C8B">
      <w:pPr>
        <w:ind w:left="120"/>
        <w:jc w:val="center"/>
        <w:rPr>
          <w:rFonts w:ascii="Arial Narrow" w:hAnsi="Arial Narrow"/>
          <w:b/>
        </w:rPr>
      </w:pPr>
    </w:p>
    <w:p w:rsidR="0016647D" w:rsidRPr="00DF6DA4" w:rsidRDefault="0016647D" w:rsidP="000C6C8B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BF190E" w:rsidP="00BF190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</w:t>
      </w:r>
      <w:r w:rsidR="0016647D" w:rsidRPr="00DF6DA4">
        <w:rPr>
          <w:rFonts w:ascii="Arial Narrow" w:hAnsi="Arial Narrow"/>
          <w:b/>
        </w:rPr>
        <w:t>Nome:</w:t>
      </w:r>
    </w:p>
    <w:p w:rsidR="00086F1F" w:rsidRDefault="00BF190E" w:rsidP="00BF190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                                            </w:t>
      </w:r>
      <w:r w:rsidR="0016647D" w:rsidRPr="00DF6DA4">
        <w:rPr>
          <w:rFonts w:ascii="Arial Narrow" w:hAnsi="Arial Narrow"/>
          <w:b/>
        </w:rPr>
        <w:t>CPF:</w:t>
      </w:r>
    </w:p>
    <w:p w:rsidR="00254A85" w:rsidRDefault="00254A85" w:rsidP="00DF635E">
      <w:pPr>
        <w:ind w:left="120"/>
        <w:jc w:val="both"/>
        <w:rPr>
          <w:rFonts w:ascii="Arial Narrow" w:hAnsi="Arial Narrow"/>
          <w:b/>
        </w:rPr>
      </w:pPr>
    </w:p>
    <w:p w:rsidR="00254A85" w:rsidRPr="00DF635E" w:rsidRDefault="00254A85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6D74D6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2018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8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</w:t>
      </w:r>
      <w:r w:rsidR="003F23FE">
        <w:rPr>
          <w:rFonts w:ascii="Arial Narrow" w:hAnsi="Arial Narrow"/>
          <w:sz w:val="23"/>
          <w:szCs w:val="23"/>
          <w:lang w:val="en-US"/>
        </w:rPr>
        <w:t>Advanced e Fisk Teens Higher 1/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Essentials 1/2, 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Speed 1,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3F23FE">
        <w:rPr>
          <w:rFonts w:ascii="Arial Narrow" w:hAnsi="Arial Narrow"/>
          <w:sz w:val="23"/>
          <w:szCs w:val="23"/>
          <w:lang w:val="en-US"/>
        </w:rPr>
        <w:t>Transition</w:t>
      </w:r>
      <w:r w:rsidR="008721C9">
        <w:rPr>
          <w:rFonts w:ascii="Arial Narrow" w:hAnsi="Arial Narrow"/>
          <w:sz w:val="23"/>
          <w:szCs w:val="23"/>
          <w:lang w:val="en-US"/>
        </w:rPr>
        <w:t>s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1/2,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 Speed 2/3,</w:t>
      </w:r>
      <w:r w:rsidR="003F23FE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8721C9">
        <w:rPr>
          <w:rFonts w:ascii="Arial Narrow" w:hAnsi="Arial Narrow"/>
          <w:sz w:val="23"/>
          <w:szCs w:val="23"/>
          <w:lang w:val="en-US"/>
        </w:rPr>
        <w:t xml:space="preserve">Fluency 1/2,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721C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8721C9">
        <w:rPr>
          <w:rFonts w:ascii="Arial Narrow" w:hAnsi="Arial Narrow"/>
          <w:sz w:val="23"/>
          <w:szCs w:val="23"/>
        </w:rPr>
        <w:t>Big Box 1: 76 a 8</w:t>
      </w:r>
      <w:r w:rsidRPr="001B2395">
        <w:rPr>
          <w:rFonts w:ascii="Arial Narrow" w:hAnsi="Arial Narrow"/>
          <w:sz w:val="23"/>
          <w:szCs w:val="23"/>
        </w:rPr>
        <w:t xml:space="preserve">0 h; </w:t>
      </w:r>
      <w:r w:rsidR="008721C9">
        <w:rPr>
          <w:rFonts w:ascii="Arial Narrow" w:hAnsi="Arial Narrow"/>
          <w:sz w:val="23"/>
          <w:szCs w:val="23"/>
        </w:rPr>
        <w:t>Big Box 2 e 3: 38 a 40</w:t>
      </w:r>
      <w:r w:rsidRPr="001B2395">
        <w:rPr>
          <w:rFonts w:ascii="Arial Narrow" w:hAnsi="Arial Narrow"/>
          <w:sz w:val="23"/>
          <w:szCs w:val="23"/>
        </w:rPr>
        <w:t xml:space="preserve"> h (cada); Pla</w:t>
      </w:r>
      <w:r w:rsidR="008721C9">
        <w:rPr>
          <w:rFonts w:ascii="Arial Narrow" w:hAnsi="Arial Narrow"/>
          <w:sz w:val="23"/>
          <w:szCs w:val="23"/>
        </w:rPr>
        <w:t>yground até Wings of Freedom: 38 a 40</w:t>
      </w:r>
      <w:r w:rsidRPr="001B2395">
        <w:rPr>
          <w:rFonts w:ascii="Arial Narrow" w:hAnsi="Arial Narrow"/>
          <w:sz w:val="23"/>
          <w:szCs w:val="23"/>
        </w:rPr>
        <w:t xml:space="preserve">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Fisk Teens Pre-Intermediate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 Fisk Teens Intermediate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30402D">
        <w:rPr>
          <w:rFonts w:ascii="Arial Narrow" w:hAnsi="Arial Narrow"/>
          <w:sz w:val="23"/>
          <w:szCs w:val="23"/>
        </w:rPr>
        <w:t>Fisk Teens Upper Intermediate / Fisk Teens Advanced /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Fisk Teens Higher </w:t>
      </w:r>
      <w:r w:rsidRPr="001B2395">
        <w:rPr>
          <w:rFonts w:ascii="Arial Narrow" w:hAnsi="Arial Narrow"/>
          <w:snapToGrid w:val="0"/>
          <w:sz w:val="23"/>
          <w:szCs w:val="23"/>
        </w:rPr>
        <w:t>/ Breaking Free/</w:t>
      </w:r>
      <w:r w:rsidR="008721C9">
        <w:rPr>
          <w:rFonts w:ascii="Arial Narrow" w:hAnsi="Arial Narrow"/>
          <w:snapToGrid w:val="0"/>
          <w:sz w:val="23"/>
          <w:szCs w:val="23"/>
        </w:rPr>
        <w:t xml:space="preserve"> Essentias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="008721C9">
        <w:rPr>
          <w:rFonts w:ascii="Arial Narrow" w:hAnsi="Arial Narrow"/>
          <w:snapToGrid w:val="0"/>
          <w:sz w:val="23"/>
          <w:szCs w:val="23"/>
        </w:rPr>
        <w:t>/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Speed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Spreading Wings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/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Transitions /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Aiming at the Sky/ Flying High /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Fluency / </w:t>
      </w:r>
      <w:r w:rsidRPr="001B2395">
        <w:rPr>
          <w:rFonts w:ascii="Arial Narrow" w:hAnsi="Arial Narrow"/>
          <w:snapToGrid w:val="0"/>
          <w:sz w:val="23"/>
          <w:szCs w:val="23"/>
        </w:rPr>
        <w:t>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="0030402D">
        <w:rPr>
          <w:rFonts w:ascii="Arial Narrow" w:hAnsi="Arial Narrow"/>
          <w:snapToGrid w:val="0"/>
          <w:sz w:val="23"/>
          <w:szCs w:val="23"/>
        </w:rPr>
        <w:t>Wings of Freedom: 38 horas de aula (19 aulas de 120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</w:t>
      </w:r>
      <w:r w:rsidR="0030402D">
        <w:rPr>
          <w:rFonts w:ascii="Arial Narrow" w:hAnsi="Arial Narrow"/>
          <w:snapToGrid w:val="0"/>
          <w:sz w:val="23"/>
          <w:szCs w:val="23"/>
        </w:rPr>
        <w:t>inutos). 2) Focus: 5</w:t>
      </w:r>
      <w:r w:rsidRPr="001B2395">
        <w:rPr>
          <w:rFonts w:ascii="Arial Narrow" w:hAnsi="Arial Narrow"/>
          <w:snapToGrid w:val="0"/>
          <w:sz w:val="23"/>
          <w:szCs w:val="23"/>
        </w:rPr>
        <w:t>5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 horas de aula (28 aulas de 120 minutos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</w:t>
      </w:r>
      <w:r w:rsidR="0030402D">
        <w:rPr>
          <w:rFonts w:ascii="Arial Narrow" w:hAnsi="Arial Narrow"/>
          <w:snapToGrid w:val="0"/>
          <w:sz w:val="23"/>
          <w:szCs w:val="23"/>
        </w:rPr>
        <w:t xml:space="preserve">de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325D4C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</w:t>
      </w:r>
      <w:r w:rsidR="00325D4C">
        <w:rPr>
          <w:rFonts w:ascii="Arial Narrow" w:hAnsi="Arial Narrow"/>
          <w:snapToGrid w:val="0"/>
          <w:sz w:val="23"/>
          <w:szCs w:val="23"/>
        </w:rPr>
        <w:t>ao número de horas aula que o aluno fará durante o ano de 2018, sendo esse valor integral dividido em parcelas iguais, ficando claro e compreendido que esta unidade não possui mensalidade, e sim parcelas de valor integral. Devendo ser paga no seu vencimento, sob pensa da cobrança de multa, juros e atualização monetária, e perda do desconto concedido na matrícula, no caso de atraso.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lastRenderedPageBreak/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serão enviados por e-mail, caso haja atraso, deverão ser obtidos diretamente pelo Aluno no site do banco.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325D4C">
        <w:rPr>
          <w:rFonts w:ascii="Arial Narrow" w:hAnsi="Arial Narrow"/>
          <w:snapToGrid w:val="0"/>
          <w:sz w:val="23"/>
          <w:szCs w:val="23"/>
        </w:rPr>
        <w:t xml:space="preserve"> A não ser pela assinatura do termo de rescisão, o pagamento de 20% (vinte por cento) do valor das mensalidades restantes e as parcelas relativas ao material</w:t>
      </w:r>
      <w:r w:rsidR="00E83A42">
        <w:rPr>
          <w:rFonts w:ascii="Arial Narrow" w:hAnsi="Arial Narrow"/>
          <w:snapToGrid w:val="0"/>
          <w:sz w:val="23"/>
          <w:szCs w:val="23"/>
        </w:rPr>
        <w:t xml:space="preserve"> didático.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="00E83A42" w:rsidRPr="001B2395">
        <w:rPr>
          <w:rFonts w:ascii="Arial Narrow" w:hAnsi="Arial Narrow"/>
          <w:snapToGrid w:val="0"/>
          <w:sz w:val="23"/>
          <w:szCs w:val="23"/>
        </w:rPr>
        <w:t>subsequente</w:t>
      </w:r>
      <w:r w:rsidRPr="001B2395">
        <w:rPr>
          <w:rFonts w:ascii="Arial Narrow" w:hAnsi="Arial Narrow"/>
          <w:snapToGrid w:val="0"/>
          <w:sz w:val="23"/>
          <w:szCs w:val="23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</w:t>
      </w:r>
      <w:r w:rsidR="00E83A42">
        <w:rPr>
          <w:rFonts w:ascii="Arial Narrow" w:hAnsi="Arial Narrow"/>
          <w:snapToGrid w:val="0"/>
          <w:sz w:val="23"/>
          <w:szCs w:val="23"/>
        </w:rPr>
        <w:t>o mesmo</w:t>
      </w:r>
      <w:r w:rsidRPr="001B2395">
        <w:rPr>
          <w:rFonts w:ascii="Arial Narrow" w:hAnsi="Arial Narrow"/>
          <w:snapToGrid w:val="0"/>
          <w:sz w:val="23"/>
          <w:szCs w:val="23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</w:t>
      </w:r>
      <w:r w:rsidR="00E83A42">
        <w:rPr>
          <w:rFonts w:ascii="Arial Narrow" w:hAnsi="Arial Narrow"/>
          <w:snapToGrid w:val="0"/>
          <w:sz w:val="23"/>
          <w:szCs w:val="23"/>
        </w:rPr>
        <w:t>, exceto se requerido para uso pedagógico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2C502B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Default="002C502B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76D9E" w:rsidRDefault="002C502B" w:rsidP="00476D9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2C502B">
        <w:rPr>
          <w:rFonts w:ascii="Arial Narrow" w:hAnsi="Arial Narrow"/>
          <w:b/>
          <w:snapToGrid w:val="0"/>
          <w:sz w:val="23"/>
          <w:szCs w:val="23"/>
        </w:rPr>
        <w:t>d)</w:t>
      </w:r>
      <w:r>
        <w:rPr>
          <w:rFonts w:ascii="Arial Narrow" w:hAnsi="Arial Narrow"/>
          <w:b/>
          <w:snapToGrid w:val="0"/>
          <w:sz w:val="23"/>
          <w:szCs w:val="23"/>
        </w:rPr>
        <w:t xml:space="preserve"> desconto de bolsas de estudo</w:t>
      </w:r>
      <w:r w:rsidRPr="002C502B">
        <w:rPr>
          <w:rFonts w:ascii="Arial Narrow" w:hAnsi="Arial Narrow"/>
          <w:snapToGrid w:val="0"/>
          <w:sz w:val="23"/>
          <w:szCs w:val="23"/>
        </w:rPr>
        <w:t>: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="00D1784E">
        <w:rPr>
          <w:rFonts w:ascii="Arial Narrow" w:hAnsi="Arial Narrow"/>
          <w:snapToGrid w:val="0"/>
          <w:sz w:val="23"/>
          <w:szCs w:val="23"/>
        </w:rPr>
        <w:t>caso</w:t>
      </w:r>
      <w:r>
        <w:rPr>
          <w:rFonts w:ascii="Arial Narrow" w:hAnsi="Arial Narrow"/>
          <w:snapToGrid w:val="0"/>
          <w:sz w:val="23"/>
          <w:szCs w:val="23"/>
        </w:rPr>
        <w:t xml:space="preserve"> tenha recebido bolsa, </w:t>
      </w:r>
      <w:r w:rsidR="00D1784E">
        <w:rPr>
          <w:rFonts w:ascii="Arial Narrow" w:hAnsi="Arial Narrow"/>
          <w:snapToGrid w:val="0"/>
          <w:sz w:val="23"/>
          <w:szCs w:val="23"/>
        </w:rPr>
        <w:t>é concedido ao A</w:t>
      </w:r>
      <w:r w:rsidR="00F861BB">
        <w:rPr>
          <w:rFonts w:ascii="Arial Narrow" w:hAnsi="Arial Narrow"/>
          <w:snapToGrid w:val="0"/>
          <w:sz w:val="23"/>
          <w:szCs w:val="23"/>
        </w:rPr>
        <w:t>luno o desconto nas parcelas</w:t>
      </w:r>
      <w:r w:rsidR="00D1784E">
        <w:rPr>
          <w:rFonts w:ascii="Arial Narrow" w:hAnsi="Arial Narrow"/>
          <w:snapToGrid w:val="0"/>
          <w:sz w:val="23"/>
          <w:szCs w:val="23"/>
        </w:rPr>
        <w:t xml:space="preserve"> do curso, </w:t>
      </w:r>
      <w:r>
        <w:rPr>
          <w:rFonts w:ascii="Arial Narrow" w:hAnsi="Arial Narrow"/>
          <w:snapToGrid w:val="0"/>
          <w:sz w:val="23"/>
          <w:szCs w:val="23"/>
        </w:rPr>
        <w:t>sendo ela a porcentagem alcançada na prova realizada no Concurso de Bolsas</w:t>
      </w:r>
      <w:r w:rsidR="00D1784E">
        <w:rPr>
          <w:rFonts w:ascii="Arial Narrow" w:hAnsi="Arial Narrow"/>
          <w:snapToGrid w:val="0"/>
          <w:sz w:val="23"/>
          <w:szCs w:val="23"/>
        </w:rPr>
        <w:t>. O</w:t>
      </w:r>
      <w:r>
        <w:rPr>
          <w:rFonts w:ascii="Arial Narrow" w:hAnsi="Arial Narrow"/>
          <w:snapToGrid w:val="0"/>
          <w:sz w:val="23"/>
          <w:szCs w:val="23"/>
        </w:rPr>
        <w:t xml:space="preserve"> material didático continua com o valor integral.</w:t>
      </w:r>
    </w:p>
    <w:p w:rsidR="000E2E5E" w:rsidRPr="00476D9E" w:rsidRDefault="00476D9E" w:rsidP="00476D9E">
      <w:pPr>
        <w:jc w:val="both"/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476D9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476D9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476D9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476D9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476D9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26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476D9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27</w:t>
      </w:r>
      <w:r w:rsidR="000E2E5E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476D9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28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Default="00476D9E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ma que melhor aprouver à Escola.</w:t>
      </w:r>
    </w:p>
    <w:p w:rsidR="00476D9E" w:rsidRDefault="00476D9E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861BB">
        <w:rPr>
          <w:rFonts w:ascii="Arial Narrow" w:hAnsi="Arial Narrow" w:cs="Arial"/>
          <w:bCs/>
          <w:color w:val="auto"/>
          <w:sz w:val="23"/>
          <w:szCs w:val="23"/>
        </w:rPr>
        <w:t>30.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responsável financeiro fica ciente que após a data de vencimento de sua parcela, será cobrado o valor normal sem desconto.</w:t>
      </w:r>
    </w:p>
    <w:p w:rsidR="00476D9E" w:rsidRDefault="00476D9E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861BB">
        <w:rPr>
          <w:rFonts w:ascii="Arial Narrow" w:hAnsi="Arial Narrow" w:cs="Arial"/>
          <w:bCs/>
          <w:color w:val="auto"/>
          <w:sz w:val="23"/>
          <w:szCs w:val="23"/>
        </w:rPr>
        <w:t>31.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Não será obrigação da escola repor aulas sem atestado médico, as aulas poderão ser repostas mediante ao pagamento de 25 (vinte e cinco) reais a hora aula. O aluno poderá também, fazer a lição em casa.</w:t>
      </w:r>
    </w:p>
    <w:p w:rsidR="00D1784E" w:rsidRDefault="00D1784E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861BB">
        <w:rPr>
          <w:rFonts w:ascii="Arial Narrow" w:hAnsi="Arial Narrow" w:cs="Arial"/>
          <w:bCs/>
          <w:color w:val="auto"/>
          <w:sz w:val="23"/>
          <w:szCs w:val="23"/>
        </w:rPr>
        <w:t>32.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que para ter um melhor aproveitamento do curso, o mesmo terá que participar ativamente das aulas,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inclusive as aulas extras (Cooking, Music e Conversation),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entrar no Cyber Fisk pelo menos 1 (uma) vez na semana e fazer as atividade</w:t>
      </w:r>
      <w:r w:rsidR="00F861BB">
        <w:rPr>
          <w:rFonts w:ascii="Arial Narrow" w:hAnsi="Arial Narrow" w:cs="Arial"/>
          <w:b w:val="0"/>
          <w:bCs/>
          <w:color w:val="auto"/>
          <w:sz w:val="23"/>
          <w:szCs w:val="23"/>
        </w:rPr>
        <w:t>s requeridas por seu professor(a) para casa.</w:t>
      </w:r>
    </w:p>
    <w:p w:rsidR="00F861BB" w:rsidRDefault="00F861BB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861BB">
        <w:rPr>
          <w:rFonts w:ascii="Arial Narrow" w:hAnsi="Arial Narrow" w:cs="Arial"/>
          <w:bCs/>
          <w:color w:val="auto"/>
          <w:sz w:val="23"/>
          <w:szCs w:val="23"/>
        </w:rPr>
        <w:t>33.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fica ciente de que precisa trazer para as aulas fone de ouvido e caderno para anotações.</w:t>
      </w:r>
    </w:p>
    <w:p w:rsidR="00F861BB" w:rsidRDefault="00F861BB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861BB">
        <w:rPr>
          <w:rFonts w:ascii="Arial Narrow" w:hAnsi="Arial Narrow" w:cs="Arial"/>
          <w:bCs/>
          <w:color w:val="auto"/>
          <w:sz w:val="23"/>
          <w:szCs w:val="23"/>
        </w:rPr>
        <w:t>34.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É expressamente proibido o uso de palavras de baixo calão dentro das dependências da escola.</w:t>
      </w:r>
    </w:p>
    <w:p w:rsidR="00F861BB" w:rsidRPr="00476D9E" w:rsidRDefault="00F861BB" w:rsidP="00476D9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861BB">
        <w:rPr>
          <w:rFonts w:ascii="Arial Narrow" w:hAnsi="Arial Narrow" w:cs="Arial"/>
          <w:bCs/>
          <w:color w:val="auto"/>
          <w:sz w:val="23"/>
          <w:szCs w:val="23"/>
        </w:rPr>
        <w:t>35.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 Aluno deve, em qualquer hipótese, respeitar o seu professor em sala de aula.</w:t>
      </w:r>
    </w:p>
    <w:sectPr w:rsidR="00F861BB" w:rsidRPr="00476D9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D3CBE" w:rsidRDefault="007D3CBE">
      <w:r>
        <w:separator/>
      </w:r>
    </w:p>
  </w:endnote>
  <w:endnote w:type="continuationSeparator" w:id="0">
    <w:p w:rsidR="007D3CBE" w:rsidRDefault="007D3C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D3CBE" w:rsidRDefault="007D3CBE">
      <w:r>
        <w:separator/>
      </w:r>
    </w:p>
  </w:footnote>
  <w:footnote w:type="continuationSeparator" w:id="0">
    <w:p w:rsidR="007D3CBE" w:rsidRDefault="007D3C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74D6"/>
    <w:rsid w:val="000054A3"/>
    <w:rsid w:val="00014579"/>
    <w:rsid w:val="00086F1F"/>
    <w:rsid w:val="000A345F"/>
    <w:rsid w:val="000C6C8B"/>
    <w:rsid w:val="000E2E5E"/>
    <w:rsid w:val="0016647D"/>
    <w:rsid w:val="001844EB"/>
    <w:rsid w:val="001A00D9"/>
    <w:rsid w:val="001B1E4C"/>
    <w:rsid w:val="001B648C"/>
    <w:rsid w:val="001E08FB"/>
    <w:rsid w:val="001E2262"/>
    <w:rsid w:val="00254A85"/>
    <w:rsid w:val="002C502B"/>
    <w:rsid w:val="0030402D"/>
    <w:rsid w:val="00306B3F"/>
    <w:rsid w:val="00325D4C"/>
    <w:rsid w:val="00340AF6"/>
    <w:rsid w:val="003612DA"/>
    <w:rsid w:val="00394DBA"/>
    <w:rsid w:val="003F23FE"/>
    <w:rsid w:val="00476D9E"/>
    <w:rsid w:val="00492DF4"/>
    <w:rsid w:val="004A7DDF"/>
    <w:rsid w:val="00595196"/>
    <w:rsid w:val="00622D58"/>
    <w:rsid w:val="00696524"/>
    <w:rsid w:val="006D74D6"/>
    <w:rsid w:val="006F1D8B"/>
    <w:rsid w:val="00754B7E"/>
    <w:rsid w:val="00780347"/>
    <w:rsid w:val="007D3CBE"/>
    <w:rsid w:val="008721C9"/>
    <w:rsid w:val="008918AD"/>
    <w:rsid w:val="00914AC5"/>
    <w:rsid w:val="00942A5A"/>
    <w:rsid w:val="009645CC"/>
    <w:rsid w:val="009873AE"/>
    <w:rsid w:val="009A5849"/>
    <w:rsid w:val="00A07D8D"/>
    <w:rsid w:val="00AC3DAD"/>
    <w:rsid w:val="00AD5E29"/>
    <w:rsid w:val="00B045E7"/>
    <w:rsid w:val="00B41243"/>
    <w:rsid w:val="00B51CCB"/>
    <w:rsid w:val="00B941B5"/>
    <w:rsid w:val="00BF190E"/>
    <w:rsid w:val="00D1784E"/>
    <w:rsid w:val="00D73E2C"/>
    <w:rsid w:val="00D85CC5"/>
    <w:rsid w:val="00D978F6"/>
    <w:rsid w:val="00DD08B7"/>
    <w:rsid w:val="00DF635E"/>
    <w:rsid w:val="00E01F20"/>
    <w:rsid w:val="00E25850"/>
    <w:rsid w:val="00E83A42"/>
    <w:rsid w:val="00F613B5"/>
    <w:rsid w:val="00F7767F"/>
    <w:rsid w:val="00F861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Unidade1</Template>
  <TotalTime>1</TotalTime>
  <Pages>5</Pages>
  <Words>3251</Words>
  <Characters>17559</Characters>
  <Application>Microsoft Office Word</Application>
  <DocSecurity>0</DocSecurity>
  <Lines>146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20769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NTC</dc:creator>
  <cp:keywords/>
  <cp:lastModifiedBy>NTC</cp:lastModifiedBy>
  <cp:revision>2</cp:revision>
  <cp:lastPrinted>2011-12-08T13:22:00Z</cp:lastPrinted>
  <dcterms:created xsi:type="dcterms:W3CDTF">2018-04-11T19:07:00Z</dcterms:created>
  <dcterms:modified xsi:type="dcterms:W3CDTF">2018-04-11T19:07:00Z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