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2343ED0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28BE496E" wp14:editId="2713DC13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FEE99F2" wp14:editId="3F94B8F9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0A06AA9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FEE99F2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60A06AA9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351B02">
        <w:rPr>
          <w:rFonts w:ascii="Arial" w:hAnsi="Arial" w:cs="Arial"/>
          <w:b/>
          <w:bCs/>
          <w:sz w:val="20"/>
          <w:u w:val="single"/>
        </w:rPr>
        <w:t>FISKJUAZEIRO DO NORTE</w:t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695A7FDC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4FE81401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>Por este instrumento, de um lado</w:t>
      </w:r>
      <w:r w:rsidR="00351B02">
        <w:rPr>
          <w:rFonts w:ascii="Arial Narrow" w:hAnsi="Arial Narrow" w:cs="Shruti"/>
          <w:sz w:val="23"/>
          <w:szCs w:val="23"/>
          <w:u w:val="single"/>
        </w:rPr>
        <w:t xml:space="preserve"> CENTRO DE IDIOMAS E INFORMÁTICA VALE DO CARIRI</w:t>
      </w:r>
      <w:r w:rsidR="00351B02">
        <w:rPr>
          <w:rFonts w:ascii="Arial Narrow" w:hAnsi="Arial Narrow" w:cs="Shruti"/>
          <w:szCs w:val="16"/>
        </w:rPr>
        <w:t>, inscrita no CNPJ n.º 01211767/0001-22</w:t>
      </w:r>
      <w:r w:rsidRPr="009645CC">
        <w:rPr>
          <w:rFonts w:ascii="Arial Narrow" w:hAnsi="Arial Narrow" w:cs="Shruti"/>
          <w:szCs w:val="16"/>
        </w:rPr>
        <w:t xml:space="preserve"> com sede na Rua</w:t>
      </w:r>
      <w:r w:rsidR="00351B02">
        <w:rPr>
          <w:rFonts w:ascii="Arial Narrow" w:hAnsi="Arial Narrow" w:cs="Shruti"/>
          <w:sz w:val="23"/>
          <w:szCs w:val="23"/>
          <w:u w:val="single"/>
        </w:rPr>
        <w:t xml:space="preserve"> DO CRUZEIRO 878</w:t>
      </w:r>
      <w:r w:rsidR="001B1E4C">
        <w:rPr>
          <w:rFonts w:ascii="Arial Narrow" w:hAnsi="Arial Narrow" w:cs="Shruti"/>
          <w:szCs w:val="16"/>
        </w:rPr>
        <w:t xml:space="preserve">, </w:t>
      </w:r>
      <w:r w:rsidR="00351B02">
        <w:rPr>
          <w:rFonts w:ascii="Arial Narrow" w:hAnsi="Arial Narrow" w:cs="Shruti"/>
          <w:sz w:val="23"/>
          <w:szCs w:val="23"/>
          <w:u w:val="single"/>
        </w:rPr>
        <w:t>JUAZEIRO DO NORTE-</w:t>
      </w:r>
      <w:r w:rsidR="000E62F7">
        <w:rPr>
          <w:rFonts w:ascii="Arial Narrow" w:hAnsi="Arial Narrow" w:cs="Shruti"/>
          <w:sz w:val="23"/>
          <w:szCs w:val="23"/>
          <w:u w:val="single"/>
        </w:rPr>
        <w:t>CE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15545896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5FD72D62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5CF4FFF6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E0C67C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C042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C042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CF5BD8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7A745FB2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C042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C042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5D881B7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9934C92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C042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2ED65CA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866CDAC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AED30C6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78750E58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DB42DE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C042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C042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45181A2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5E6FCB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C042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C042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979E2A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3F9094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C042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C0423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CC0423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CC0423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C0423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CC0423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CC0423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C0423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23E5656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270B36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C042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289F681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668DC8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C042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C0423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7FE0D3EC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6F2EFD5E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78BAEA11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C0423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C042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C0423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CC0423" w:rsidRPr="00CC0423">
        <w:rPr>
          <w:rFonts w:ascii="Arial Narrow" w:hAnsi="Arial Narrow" w:cs="Shruti"/>
          <w:b/>
          <w:noProof/>
          <w:u w:val="single"/>
        </w:rPr>
        <w:t>Dias</w:t>
      </w:r>
      <w:r w:rsidR="00CC0423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C0423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35B2962C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1F37E38A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C0423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CC0423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CC0423" w:rsidRPr="00CC0423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3E20D889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D1FCA7A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>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C0423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CC0423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CC0423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CC0423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CC0423" w:rsidRPr="00CC0423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17A76178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B530673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B2B12B1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0E78CA86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AFE2F53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46A6948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C0423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C0423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5155B8BC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C0423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C0423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609CEC5F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F24DDD0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C0423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CC0423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445E6495" w14:textId="77777777" w:rsidR="006F1D8B" w:rsidRDefault="006F1D8B" w:rsidP="00766F51">
      <w:pPr>
        <w:jc w:val="both"/>
        <w:rPr>
          <w:rFonts w:ascii="Arial Narrow" w:hAnsi="Arial Narrow"/>
          <w:b/>
          <w:sz w:val="18"/>
        </w:rPr>
      </w:pPr>
    </w:p>
    <w:p w14:paraId="744570E2" w14:textId="77777777" w:rsidR="000E62F7" w:rsidRPr="00EC7EEF" w:rsidRDefault="000E62F7" w:rsidP="000E62F7">
      <w:pPr>
        <w:pStyle w:val="Corpodetexto2"/>
        <w:spacing w:after="0" w:line="240" w:lineRule="auto"/>
        <w:contextualSpacing/>
        <w:rPr>
          <w:sz w:val="22"/>
        </w:rPr>
      </w:pPr>
      <w:r w:rsidRPr="00EC7EEF">
        <w:rPr>
          <w:sz w:val="22"/>
        </w:rPr>
        <w:t xml:space="preserve">1. Os cursos oferecidos pela CONTRATADA não integram o sistema educacional do país, pois como “curso livre”, ela se situa, para todos os fins de direito, à margem da legislação pertinente aos estabelecimentos de ensino fundamental, inclusive no tocante às normas que regulam as mensalidades escolares (Decreto 12.321 de 13/03/87). </w:t>
      </w:r>
    </w:p>
    <w:p w14:paraId="27087641" w14:textId="77777777" w:rsidR="000E62F7" w:rsidRPr="000632F4" w:rsidRDefault="000E62F7" w:rsidP="000E62F7">
      <w:pPr>
        <w:contextualSpacing/>
        <w:jc w:val="both"/>
        <w:rPr>
          <w:b/>
          <w:bCs/>
          <w:sz w:val="18"/>
          <w:u w:val="single"/>
        </w:rPr>
      </w:pPr>
      <w:r w:rsidRPr="00EC7EEF">
        <w:rPr>
          <w:sz w:val="22"/>
        </w:rPr>
        <w:t xml:space="preserve">2. </w:t>
      </w:r>
      <w:r w:rsidRPr="000632F4">
        <w:rPr>
          <w:b/>
          <w:bCs/>
          <w:sz w:val="18"/>
          <w:u w:val="single"/>
        </w:rPr>
        <w:t>OS SERVIÇOS EDUCACIONAIS OFERECIDOS PELA CONTRATADA ABRANGEM NORMALMENTE 5 (CINCO) MESES POR CADA SEMESTRE LETIVO, OU SEJA, NO PRIMEIRO SEMESTRE LETIVO AS AULAS SÃO MINISTRADAS NOS MESES DE FEVEREIRO, MAR</w:t>
      </w:r>
      <w:r>
        <w:rPr>
          <w:b/>
          <w:bCs/>
          <w:sz w:val="18"/>
          <w:u w:val="single"/>
        </w:rPr>
        <w:t>Ç</w:t>
      </w:r>
      <w:r w:rsidRPr="000632F4">
        <w:rPr>
          <w:b/>
          <w:bCs/>
          <w:sz w:val="18"/>
          <w:u w:val="single"/>
        </w:rPr>
        <w:t xml:space="preserve">O, ABRIL, MAIO E JUNHO DE CADA ANO; E NO SEGUNDO SEMESTRE LETIVO, AS AULAS SÃO MINISTRADAS NOS MESES DE AGOSTO, SETEMBRO, OUTUBRO, NOVEMBRO E DEZEMBRO DE CADA ANO, OBEDECENDO A CARGA HORÁRIA DE CADA ESTÁGIO (LIVRO), QUE VARIA DE 40 </w:t>
      </w:r>
      <w:proofErr w:type="gramStart"/>
      <w:r w:rsidRPr="000632F4">
        <w:rPr>
          <w:b/>
          <w:bCs/>
          <w:sz w:val="18"/>
          <w:u w:val="single"/>
        </w:rPr>
        <w:t>À</w:t>
      </w:r>
      <w:proofErr w:type="gramEnd"/>
      <w:r w:rsidRPr="000632F4">
        <w:rPr>
          <w:b/>
          <w:bCs/>
          <w:sz w:val="18"/>
          <w:u w:val="single"/>
        </w:rPr>
        <w:t xml:space="preserve"> 50 HORAS AULA. HAVENDO, POIS RECESSO ESCOLAR (FÉRIAS) NOS MESES DE JULHO E JANEIRO DE CADA ANO.</w:t>
      </w:r>
    </w:p>
    <w:p w14:paraId="0AAD61AD" w14:textId="77777777" w:rsidR="000E62F7" w:rsidRPr="000632F4" w:rsidRDefault="000E62F7" w:rsidP="000E62F7">
      <w:pPr>
        <w:contextualSpacing/>
        <w:jc w:val="both"/>
        <w:rPr>
          <w:b/>
          <w:bCs/>
          <w:sz w:val="18"/>
          <w:u w:val="single"/>
        </w:rPr>
      </w:pPr>
      <w:r w:rsidRPr="000632F4">
        <w:rPr>
          <w:b/>
          <w:bCs/>
          <w:sz w:val="18"/>
          <w:u w:val="single"/>
        </w:rPr>
        <w:t>3. DOS PAGAMENTOS:</w:t>
      </w:r>
    </w:p>
    <w:p w14:paraId="3888D6F5" w14:textId="77777777" w:rsidR="000E62F7" w:rsidRPr="000632F4" w:rsidRDefault="000E62F7" w:rsidP="000E62F7">
      <w:pPr>
        <w:contextualSpacing/>
        <w:jc w:val="both"/>
        <w:rPr>
          <w:b/>
          <w:bCs/>
          <w:sz w:val="18"/>
          <w:u w:val="single"/>
        </w:rPr>
      </w:pPr>
      <w:r w:rsidRPr="000632F4">
        <w:rPr>
          <w:b/>
          <w:bCs/>
          <w:sz w:val="18"/>
          <w:u w:val="single"/>
        </w:rPr>
        <w:t xml:space="preserve"> A – O ALUNO OBRIGA-SE A PAGAR O PREÇO DA SEMESTRALIDADE CUJO PAGAMENTO PODERÁ SER FEITO Á VISTA, OU EM ATÉ SEIS PARCELAS MENSAIS IGUAIS E SUCESSIVAS.</w:t>
      </w:r>
    </w:p>
    <w:p w14:paraId="74AB35D0" w14:textId="77777777" w:rsidR="000E62F7" w:rsidRPr="000632F4" w:rsidRDefault="000E62F7" w:rsidP="000E62F7">
      <w:pPr>
        <w:contextualSpacing/>
        <w:jc w:val="both"/>
        <w:rPr>
          <w:b/>
          <w:bCs/>
          <w:sz w:val="18"/>
          <w:u w:val="single"/>
        </w:rPr>
      </w:pPr>
      <w:r w:rsidRPr="000632F4">
        <w:rPr>
          <w:b/>
          <w:bCs/>
          <w:sz w:val="18"/>
          <w:u w:val="single"/>
        </w:rPr>
        <w:t>B – PARA ALUNOS DO P.P.T. (PERSONAL PROGRAMMED TEACHING) CUJA MATRÍCULA PODE SER FEITA EM QUALQUER ÉPOCA DO ANO, O ALUNO FICA OBRIGADO A PAGAR SEMPRE O MÊS DE RECESSO ESCOLAR, JANEIRO OU JULHO, DEPENDENDO DO PERÍODO DA MATRÍCULA.</w:t>
      </w:r>
    </w:p>
    <w:p w14:paraId="673C7155" w14:textId="77777777" w:rsidR="000E62F7" w:rsidRPr="000D63C9" w:rsidRDefault="000E62F7" w:rsidP="000E62F7">
      <w:pPr>
        <w:contextualSpacing/>
        <w:jc w:val="both"/>
        <w:rPr>
          <w:b/>
          <w:bCs/>
          <w:sz w:val="18"/>
          <w:u w:val="single"/>
        </w:rPr>
      </w:pPr>
      <w:r>
        <w:rPr>
          <w:b/>
          <w:bCs/>
          <w:sz w:val="18"/>
          <w:u w:val="single"/>
        </w:rPr>
        <w:t xml:space="preserve">C </w:t>
      </w:r>
      <w:r w:rsidRPr="000D63C9">
        <w:rPr>
          <w:b/>
          <w:bCs/>
          <w:sz w:val="18"/>
          <w:u w:val="single"/>
        </w:rPr>
        <w:t xml:space="preserve">– EM CASO DE DESISTÊNCIA, E/OU CANCELAMENTO DA MATRÍCULA, O ALUNO FICA OBRIGADO A PAGAR O RESTANTE DAS MENSALIDADES A PARTIR DA DATA DA SOLICITAÇÃO DO DESLIGAMENTO, COMO </w:t>
      </w:r>
      <w:r w:rsidRPr="000D63C9">
        <w:rPr>
          <w:b/>
          <w:bCs/>
          <w:sz w:val="18"/>
          <w:u w:val="single"/>
        </w:rPr>
        <w:lastRenderedPageBreak/>
        <w:t>TAMBÉM ASSINAR O DOCUMENTO DE DESLIGAMENTO OFICIAL. QUALQUER QUE SEJA A FORMA DE PAGAMENTO.</w:t>
      </w:r>
    </w:p>
    <w:p w14:paraId="14D4C4FD" w14:textId="77777777" w:rsidR="000E62F7" w:rsidRPr="00EC7EEF" w:rsidRDefault="000E62F7" w:rsidP="000E62F7">
      <w:pPr>
        <w:contextualSpacing/>
        <w:jc w:val="both"/>
        <w:rPr>
          <w:sz w:val="22"/>
        </w:rPr>
      </w:pPr>
      <w:r w:rsidRPr="00EC7EEF">
        <w:rPr>
          <w:b/>
          <w:bCs/>
          <w:sz w:val="22"/>
        </w:rPr>
        <w:t>4. O preço da semestralidade especificada na cláusula 3º deste contrato deverá ser paga em seis parcelas mensais e</w:t>
      </w:r>
      <w:r>
        <w:rPr>
          <w:b/>
          <w:bCs/>
          <w:sz w:val="22"/>
        </w:rPr>
        <w:t xml:space="preserve"> sucessivas </w:t>
      </w:r>
      <w:r w:rsidRPr="00EC7EEF">
        <w:rPr>
          <w:b/>
          <w:bCs/>
          <w:sz w:val="22"/>
        </w:rPr>
        <w:t xml:space="preserve">devendo a primeira ser paga no ato da matrícula e as cinco restantes no dia </w:t>
      </w:r>
      <w:r>
        <w:rPr>
          <w:b/>
          <w:bCs/>
          <w:sz w:val="22"/>
        </w:rPr>
        <w:t>05</w:t>
      </w:r>
      <w:r w:rsidRPr="00EC7EEF">
        <w:rPr>
          <w:b/>
          <w:bCs/>
          <w:sz w:val="22"/>
        </w:rPr>
        <w:t xml:space="preserve"> (</w:t>
      </w:r>
      <w:r>
        <w:rPr>
          <w:b/>
          <w:bCs/>
          <w:sz w:val="22"/>
        </w:rPr>
        <w:t>cinco</w:t>
      </w:r>
      <w:r w:rsidRPr="00EC7EEF">
        <w:rPr>
          <w:b/>
          <w:bCs/>
          <w:sz w:val="22"/>
        </w:rPr>
        <w:t>) de cada mês.</w:t>
      </w:r>
    </w:p>
    <w:p w14:paraId="4195E218" w14:textId="77777777" w:rsidR="000E62F7" w:rsidRPr="00EC7EEF" w:rsidRDefault="000E62F7" w:rsidP="00766F51">
      <w:pPr>
        <w:pStyle w:val="Corpodetexto2"/>
        <w:spacing w:after="0" w:line="240" w:lineRule="auto"/>
        <w:contextualSpacing/>
        <w:rPr>
          <w:sz w:val="22"/>
        </w:rPr>
      </w:pPr>
      <w:r w:rsidRPr="00EC7EEF">
        <w:rPr>
          <w:sz w:val="22"/>
        </w:rPr>
        <w:t xml:space="preserve">5. O contrato emitirá títulos de créditos em caráter “pro-soluto” correspondente às obrigações </w:t>
      </w:r>
      <w:proofErr w:type="spellStart"/>
      <w:r w:rsidRPr="00EC7EEF">
        <w:rPr>
          <w:sz w:val="22"/>
        </w:rPr>
        <w:t>crediticiais</w:t>
      </w:r>
      <w:proofErr w:type="spellEnd"/>
      <w:r w:rsidRPr="00EC7EEF">
        <w:rPr>
          <w:sz w:val="22"/>
        </w:rPr>
        <w:t xml:space="preserve"> assumidas pelo CONTRATANTE, que desde já manifesta o seu aceite, e através de presente cláusula – mandato autoriza a subscrição, podendo tais títulos serem cedidos a Instituições Financeiras, para procedimento de cobrança bancária.</w:t>
      </w:r>
    </w:p>
    <w:p w14:paraId="2E0F97CC" w14:textId="77777777" w:rsidR="000E62F7" w:rsidRPr="00EC7EEF" w:rsidRDefault="000E62F7" w:rsidP="000E62F7">
      <w:pPr>
        <w:contextualSpacing/>
        <w:jc w:val="both"/>
        <w:rPr>
          <w:sz w:val="22"/>
        </w:rPr>
      </w:pPr>
      <w:r w:rsidRPr="00EC7EEF">
        <w:rPr>
          <w:sz w:val="22"/>
        </w:rPr>
        <w:t xml:space="preserve">6. Todos os valores das prestações vincendas ainda não liquidadas poderão ser reajustados de conformidade com o mesmo índice de aumento determinado pelo dissídio coletivo da categoria dos Instrutores de Ensino, obrigando-se o CONTRATANTE a pagar o citado reajuste juntamente com o pagamento da prestação, sendo lícito à CONTRATADA recusar o </w:t>
      </w:r>
      <w:r>
        <w:rPr>
          <w:sz w:val="22"/>
        </w:rPr>
        <w:t>pagamento da prestação sem</w:t>
      </w:r>
      <w:r w:rsidRPr="00EC7EEF">
        <w:rPr>
          <w:sz w:val="22"/>
        </w:rPr>
        <w:t xml:space="preserve"> o valor do reajuste. As prestações vincendas poderão também ser alteradas, reajustadas ou corrigidas monetariamente caso a legislação superveniente autorize, ocasião em que serão aplicados os critérios e índices previstos em lei.</w:t>
      </w:r>
    </w:p>
    <w:p w14:paraId="273F4839" w14:textId="77777777" w:rsidR="000E62F7" w:rsidRPr="00EC7EEF" w:rsidRDefault="000E62F7" w:rsidP="000E62F7">
      <w:pPr>
        <w:contextualSpacing/>
        <w:jc w:val="both"/>
        <w:rPr>
          <w:sz w:val="22"/>
        </w:rPr>
      </w:pPr>
      <w:r w:rsidRPr="00EC7EEF">
        <w:rPr>
          <w:sz w:val="22"/>
        </w:rPr>
        <w:t xml:space="preserve">7. </w:t>
      </w:r>
      <w:r w:rsidRPr="00333AC1">
        <w:rPr>
          <w:sz w:val="22"/>
          <w:u w:val="single"/>
        </w:rPr>
        <w:t>O material didático somente será vendido ao CONTRATANTE após o pagamento da matrícula</w:t>
      </w:r>
      <w:r w:rsidRPr="00EC7EEF">
        <w:rPr>
          <w:sz w:val="22"/>
        </w:rPr>
        <w:t>, em razão da proibição da venda do material didático às pessoas que não estejam devidamente matriculadas no curso;</w:t>
      </w:r>
    </w:p>
    <w:p w14:paraId="41C287C0" w14:textId="77777777" w:rsidR="000E62F7" w:rsidRPr="00EC7EEF" w:rsidRDefault="000E62F7" w:rsidP="000E62F7">
      <w:pPr>
        <w:pStyle w:val="Corpodetexto3"/>
        <w:spacing w:after="0"/>
        <w:contextualSpacing/>
        <w:rPr>
          <w:sz w:val="20"/>
        </w:rPr>
      </w:pPr>
      <w:r w:rsidRPr="00EC7EEF">
        <w:rPr>
          <w:sz w:val="22"/>
        </w:rPr>
        <w:t xml:space="preserve">8. </w:t>
      </w:r>
      <w:r w:rsidRPr="00EC7EEF">
        <w:rPr>
          <w:sz w:val="20"/>
        </w:rPr>
        <w:t>OS VALORES DAS PARCELAS MENSAIS PARA O PAGAMENTO APÓS O RESPECTIVO VENCIMENTO, SERÃO ACRESCIDOS DE MULTA DE 2% (DOIS POR CENTO) SOBRE O VALOR TOTAL ATUALIZADO E MAIS ENCARGOS DE MORA DE 0,25% (ZERO VINTE CINCO POR CENTO) AO DIA E, EM CASO DE COBRANÇA JUDICIAL OU EXTRAJUDICIAL, RESPECTIVAMENTE 10% OU 20% DO TOTAL A TÍTULO DE HONORÁRIOS ADVOCATÍCIOS.</w:t>
      </w:r>
    </w:p>
    <w:p w14:paraId="5EDEB0CE" w14:textId="77777777" w:rsidR="000E62F7" w:rsidRPr="00EC7EEF" w:rsidRDefault="000E62F7" w:rsidP="000E62F7">
      <w:pPr>
        <w:contextualSpacing/>
        <w:jc w:val="both"/>
        <w:rPr>
          <w:b/>
          <w:bCs/>
          <w:sz w:val="22"/>
        </w:rPr>
      </w:pPr>
      <w:r w:rsidRPr="00EC7EEF">
        <w:rPr>
          <w:sz w:val="22"/>
        </w:rPr>
        <w:t>PARÁGRAFO ÚNICO – O não pagamento do título de crédito referente à parcela mensal escolar, por prazo superior a 30 (trinta) dias, contados a partir dos respectivos vencimentos, ensejará o encaminhamento do mesmo ao</w:t>
      </w:r>
      <w:r>
        <w:rPr>
          <w:sz w:val="22"/>
        </w:rPr>
        <w:t xml:space="preserve"> serviço de Proteção ao Crédito – SPC. </w:t>
      </w:r>
      <w:r w:rsidRPr="00EC7EEF">
        <w:rPr>
          <w:b/>
          <w:bCs/>
          <w:sz w:val="22"/>
        </w:rPr>
        <w:t xml:space="preserve"> </w:t>
      </w:r>
      <w:r w:rsidRPr="00EC7EEF">
        <w:rPr>
          <w:sz w:val="22"/>
        </w:rPr>
        <w:t xml:space="preserve">   </w:t>
      </w:r>
      <w:r w:rsidRPr="00EC7EEF">
        <w:rPr>
          <w:b/>
          <w:bCs/>
          <w:sz w:val="22"/>
        </w:rPr>
        <w:t xml:space="preserve">  </w:t>
      </w:r>
    </w:p>
    <w:p w14:paraId="2031C9CC" w14:textId="77777777" w:rsidR="000E62F7" w:rsidRPr="00EC7EEF" w:rsidRDefault="000E62F7" w:rsidP="000E62F7">
      <w:pPr>
        <w:jc w:val="both"/>
        <w:rPr>
          <w:sz w:val="22"/>
        </w:rPr>
      </w:pPr>
      <w:r w:rsidRPr="00EC7EEF">
        <w:rPr>
          <w:sz w:val="22"/>
        </w:rPr>
        <w:t>9. Os compromissos recíprocos abrangidos por este contrato perdurarão até o término de cada semestre letivo, com o pagamento integral de todas as parcelas mensais correspondentes ao semestre letivo de vinculação do aluno com a CONTRATADA.</w:t>
      </w:r>
    </w:p>
    <w:p w14:paraId="31174D5C" w14:textId="77777777" w:rsidR="00766F51" w:rsidRDefault="000E62F7" w:rsidP="00766F51">
      <w:pPr>
        <w:pStyle w:val="Corpodetexto2"/>
        <w:spacing w:after="0" w:line="240" w:lineRule="auto"/>
        <w:rPr>
          <w:sz w:val="22"/>
        </w:rPr>
      </w:pPr>
      <w:r w:rsidRPr="00EC7EEF">
        <w:rPr>
          <w:sz w:val="22"/>
        </w:rPr>
        <w:t>10. A contratada se reserva o direito de só manter os grupos com número de alunos iguais ou superiores a 06 (seis) por motivos pedagógicos. Entretanto, se esse número vier a cair não atingindo o número mínimo de 06 (seis) a CONTRATADA poderá então, engajar os integrantes remanescentes em outras turmas que na ocasião a CONTRATADA disponha. Caso o aluno não aceite o engajamento em outra turma, será desligado do curso ficando dispensado do pagamento das prestações vincendas dentro do semestre. Caso tenha optado pelo pagamento à vista, será devolvida a quantia paga proporc</w:t>
      </w:r>
      <w:r w:rsidR="00766F51">
        <w:rPr>
          <w:sz w:val="22"/>
        </w:rPr>
        <w:t>ionalmente aos meses faltantes.</w:t>
      </w:r>
    </w:p>
    <w:p w14:paraId="65FF8961" w14:textId="77777777" w:rsidR="00766F51" w:rsidRDefault="000E62F7" w:rsidP="00766F51">
      <w:pPr>
        <w:pStyle w:val="Corpodetexto2"/>
        <w:spacing w:after="0" w:line="240" w:lineRule="auto"/>
        <w:rPr>
          <w:sz w:val="22"/>
        </w:rPr>
      </w:pPr>
      <w:r>
        <w:rPr>
          <w:sz w:val="22"/>
        </w:rPr>
        <w:t>11. DAS FALTAS:</w:t>
      </w:r>
      <w:r w:rsidRPr="00EC7EEF">
        <w:rPr>
          <w:sz w:val="22"/>
        </w:rPr>
        <w:t xml:space="preserve"> </w:t>
      </w:r>
    </w:p>
    <w:p w14:paraId="1746289B" w14:textId="77777777" w:rsidR="000E62F7" w:rsidRDefault="000E62F7" w:rsidP="00766F51">
      <w:pPr>
        <w:pStyle w:val="Corpodetexto2"/>
        <w:spacing w:after="0" w:line="240" w:lineRule="auto"/>
        <w:rPr>
          <w:sz w:val="22"/>
        </w:rPr>
      </w:pPr>
      <w:r>
        <w:rPr>
          <w:sz w:val="22"/>
        </w:rPr>
        <w:t xml:space="preserve">A - FALTAS </w:t>
      </w:r>
      <w:r w:rsidRPr="00EC7EEF">
        <w:rPr>
          <w:sz w:val="22"/>
        </w:rPr>
        <w:t>INDIVIDUAIS DO ALUNO POR QUALQUER PERÍODO E MOTIVO, MESMO JUSTIFICADO, NÃO IMPLICARÃO EM QUALQUER REDUÇÃO DO</w:t>
      </w:r>
      <w:r>
        <w:rPr>
          <w:sz w:val="22"/>
        </w:rPr>
        <w:t xml:space="preserve"> PREÇO DOS SERVIÇOS CONTRATADOS, TENDO EM VISTA QUE O ENSINO ESTÁ DISPONÍVEL.</w:t>
      </w:r>
    </w:p>
    <w:p w14:paraId="79907807" w14:textId="77777777" w:rsidR="000E62F7" w:rsidRPr="00EC7EEF" w:rsidRDefault="000E62F7" w:rsidP="000E62F7">
      <w:pPr>
        <w:pStyle w:val="Corpodetexto3"/>
        <w:spacing w:after="0"/>
        <w:rPr>
          <w:sz w:val="22"/>
        </w:rPr>
      </w:pPr>
      <w:r>
        <w:rPr>
          <w:sz w:val="22"/>
        </w:rPr>
        <w:t>B - FALTAS INDIVIDUAIS A QUALQUER TÍTULO, MESMO EM LONGO PRAZO, NÃO DARÁ DIREITO A AULA EXTRA, TENDO EM VISTA QUE O ENSINO ESTARÁ DISPONÍVEL.</w:t>
      </w:r>
    </w:p>
    <w:p w14:paraId="3659ADD0" w14:textId="77777777" w:rsidR="000E62F7" w:rsidRPr="00EC7EEF" w:rsidRDefault="000E62F7" w:rsidP="000E62F7">
      <w:pPr>
        <w:pStyle w:val="Corpodetexto3"/>
        <w:spacing w:after="0"/>
        <w:rPr>
          <w:sz w:val="22"/>
        </w:rPr>
      </w:pPr>
      <w:r w:rsidRPr="00EC7EEF">
        <w:rPr>
          <w:sz w:val="22"/>
        </w:rPr>
        <w:t>12. O MATERIAL DIDÁTICO ADQUIRIDO PELO ALUNO NÃO PODERÁ SER UTILIZADO POR OUTRO ALUNO (VENDIDO OU CEDIDO), MESMO PARENTE OU AMIGO DO ALUNO QUE CONCLUIU O SEMESTRE LETIVO, EM RAZÃO DO MÉTODO DE UTILIZAÇÃO DO MATERIAL DIDÁTICO, CUJO APRENDIZADO É ANOTADO NOS PRÓPRIOS LIVROS E CADERNOS DE ATIVIDADES;</w:t>
      </w:r>
    </w:p>
    <w:p w14:paraId="296DD569" w14:textId="77777777" w:rsidR="000E62F7" w:rsidRPr="00EC7EEF" w:rsidRDefault="000E62F7" w:rsidP="000E62F7">
      <w:pPr>
        <w:jc w:val="both"/>
        <w:rPr>
          <w:sz w:val="22"/>
        </w:rPr>
      </w:pPr>
      <w:r w:rsidRPr="00EC7EEF">
        <w:rPr>
          <w:sz w:val="22"/>
        </w:rPr>
        <w:t>1</w:t>
      </w:r>
      <w:r>
        <w:rPr>
          <w:sz w:val="22"/>
        </w:rPr>
        <w:t>3</w:t>
      </w:r>
      <w:r w:rsidRPr="00EC7EEF">
        <w:rPr>
          <w:sz w:val="22"/>
        </w:rPr>
        <w:t xml:space="preserve">. A avaliação do aluno levará em conta os seguintes itens: (a) pontualidade; (b) </w:t>
      </w:r>
      <w:proofErr w:type="spellStart"/>
      <w:r w:rsidRPr="00EC7EEF">
        <w:rPr>
          <w:sz w:val="22"/>
        </w:rPr>
        <w:t>freqüência</w:t>
      </w:r>
      <w:proofErr w:type="spellEnd"/>
      <w:r w:rsidRPr="00EC7EEF">
        <w:rPr>
          <w:sz w:val="22"/>
        </w:rPr>
        <w:t>; (c) participação; (d) comportamento; (e) nível de aproveitamento através de testes orais e escritos. A média de proporção de um estágio para outro é de 7.0 (sete), tanto nas avaliações escritas como no desempenho oral;</w:t>
      </w:r>
    </w:p>
    <w:p w14:paraId="75A0F69B" w14:textId="77777777" w:rsidR="000E62F7" w:rsidRPr="00EC7EEF" w:rsidRDefault="000E62F7" w:rsidP="000E62F7">
      <w:pPr>
        <w:pStyle w:val="Corpodetexto3"/>
        <w:spacing w:after="0"/>
        <w:rPr>
          <w:sz w:val="22"/>
        </w:rPr>
      </w:pPr>
      <w:r w:rsidRPr="00EC7EEF">
        <w:rPr>
          <w:sz w:val="22"/>
        </w:rPr>
        <w:t>1</w:t>
      </w:r>
      <w:r>
        <w:rPr>
          <w:sz w:val="22"/>
        </w:rPr>
        <w:t>4</w:t>
      </w:r>
      <w:r w:rsidRPr="00EC7EEF">
        <w:rPr>
          <w:sz w:val="22"/>
        </w:rPr>
        <w:t>. O ALUNO QUE FALTAR A PROVA PREVIAMENTE ESTABELECIDA PELA DIREÇÃO OU MARCADA PELO PROFESSOR, PAGARÁ UMA TAXA</w:t>
      </w:r>
      <w:r>
        <w:rPr>
          <w:sz w:val="22"/>
        </w:rPr>
        <w:t xml:space="preserve"> DE R$ 10,00 CORRESPONDENTE A 2ª CHAMADA.</w:t>
      </w:r>
      <w:r w:rsidRPr="00EC7EEF">
        <w:rPr>
          <w:sz w:val="22"/>
        </w:rPr>
        <w:t xml:space="preserve"> </w:t>
      </w:r>
    </w:p>
    <w:p w14:paraId="3B2193DE" w14:textId="77777777" w:rsidR="000E62F7" w:rsidRPr="00EC7EEF" w:rsidRDefault="000E62F7" w:rsidP="00766F51">
      <w:pPr>
        <w:pStyle w:val="Corpodetexto2"/>
        <w:spacing w:after="0" w:line="240" w:lineRule="auto"/>
        <w:rPr>
          <w:sz w:val="22"/>
        </w:rPr>
      </w:pPr>
      <w:r w:rsidRPr="00EC7EEF">
        <w:rPr>
          <w:sz w:val="22"/>
        </w:rPr>
        <w:t>1</w:t>
      </w:r>
      <w:r>
        <w:rPr>
          <w:sz w:val="22"/>
        </w:rPr>
        <w:t>5</w:t>
      </w:r>
      <w:r w:rsidRPr="00EC7EEF">
        <w:rPr>
          <w:sz w:val="22"/>
        </w:rPr>
        <w:t xml:space="preserve">. Decorrido o prazo de 30 (trinta) dias após uma eventual inadimplência, o aluno somente poderá reingressar em sala de aula, após o resgate dos débitos vencidos e mediante simultânea autorização por escrito da Secretaria da CONTRATADA;17. Fica reservado a CONTRATADA o direito de, a seu exclusivo critério, recusar a matrícula ou rescindir antecipadamente o Contrato de aluno cuja permanência se revele prejudicial ao aproveitamento do grupo e inconveniente à disciplina ou incompatível com as regras naturais de bom comportamento ou com as regras e preceitos deste Contrato, hipótese em que a partir da comunicação ao CONTRATANTE, ESTE Contrato não produzirá mais nenhum dos seus efeitos como se nunca houvera existido, obrigando-se a CONTRATADA  a devolver ao ex-aluno, proporcionalmente aos meses </w:t>
      </w:r>
      <w:proofErr w:type="spellStart"/>
      <w:r w:rsidRPr="00EC7EEF">
        <w:rPr>
          <w:sz w:val="22"/>
        </w:rPr>
        <w:t>vincentes</w:t>
      </w:r>
      <w:proofErr w:type="spellEnd"/>
      <w:r w:rsidRPr="00EC7EEF">
        <w:rPr>
          <w:sz w:val="22"/>
        </w:rPr>
        <w:t xml:space="preserve"> o preço dos serviços se eventualmente pago à vista;</w:t>
      </w:r>
    </w:p>
    <w:p w14:paraId="1232735C" w14:textId="77777777" w:rsidR="000E62F7" w:rsidRPr="00EC7EEF" w:rsidRDefault="000E62F7" w:rsidP="000E62F7">
      <w:pPr>
        <w:jc w:val="both"/>
        <w:rPr>
          <w:sz w:val="22"/>
          <w:u w:val="single"/>
        </w:rPr>
      </w:pPr>
      <w:r w:rsidRPr="00EC7EEF">
        <w:rPr>
          <w:sz w:val="22"/>
        </w:rPr>
        <w:lastRenderedPageBreak/>
        <w:t>1</w:t>
      </w:r>
      <w:r>
        <w:rPr>
          <w:sz w:val="22"/>
        </w:rPr>
        <w:t>6</w:t>
      </w:r>
      <w:r w:rsidRPr="00EC7EEF">
        <w:rPr>
          <w:sz w:val="22"/>
        </w:rPr>
        <w:t>. Fica assegurado a CONTRATADA o direito de rescindir o presente Contrato e devolver ao CONTRATANTE o valor do preço recebido, inclusive da matrícula</w:t>
      </w:r>
      <w:r w:rsidRPr="00EC7EEF">
        <w:rPr>
          <w:sz w:val="22"/>
          <w:u w:val="single"/>
        </w:rPr>
        <w:t>, na hipótese da não formação do grupo de no mínimo 0</w:t>
      </w:r>
      <w:r>
        <w:rPr>
          <w:sz w:val="22"/>
          <w:u w:val="single"/>
        </w:rPr>
        <w:t>8</w:t>
      </w:r>
      <w:r w:rsidRPr="00EC7EEF">
        <w:rPr>
          <w:sz w:val="22"/>
          <w:u w:val="single"/>
        </w:rPr>
        <w:t xml:space="preserve"> (</w:t>
      </w:r>
      <w:r>
        <w:rPr>
          <w:sz w:val="22"/>
          <w:u w:val="single"/>
        </w:rPr>
        <w:t>oito</w:t>
      </w:r>
      <w:r w:rsidRPr="00EC7EEF">
        <w:rPr>
          <w:sz w:val="22"/>
          <w:u w:val="single"/>
        </w:rPr>
        <w:t>) alunos dentro do prazo de 30 (trinta) dias a partir da data do recebimento da matrícula;</w:t>
      </w:r>
    </w:p>
    <w:p w14:paraId="34803D61" w14:textId="77777777" w:rsidR="000E62F7" w:rsidRPr="00EC7EEF" w:rsidRDefault="000E62F7" w:rsidP="000E62F7">
      <w:pPr>
        <w:jc w:val="both"/>
        <w:rPr>
          <w:sz w:val="22"/>
        </w:rPr>
      </w:pPr>
      <w:r w:rsidRPr="00EC7EEF">
        <w:rPr>
          <w:sz w:val="22"/>
        </w:rPr>
        <w:t>1</w:t>
      </w:r>
      <w:r>
        <w:rPr>
          <w:sz w:val="22"/>
        </w:rPr>
        <w:t>7</w:t>
      </w:r>
      <w:r w:rsidRPr="00EC7EEF">
        <w:rPr>
          <w:sz w:val="22"/>
        </w:rPr>
        <w:t xml:space="preserve">. </w:t>
      </w:r>
      <w:r w:rsidRPr="00EC7EEF">
        <w:rPr>
          <w:sz w:val="22"/>
          <w:u w:val="single"/>
        </w:rPr>
        <w:t>Fica assegurado ao CONTRATANTE o direito de desistir da matrícula do semestre letivo dentro do prazo de 10 (dez) dias da data do pagamento da matrícula que lhe será devolvida integralmente</w:t>
      </w:r>
      <w:r w:rsidRPr="00EC7EEF">
        <w:rPr>
          <w:sz w:val="22"/>
        </w:rPr>
        <w:t>, inclusive o valor recebido em dinheiro se houver sido pago à vista;</w:t>
      </w:r>
    </w:p>
    <w:p w14:paraId="36BF8B7B" w14:textId="77777777" w:rsidR="000E62F7" w:rsidRPr="00EC7EEF" w:rsidRDefault="000E62F7" w:rsidP="000E62F7">
      <w:pPr>
        <w:jc w:val="both"/>
        <w:rPr>
          <w:sz w:val="22"/>
        </w:rPr>
      </w:pPr>
      <w:r>
        <w:rPr>
          <w:sz w:val="22"/>
        </w:rPr>
        <w:t>18</w:t>
      </w:r>
      <w:r w:rsidRPr="00EC7EEF">
        <w:rPr>
          <w:sz w:val="22"/>
        </w:rPr>
        <w:t>. Membros de uma mesma família terão descontos especiais. É de seu interesse alertar a ESCOLA caso você já tenha alguém de sua família estudando conosco. (Excluem-se parente</w:t>
      </w:r>
      <w:r>
        <w:rPr>
          <w:sz w:val="22"/>
        </w:rPr>
        <w:t>s</w:t>
      </w:r>
      <w:r w:rsidRPr="00EC7EEF">
        <w:rPr>
          <w:sz w:val="22"/>
        </w:rPr>
        <w:t xml:space="preserve"> como tio, primo, </w:t>
      </w:r>
      <w:proofErr w:type="gramStart"/>
      <w:r w:rsidRPr="00EC7EEF">
        <w:rPr>
          <w:sz w:val="22"/>
        </w:rPr>
        <w:t>cunhado, etc.</w:t>
      </w:r>
      <w:proofErr w:type="gramEnd"/>
      <w:r w:rsidRPr="00EC7EEF">
        <w:rPr>
          <w:sz w:val="22"/>
        </w:rPr>
        <w:t>)</w:t>
      </w:r>
    </w:p>
    <w:p w14:paraId="6D56ADF8" w14:textId="77777777" w:rsidR="000E62F7" w:rsidRPr="00EC7EEF" w:rsidRDefault="000E62F7" w:rsidP="000E62F7">
      <w:pPr>
        <w:jc w:val="both"/>
        <w:rPr>
          <w:sz w:val="22"/>
        </w:rPr>
      </w:pPr>
      <w:r>
        <w:rPr>
          <w:sz w:val="22"/>
        </w:rPr>
        <w:t>19</w:t>
      </w:r>
      <w:r w:rsidRPr="00EC7EEF">
        <w:rPr>
          <w:sz w:val="22"/>
        </w:rPr>
        <w:t>. Os casos omissos a este contrato serão resolvidos de comum acordo entre as partes, ou pela legislação pertinente.</w:t>
      </w:r>
    </w:p>
    <w:p w14:paraId="315CFD74" w14:textId="77777777" w:rsidR="000E62F7" w:rsidRPr="00EC7EEF" w:rsidRDefault="000E62F7" w:rsidP="000E62F7">
      <w:pPr>
        <w:jc w:val="both"/>
        <w:rPr>
          <w:sz w:val="22"/>
        </w:rPr>
      </w:pPr>
      <w:r w:rsidRPr="00EC7EEF">
        <w:rPr>
          <w:sz w:val="22"/>
        </w:rPr>
        <w:t>2</w:t>
      </w:r>
      <w:r>
        <w:rPr>
          <w:sz w:val="22"/>
        </w:rPr>
        <w:t>0</w:t>
      </w:r>
      <w:r w:rsidRPr="00EC7EEF">
        <w:rPr>
          <w:sz w:val="22"/>
        </w:rPr>
        <w:t>. Os CONTRATANTES elegem o presente contrato como título executivo extrajudicial bem como o foro desta comarca de Juazeiro do Norte como único componente para processar e julgar procedimento judicial que direta ou indiretamente decorra deste contrato.</w:t>
      </w:r>
    </w:p>
    <w:p w14:paraId="57741671" w14:textId="77777777" w:rsidR="000E62F7" w:rsidRPr="00EC7EEF" w:rsidRDefault="000E62F7" w:rsidP="000E62F7">
      <w:pPr>
        <w:jc w:val="both"/>
        <w:rPr>
          <w:sz w:val="22"/>
        </w:rPr>
      </w:pPr>
      <w:r w:rsidRPr="00EC7EEF">
        <w:rPr>
          <w:sz w:val="22"/>
        </w:rPr>
        <w:t xml:space="preserve">E por assim estarem justos e contratados, assina o presente contrato reproduzido em duas vias de igual teor juntamente com as duas testemunhas que a todo assistiram pertencendo </w:t>
      </w:r>
      <w:r>
        <w:rPr>
          <w:sz w:val="22"/>
        </w:rPr>
        <w:t>uma</w:t>
      </w:r>
      <w:r w:rsidRPr="00EC7EEF">
        <w:rPr>
          <w:sz w:val="22"/>
        </w:rPr>
        <w:t xml:space="preserve"> via a cada um dos contratantes, para que produza seus jurídicos e legais efeitos.</w:t>
      </w:r>
    </w:p>
    <w:p w14:paraId="1B8DDBF2" w14:textId="77777777" w:rsidR="000E62F7" w:rsidRPr="00EC7EEF" w:rsidRDefault="000E62F7" w:rsidP="000E62F7">
      <w:pPr>
        <w:jc w:val="both"/>
        <w:rPr>
          <w:sz w:val="22"/>
        </w:rPr>
      </w:pPr>
    </w:p>
    <w:p w14:paraId="2C3BA629" w14:textId="77777777" w:rsidR="000E62F7" w:rsidRPr="00EC7EEF" w:rsidRDefault="000E62F7" w:rsidP="000E62F7">
      <w:pPr>
        <w:jc w:val="both"/>
        <w:rPr>
          <w:sz w:val="22"/>
        </w:rPr>
      </w:pPr>
      <w:r w:rsidRPr="00EC7EEF">
        <w:rPr>
          <w:sz w:val="22"/>
        </w:rPr>
        <w:t xml:space="preserve">  JUAZEIRO DO </w:t>
      </w:r>
      <w:proofErr w:type="gramStart"/>
      <w:r w:rsidRPr="00EC7EEF">
        <w:rPr>
          <w:sz w:val="22"/>
        </w:rPr>
        <w:t xml:space="preserve">NORTE,   </w:t>
      </w:r>
      <w:proofErr w:type="gramEnd"/>
      <w:r w:rsidRPr="00EC7EEF">
        <w:rPr>
          <w:sz w:val="22"/>
        </w:rPr>
        <w:t xml:space="preserve">     </w:t>
      </w:r>
      <w:r>
        <w:rPr>
          <w:sz w:val="22"/>
        </w:rPr>
        <w:t xml:space="preserve"> </w:t>
      </w:r>
      <w:r w:rsidRPr="00EC7EEF">
        <w:rPr>
          <w:sz w:val="22"/>
        </w:rPr>
        <w:t xml:space="preserve">   ________ / __________________ DE ______________</w:t>
      </w:r>
      <w:r>
        <w:rPr>
          <w:sz w:val="22"/>
        </w:rPr>
        <w:t xml:space="preserve"> </w:t>
      </w:r>
    </w:p>
    <w:p w14:paraId="0762452B" w14:textId="77777777" w:rsidR="000E62F7" w:rsidRPr="00EC7EEF" w:rsidRDefault="000E62F7" w:rsidP="000E62F7">
      <w:pPr>
        <w:jc w:val="both"/>
        <w:rPr>
          <w:sz w:val="22"/>
        </w:rPr>
      </w:pPr>
    </w:p>
    <w:p w14:paraId="60044707" w14:textId="77777777" w:rsidR="000E62F7" w:rsidRPr="00EC7EEF" w:rsidRDefault="000E62F7" w:rsidP="000E62F7">
      <w:pPr>
        <w:jc w:val="both"/>
        <w:rPr>
          <w:sz w:val="22"/>
        </w:rPr>
      </w:pPr>
      <w:r w:rsidRPr="00EC7EEF">
        <w:rPr>
          <w:sz w:val="22"/>
        </w:rPr>
        <w:t>_____________________________________           __________________________________________</w:t>
      </w:r>
    </w:p>
    <w:p w14:paraId="1F25D187" w14:textId="77777777" w:rsidR="000E62F7" w:rsidRPr="00EC7EEF" w:rsidRDefault="000E62F7" w:rsidP="000E62F7">
      <w:pPr>
        <w:jc w:val="both"/>
        <w:rPr>
          <w:sz w:val="22"/>
        </w:rPr>
      </w:pPr>
      <w:r w:rsidRPr="00EC7EEF">
        <w:rPr>
          <w:sz w:val="22"/>
        </w:rPr>
        <w:t xml:space="preserve">                      (1º </w:t>
      </w:r>
      <w:proofErr w:type="gramStart"/>
      <w:r w:rsidRPr="00EC7EEF">
        <w:rPr>
          <w:sz w:val="22"/>
        </w:rPr>
        <w:t xml:space="preserve">testemunha)   </w:t>
      </w:r>
      <w:proofErr w:type="gramEnd"/>
      <w:r w:rsidRPr="00EC7EEF">
        <w:rPr>
          <w:sz w:val="22"/>
        </w:rPr>
        <w:t xml:space="preserve">                                                        (CONTRATANTE)</w:t>
      </w:r>
    </w:p>
    <w:p w14:paraId="08E3F6CC" w14:textId="77777777" w:rsidR="000E62F7" w:rsidRPr="00EC7EEF" w:rsidRDefault="000E62F7" w:rsidP="000E62F7">
      <w:pPr>
        <w:jc w:val="both"/>
        <w:rPr>
          <w:sz w:val="22"/>
        </w:rPr>
      </w:pPr>
    </w:p>
    <w:p w14:paraId="2C7F9FEA" w14:textId="77777777" w:rsidR="000E62F7" w:rsidRPr="00EC7EEF" w:rsidRDefault="000E62F7" w:rsidP="000E62F7">
      <w:pPr>
        <w:jc w:val="both"/>
        <w:rPr>
          <w:sz w:val="22"/>
        </w:rPr>
      </w:pPr>
      <w:r w:rsidRPr="00EC7EEF">
        <w:rPr>
          <w:sz w:val="22"/>
        </w:rPr>
        <w:t>___________________________________            ____________________________________________</w:t>
      </w:r>
    </w:p>
    <w:p w14:paraId="3726A980" w14:textId="77777777" w:rsidR="00766F51" w:rsidRDefault="000E62F7" w:rsidP="000E62F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sz w:val="20"/>
        </w:rPr>
      </w:pPr>
      <w:r w:rsidRPr="00EC7EEF">
        <w:rPr>
          <w:sz w:val="22"/>
        </w:rPr>
        <w:t xml:space="preserve">                      (2º </w:t>
      </w:r>
      <w:proofErr w:type="gramStart"/>
      <w:r w:rsidRPr="00EC7EEF">
        <w:rPr>
          <w:sz w:val="22"/>
        </w:rPr>
        <w:t xml:space="preserve">testemunha)   </w:t>
      </w:r>
      <w:proofErr w:type="gramEnd"/>
      <w:r w:rsidRPr="00EC7EEF">
        <w:rPr>
          <w:sz w:val="22"/>
        </w:rPr>
        <w:t xml:space="preserve">                           </w:t>
      </w:r>
      <w:r w:rsidRPr="00EC7EEF">
        <w:rPr>
          <w:sz w:val="20"/>
        </w:rPr>
        <w:t xml:space="preserve">     (CONTRATADO – Centro de Idiomas e Inf. Vale do Cariri)</w:t>
      </w:r>
      <w:r>
        <w:rPr>
          <w:sz w:val="20"/>
        </w:rPr>
        <w:t xml:space="preserve">  </w:t>
      </w:r>
    </w:p>
    <w:p w14:paraId="61417701" w14:textId="77777777" w:rsidR="00766F51" w:rsidRDefault="00766F51" w:rsidP="000E62F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sz w:val="20"/>
        </w:rPr>
      </w:pPr>
    </w:p>
    <w:p w14:paraId="277F4399" w14:textId="77777777" w:rsidR="00766F51" w:rsidRDefault="00766F51" w:rsidP="000E62F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sz w:val="20"/>
        </w:rPr>
      </w:pPr>
    </w:p>
    <w:p w14:paraId="5850FD14" w14:textId="77777777" w:rsidR="00766F51" w:rsidRDefault="00766F51" w:rsidP="000E62F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sz w:val="20"/>
        </w:rPr>
      </w:pPr>
    </w:p>
    <w:p w14:paraId="3609C075" w14:textId="77777777" w:rsidR="00766F51" w:rsidRDefault="00766F51" w:rsidP="000E62F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sz w:val="20"/>
        </w:rPr>
      </w:pPr>
    </w:p>
    <w:p w14:paraId="2F291A54" w14:textId="77777777" w:rsidR="00766F51" w:rsidRDefault="00766F51" w:rsidP="000E62F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sz w:val="20"/>
        </w:rPr>
      </w:pPr>
    </w:p>
    <w:p w14:paraId="56E3C97A" w14:textId="77777777" w:rsidR="00766F51" w:rsidRDefault="00766F51" w:rsidP="000E62F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sz w:val="20"/>
        </w:rPr>
      </w:pPr>
    </w:p>
    <w:p w14:paraId="7BB539AA" w14:textId="77777777" w:rsidR="00766F51" w:rsidRDefault="00766F51" w:rsidP="000E62F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sz w:val="20"/>
        </w:rPr>
      </w:pPr>
    </w:p>
    <w:p w14:paraId="7272219F" w14:textId="77777777" w:rsidR="00766F51" w:rsidRDefault="00766F51" w:rsidP="000E62F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sz w:val="20"/>
        </w:rPr>
      </w:pPr>
    </w:p>
    <w:p w14:paraId="1F80BC23" w14:textId="77777777" w:rsidR="00766F51" w:rsidRDefault="00766F51" w:rsidP="000E62F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sz w:val="20"/>
        </w:rPr>
      </w:pPr>
    </w:p>
    <w:sectPr w:rsidR="00766F51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BE07640" w14:textId="77777777" w:rsidR="000206E6" w:rsidRDefault="000206E6">
      <w:r>
        <w:separator/>
      </w:r>
    </w:p>
  </w:endnote>
  <w:endnote w:type="continuationSeparator" w:id="0">
    <w:p w14:paraId="507C7BDF" w14:textId="77777777" w:rsidR="000206E6" w:rsidRDefault="000206E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8C3D973" w14:textId="77777777" w:rsidR="000206E6" w:rsidRDefault="000206E6">
      <w:r>
        <w:separator/>
      </w:r>
    </w:p>
  </w:footnote>
  <w:footnote w:type="continuationSeparator" w:id="0">
    <w:p w14:paraId="30E78A7F" w14:textId="77777777" w:rsidR="000206E6" w:rsidRDefault="000206E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086465514">
    <w:abstractNumId w:val="3"/>
  </w:num>
  <w:num w:numId="2" w16cid:durableId="422576928">
    <w:abstractNumId w:val="20"/>
  </w:num>
  <w:num w:numId="3" w16cid:durableId="1757551921">
    <w:abstractNumId w:val="18"/>
  </w:num>
  <w:num w:numId="4" w16cid:durableId="814375888">
    <w:abstractNumId w:val="14"/>
  </w:num>
  <w:num w:numId="5" w16cid:durableId="796721548">
    <w:abstractNumId w:val="13"/>
  </w:num>
  <w:num w:numId="6" w16cid:durableId="240800302">
    <w:abstractNumId w:val="24"/>
  </w:num>
  <w:num w:numId="7" w16cid:durableId="1032733588">
    <w:abstractNumId w:val="33"/>
  </w:num>
  <w:num w:numId="8" w16cid:durableId="348145623">
    <w:abstractNumId w:val="5"/>
  </w:num>
  <w:num w:numId="9" w16cid:durableId="184367938">
    <w:abstractNumId w:val="11"/>
  </w:num>
  <w:num w:numId="10" w16cid:durableId="1780491555">
    <w:abstractNumId w:val="22"/>
  </w:num>
  <w:num w:numId="11" w16cid:durableId="572856586">
    <w:abstractNumId w:val="6"/>
  </w:num>
  <w:num w:numId="12" w16cid:durableId="143665845">
    <w:abstractNumId w:val="25"/>
  </w:num>
  <w:num w:numId="13" w16cid:durableId="912156785">
    <w:abstractNumId w:val="16"/>
  </w:num>
  <w:num w:numId="14" w16cid:durableId="391195119">
    <w:abstractNumId w:val="2"/>
  </w:num>
  <w:num w:numId="15" w16cid:durableId="114834903">
    <w:abstractNumId w:val="31"/>
  </w:num>
  <w:num w:numId="16" w16cid:durableId="201334854">
    <w:abstractNumId w:val="12"/>
  </w:num>
  <w:num w:numId="17" w16cid:durableId="165706242">
    <w:abstractNumId w:val="21"/>
  </w:num>
  <w:num w:numId="18" w16cid:durableId="963927728">
    <w:abstractNumId w:val="29"/>
  </w:num>
  <w:num w:numId="19" w16cid:durableId="1077946508">
    <w:abstractNumId w:val="32"/>
  </w:num>
  <w:num w:numId="20" w16cid:durableId="790705697">
    <w:abstractNumId w:val="10"/>
  </w:num>
  <w:num w:numId="21" w16cid:durableId="1163014021">
    <w:abstractNumId w:val="19"/>
  </w:num>
  <w:num w:numId="22" w16cid:durableId="1330325351">
    <w:abstractNumId w:val="30"/>
  </w:num>
  <w:num w:numId="23" w16cid:durableId="1865049193">
    <w:abstractNumId w:val="28"/>
  </w:num>
  <w:num w:numId="24" w16cid:durableId="886574583">
    <w:abstractNumId w:val="0"/>
  </w:num>
  <w:num w:numId="25" w16cid:durableId="2000304846">
    <w:abstractNumId w:val="23"/>
  </w:num>
  <w:num w:numId="26" w16cid:durableId="760373949">
    <w:abstractNumId w:val="7"/>
  </w:num>
  <w:num w:numId="27" w16cid:durableId="1803960562">
    <w:abstractNumId w:val="1"/>
  </w:num>
  <w:num w:numId="28" w16cid:durableId="1105155349">
    <w:abstractNumId w:val="4"/>
  </w:num>
  <w:num w:numId="29" w16cid:durableId="1026979530">
    <w:abstractNumId w:val="15"/>
  </w:num>
  <w:num w:numId="30" w16cid:durableId="609820404">
    <w:abstractNumId w:val="27"/>
  </w:num>
  <w:num w:numId="31" w16cid:durableId="2122409354">
    <w:abstractNumId w:val="8"/>
  </w:num>
  <w:num w:numId="32" w16cid:durableId="1825587967">
    <w:abstractNumId w:val="17"/>
  </w:num>
  <w:num w:numId="33" w16cid:durableId="1908295506">
    <w:abstractNumId w:val="9"/>
  </w:num>
  <w:num w:numId="34" w16cid:durableId="1135635568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C0423"/>
    <w:rsid w:val="000054A3"/>
    <w:rsid w:val="00014579"/>
    <w:rsid w:val="000206E6"/>
    <w:rsid w:val="00086F1F"/>
    <w:rsid w:val="000A345F"/>
    <w:rsid w:val="000E2E5E"/>
    <w:rsid w:val="000E62F7"/>
    <w:rsid w:val="0016647D"/>
    <w:rsid w:val="001844EB"/>
    <w:rsid w:val="001A00D9"/>
    <w:rsid w:val="001B1E4C"/>
    <w:rsid w:val="001B648C"/>
    <w:rsid w:val="001E08FB"/>
    <w:rsid w:val="001E2262"/>
    <w:rsid w:val="001F6FC2"/>
    <w:rsid w:val="00306B3F"/>
    <w:rsid w:val="00340AF6"/>
    <w:rsid w:val="00351B02"/>
    <w:rsid w:val="003612DA"/>
    <w:rsid w:val="00394DBA"/>
    <w:rsid w:val="00492DF4"/>
    <w:rsid w:val="004A7DDF"/>
    <w:rsid w:val="00532F7F"/>
    <w:rsid w:val="00595196"/>
    <w:rsid w:val="00622D58"/>
    <w:rsid w:val="00696524"/>
    <w:rsid w:val="006F1D8B"/>
    <w:rsid w:val="00754B7E"/>
    <w:rsid w:val="00766F51"/>
    <w:rsid w:val="00780347"/>
    <w:rsid w:val="00914AC5"/>
    <w:rsid w:val="00942A5A"/>
    <w:rsid w:val="009645CC"/>
    <w:rsid w:val="009A5849"/>
    <w:rsid w:val="00A07D8D"/>
    <w:rsid w:val="00AC3DAD"/>
    <w:rsid w:val="00AD0DF8"/>
    <w:rsid w:val="00AD5E29"/>
    <w:rsid w:val="00B045E7"/>
    <w:rsid w:val="00B41243"/>
    <w:rsid w:val="00B51CCB"/>
    <w:rsid w:val="00B941B5"/>
    <w:rsid w:val="00CC0423"/>
    <w:rsid w:val="00D73E2C"/>
    <w:rsid w:val="00D85CC5"/>
    <w:rsid w:val="00D978F6"/>
    <w:rsid w:val="00DD08B7"/>
    <w:rsid w:val="00DD2228"/>
    <w:rsid w:val="00DF635E"/>
    <w:rsid w:val="00E01F20"/>
    <w:rsid w:val="00E25850"/>
    <w:rsid w:val="00F613B5"/>
    <w:rsid w:val="00FD19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73DEB7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semiHidden/>
    <w:unhideWhenUsed/>
    <w:rsid w:val="000E62F7"/>
    <w:pPr>
      <w:spacing w:after="120"/>
    </w:pPr>
    <w:rPr>
      <w:sz w:val="16"/>
      <w:szCs w:val="16"/>
    </w:rPr>
  </w:style>
  <w:style w:type="character" w:customStyle="1" w:styleId="Corpodetexto3Char">
    <w:name w:val="Corpo de texto 3 Char"/>
    <w:basedOn w:val="Fontepargpadro"/>
    <w:link w:val="Corpodetexto3"/>
    <w:uiPriority w:val="99"/>
    <w:semiHidden/>
    <w:rsid w:val="000E62F7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atualizado</Template>
  <TotalTime>1</TotalTime>
  <Pages>3</Pages>
  <Words>1731</Words>
  <Characters>9352</Characters>
  <Application>Microsoft Office Word</Application>
  <DocSecurity>0</DocSecurity>
  <Lines>77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11061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TECN-WRK-014</cp:lastModifiedBy>
  <cp:revision>2</cp:revision>
  <cp:lastPrinted>2022-08-30T22:08:00Z</cp:lastPrinted>
  <dcterms:created xsi:type="dcterms:W3CDTF">2022-10-25T18:34:00Z</dcterms:created>
  <dcterms:modified xsi:type="dcterms:W3CDTF">2022-10-25T18:34:00Z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