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146B2" w:rsidRDefault="00F146B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146B2" w:rsidRDefault="00F146B2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146B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E124B8">
        <w:rPr>
          <w:rFonts w:ascii="Arial Narrow" w:hAnsi="Arial Narrow" w:cs="Shruti"/>
          <w:b/>
          <w:szCs w:val="22"/>
        </w:rPr>
        <w:t>PROMOCIONAL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146B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146B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F146B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46B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146B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146B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46B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146B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146B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146B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F146B2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F146B2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DF635E">
        <w:rPr>
          <w:rFonts w:ascii="Arial Narrow" w:hAnsi="Arial Narrow" w:cs="Shruti"/>
          <w:sz w:val="20"/>
          <w:szCs w:val="18"/>
        </w:rPr>
        <w:t>_________</w:t>
      </w: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E124B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</w:t>
      </w:r>
      <w:r w:rsidR="00E124B8">
        <w:rPr>
          <w:rFonts w:ascii="Arial Narrow" w:hAnsi="Arial Narrow"/>
        </w:rPr>
        <w:t>e cada semestre</w:t>
      </w:r>
      <w:r>
        <w:rPr>
          <w:rFonts w:ascii="Arial Narrow" w:hAnsi="Arial Narrow"/>
        </w:rPr>
        <w:t xml:space="preserve">, somente será efetuada rematrícula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</w:t>
      </w:r>
      <w:r w:rsidR="00E124B8">
        <w:rPr>
          <w:rFonts w:ascii="Arial Narrow" w:hAnsi="Arial Narrow"/>
        </w:rPr>
        <w:t>rematrícula</w:t>
      </w:r>
      <w:r>
        <w:rPr>
          <w:rFonts w:ascii="Arial Narrow" w:hAnsi="Arial Narrow"/>
        </w:rPr>
        <w:t xml:space="preserve"> poderá haver reajuste dos valores relativos ao material</w:t>
      </w:r>
      <w:r w:rsidR="00E124B8">
        <w:rPr>
          <w:rFonts w:ascii="Arial Narrow" w:hAnsi="Arial Narrow"/>
        </w:rPr>
        <w:t>(em percentual estabelecido pela Editora)</w:t>
      </w:r>
      <w:r>
        <w:rPr>
          <w:rFonts w:ascii="Arial Narrow" w:hAnsi="Arial Narrow"/>
        </w:rPr>
        <w:t xml:space="preserve">, </w:t>
      </w:r>
      <w:r w:rsidR="00E124B8">
        <w:rPr>
          <w:rFonts w:ascii="Arial Narrow" w:hAnsi="Arial Narrow"/>
        </w:rPr>
        <w:t xml:space="preserve">e na </w:t>
      </w:r>
      <w:r>
        <w:rPr>
          <w:rFonts w:ascii="Arial Narrow" w:hAnsi="Arial Narrow"/>
        </w:rPr>
        <w:t xml:space="preserve">rematrícula </w:t>
      </w:r>
      <w:r w:rsidR="00E124B8">
        <w:rPr>
          <w:rFonts w:ascii="Arial Narrow" w:hAnsi="Arial Narrow"/>
        </w:rPr>
        <w:t>pelo acumulado do IGP-M dos últimos 12 meses</w:t>
      </w:r>
      <w:r>
        <w:rPr>
          <w:rFonts w:ascii="Arial Narrow" w:hAnsi="Arial Narrow"/>
        </w:rPr>
        <w:t xml:space="preserve">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</w:t>
      </w:r>
      <w:r w:rsidR="000F2B9C">
        <w:rPr>
          <w:rFonts w:ascii="Arial Narrow" w:hAnsi="Arial Narrow" w:cs="Arial"/>
        </w:rPr>
        <w:t xml:space="preserve"> (1% ao mês)</w:t>
      </w:r>
      <w:r>
        <w:rPr>
          <w:rFonts w:ascii="Arial Narrow" w:hAnsi="Arial Narrow" w:cs="Arial"/>
        </w:rPr>
        <w:t xml:space="preserve">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E124B8">
        <w:rPr>
          <w:rFonts w:ascii="Arial Narrow" w:hAnsi="Arial Narrow"/>
        </w:rPr>
        <w:t xml:space="preserve">curso de </w:t>
      </w:r>
      <w:r w:rsidR="00D3462B">
        <w:rPr>
          <w:rFonts w:ascii="Arial Narrow" w:hAnsi="Arial Narrow"/>
        </w:rPr>
        <w:t xml:space="preserve">3,5 (três </w:t>
      </w:r>
      <w:r w:rsidR="00D3462B">
        <w:rPr>
          <w:rFonts w:ascii="Arial Narrow" w:hAnsi="Arial Narrow"/>
        </w:rPr>
        <w:lastRenderedPageBreak/>
        <w:t xml:space="preserve">anos e meio) </w:t>
      </w:r>
      <w:r w:rsidR="00AE2D7B">
        <w:rPr>
          <w:rFonts w:ascii="Arial Narrow" w:hAnsi="Arial Narrow"/>
        </w:rPr>
        <w:t>ano</w:t>
      </w:r>
      <w:r w:rsidR="00D3462B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0F2B9C">
        <w:rPr>
          <w:rFonts w:ascii="Arial Narrow" w:hAnsi="Arial Narrow"/>
        </w:rPr>
        <w:t>3</w:t>
      </w:r>
      <w:r>
        <w:rPr>
          <w:rFonts w:ascii="Arial Narrow" w:hAnsi="Arial Narrow"/>
        </w:rPr>
        <w:t>0% (</w:t>
      </w:r>
      <w:r w:rsidR="000F2B9C">
        <w:rPr>
          <w:rFonts w:ascii="Arial Narrow" w:hAnsi="Arial Narrow"/>
        </w:rPr>
        <w:t>trinta</w:t>
      </w:r>
      <w:r>
        <w:rPr>
          <w:rFonts w:ascii="Arial Narrow" w:hAnsi="Arial Narrow"/>
        </w:rPr>
        <w:t xml:space="preserve"> por cento) sobre o</w:t>
      </w:r>
      <w:r w:rsidR="000F2B9C">
        <w:rPr>
          <w:rFonts w:ascii="Arial Narrow" w:hAnsi="Arial Narrow"/>
        </w:rPr>
        <w:t>(s)</w:t>
      </w:r>
      <w:r>
        <w:rPr>
          <w:rFonts w:ascii="Arial Narrow" w:hAnsi="Arial Narrow"/>
        </w:rPr>
        <w:t xml:space="preserve"> valor</w:t>
      </w:r>
      <w:r w:rsidR="000F2B9C">
        <w:rPr>
          <w:rFonts w:ascii="Arial Narrow" w:hAnsi="Arial Narrow"/>
        </w:rPr>
        <w:t>(es)</w:t>
      </w:r>
      <w:r>
        <w:rPr>
          <w:rFonts w:ascii="Arial Narrow" w:hAnsi="Arial Narrow"/>
        </w:rPr>
        <w:t xml:space="preserve"> </w:t>
      </w:r>
      <w:r w:rsidR="00DB682D">
        <w:rPr>
          <w:rFonts w:ascii="Arial Narrow" w:hAnsi="Arial Narrow"/>
        </w:rPr>
        <w:t xml:space="preserve">futuros ou em abertos </w:t>
      </w:r>
      <w:r>
        <w:rPr>
          <w:rFonts w:ascii="Arial Narrow" w:hAnsi="Arial Narrow"/>
        </w:rPr>
        <w:t xml:space="preserve">do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</w:t>
      </w:r>
      <w:r w:rsidR="00DB682D">
        <w:rPr>
          <w:rFonts w:ascii="Arial Narrow" w:hAnsi="Arial Narrow" w:cs="Arial"/>
          <w:bCs/>
        </w:rPr>
        <w:t xml:space="preserve">independente de </w:t>
      </w:r>
      <w:r>
        <w:rPr>
          <w:rFonts w:ascii="Arial Narrow" w:hAnsi="Arial Narrow" w:cs="Arial"/>
          <w:bCs/>
        </w:rPr>
        <w:t>comunicação.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DB682D">
        <w:rPr>
          <w:rFonts w:ascii="Arial Narrow" w:hAnsi="Arial Narrow"/>
        </w:rPr>
        <w:t>6</w:t>
      </w:r>
      <w:r>
        <w:rPr>
          <w:rFonts w:ascii="Arial Narrow" w:hAnsi="Arial Narrow"/>
        </w:rPr>
        <w:t>,0 (</w:t>
      </w:r>
      <w:r w:rsidR="00DB682D"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DB682D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DB682D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D3462B">
        <w:rPr>
          <w:rFonts w:ascii="Arial Narrow" w:hAnsi="Arial Narrow"/>
        </w:rPr>
        <w:t>10</w:t>
      </w:r>
      <w:r>
        <w:rPr>
          <w:rFonts w:ascii="Arial Narrow" w:hAnsi="Arial Narrow"/>
        </w:rPr>
        <w:t xml:space="preserve"> (</w:t>
      </w:r>
      <w:r w:rsidR="00D3462B">
        <w:rPr>
          <w:rFonts w:ascii="Arial Narrow" w:hAnsi="Arial Narrow"/>
        </w:rPr>
        <w:t>dez</w:t>
      </w:r>
      <w:r>
        <w:rPr>
          <w:rFonts w:ascii="Arial Narrow" w:hAnsi="Arial Narrow"/>
        </w:rPr>
        <w:t>) Alunos, sendo que, havendo quantidade inferior, os Alunos poderão ser remanejados para outras turmas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DB682D" w:rsidRDefault="00DB682D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D3462B">
        <w:rPr>
          <w:rFonts w:ascii="Arial Narrow" w:hAnsi="Arial Narrow"/>
          <w:bCs/>
          <w:sz w:val="23"/>
          <w:szCs w:val="23"/>
        </w:rPr>
        <w:t>10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D3462B">
        <w:rPr>
          <w:rFonts w:ascii="Arial Narrow" w:hAnsi="Arial Narrow"/>
          <w:bCs/>
          <w:sz w:val="23"/>
          <w:szCs w:val="23"/>
        </w:rPr>
        <w:t>dez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DB682D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</w:t>
      </w:r>
      <w:r w:rsidR="00DB682D">
        <w:rPr>
          <w:rFonts w:ascii="Arial Narrow" w:hAnsi="Arial Narrow"/>
          <w:snapToGrid w:val="0"/>
          <w:sz w:val="23"/>
          <w:szCs w:val="23"/>
        </w:rPr>
        <w:t>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</w:t>
      </w:r>
      <w:r w:rsidR="00345B0E">
        <w:rPr>
          <w:rFonts w:ascii="Arial Narrow" w:hAnsi="Arial Narrow"/>
          <w:snapToGrid w:val="0"/>
          <w:sz w:val="23"/>
          <w:szCs w:val="23"/>
        </w:rPr>
        <w:t>nta por cento)  e média mínima 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345B0E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0E2E5E" w:rsidP="003738E1">
      <w:pPr>
        <w:pStyle w:val="Ttulo"/>
        <w:jc w:val="both"/>
        <w:rPr>
          <w:rFonts w:ascii="Arial Narrow" w:hAnsi="Arial Narrow"/>
          <w:b w:val="0"/>
          <w:sz w:val="18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  <w:bookmarkStart w:id="0" w:name="_GoBack"/>
      <w:bookmarkEnd w:id="0"/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75D2B" w:rsidRDefault="00C75D2B">
      <w:r>
        <w:separator/>
      </w:r>
    </w:p>
  </w:endnote>
  <w:endnote w:type="continuationSeparator" w:id="0">
    <w:p w:rsidR="00C75D2B" w:rsidRDefault="00C75D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75D2B" w:rsidRDefault="00C75D2B">
      <w:r>
        <w:separator/>
      </w:r>
    </w:p>
  </w:footnote>
  <w:footnote w:type="continuationSeparator" w:id="0">
    <w:p w:rsidR="00C75D2B" w:rsidRDefault="00C75D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46B2"/>
    <w:rsid w:val="000054A3"/>
    <w:rsid w:val="00086F1F"/>
    <w:rsid w:val="000A1B9E"/>
    <w:rsid w:val="000A345F"/>
    <w:rsid w:val="000E2E5E"/>
    <w:rsid w:val="000F2B9C"/>
    <w:rsid w:val="0016647D"/>
    <w:rsid w:val="001844EB"/>
    <w:rsid w:val="001A00D9"/>
    <w:rsid w:val="001B1E4C"/>
    <w:rsid w:val="001B648C"/>
    <w:rsid w:val="001E08FB"/>
    <w:rsid w:val="001E2262"/>
    <w:rsid w:val="001F2B9B"/>
    <w:rsid w:val="00306B3F"/>
    <w:rsid w:val="00340AF6"/>
    <w:rsid w:val="00345B0E"/>
    <w:rsid w:val="003612DA"/>
    <w:rsid w:val="003738E1"/>
    <w:rsid w:val="00394DBA"/>
    <w:rsid w:val="00492DF4"/>
    <w:rsid w:val="004A7DDF"/>
    <w:rsid w:val="00696524"/>
    <w:rsid w:val="007475AC"/>
    <w:rsid w:val="00754B7E"/>
    <w:rsid w:val="00780347"/>
    <w:rsid w:val="00914AC5"/>
    <w:rsid w:val="00942A5A"/>
    <w:rsid w:val="009645CC"/>
    <w:rsid w:val="00974087"/>
    <w:rsid w:val="009A5849"/>
    <w:rsid w:val="00A07D8D"/>
    <w:rsid w:val="00AC3DAD"/>
    <w:rsid w:val="00AE2D7B"/>
    <w:rsid w:val="00B045E7"/>
    <w:rsid w:val="00B41243"/>
    <w:rsid w:val="00B51CCB"/>
    <w:rsid w:val="00B941B5"/>
    <w:rsid w:val="00C02757"/>
    <w:rsid w:val="00C75D2B"/>
    <w:rsid w:val="00CA0791"/>
    <w:rsid w:val="00CF75E8"/>
    <w:rsid w:val="00D3462B"/>
    <w:rsid w:val="00D73E2C"/>
    <w:rsid w:val="00DB682D"/>
    <w:rsid w:val="00DF635E"/>
    <w:rsid w:val="00E01F20"/>
    <w:rsid w:val="00E124B8"/>
    <w:rsid w:val="00E25850"/>
    <w:rsid w:val="00EC33B7"/>
    <w:rsid w:val="00F146B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PROMOCIONAL.dotx</Template>
  <TotalTime>0</TotalTime>
  <Pages>4</Pages>
  <Words>3025</Words>
  <Characters>16336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 LIMA LINS</dc:creator>
  <cp:lastModifiedBy>samuel</cp:lastModifiedBy>
  <cp:revision>2</cp:revision>
  <cp:lastPrinted>2011-12-08T13:22:00Z</cp:lastPrinted>
  <dcterms:created xsi:type="dcterms:W3CDTF">2016-08-04T19:24:00Z</dcterms:created>
  <dcterms:modified xsi:type="dcterms:W3CDTF">2016-08-04T19:24:00Z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