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90C9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90C9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90C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90C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0C9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90C9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690C9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690C9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690C9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</w:t>
      </w:r>
      <w:r>
        <w:rPr>
          <w:rFonts w:ascii="Arial Narrow" w:hAnsi="Arial Narrow"/>
        </w:rPr>
        <w:lastRenderedPageBreak/>
        <w:t xml:space="preserve">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bookmarkStart w:id="1" w:name="_GoBack"/>
      <w:bookmarkEnd w:id="1"/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-  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</w:t>
      </w:r>
      <w:r>
        <w:rPr>
          <w:rFonts w:ascii="Arial Narrow" w:hAnsi="Arial Narrow"/>
        </w:rPr>
        <w:lastRenderedPageBreak/>
        <w:t xml:space="preserve">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64280" w:rsidRDefault="00C64280">
      <w:r>
        <w:separator/>
      </w:r>
    </w:p>
  </w:endnote>
  <w:endnote w:type="continuationSeparator" w:id="0">
    <w:p w:rsidR="00C64280" w:rsidRDefault="00C642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64280" w:rsidRDefault="00C64280">
      <w:r>
        <w:separator/>
      </w:r>
    </w:p>
  </w:footnote>
  <w:footnote w:type="continuationSeparator" w:id="0">
    <w:p w:rsidR="00C64280" w:rsidRDefault="00C6428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30"/>
  <w:alignBordersAndEdges/>
  <w:bordersDoNotSurroundFooter/>
  <w:proofState w:spelling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90C9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D8685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 2019</Template>
  <TotalTime>1</TotalTime>
  <Pages>1</Pages>
  <Words>3440</Words>
  <Characters>18576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Gilvana de Souza Silva</dc:creator>
  <cp:lastModifiedBy>Gilvana de Souza Silva</cp:lastModifiedBy>
  <cp:revision>2</cp:revision>
  <cp:lastPrinted>2011-12-08T13:22:00Z</cp:lastPrinted>
  <dcterms:created xsi:type="dcterms:W3CDTF">2019-01-14T15:44:00Z</dcterms:created>
  <dcterms:modified xsi:type="dcterms:W3CDTF">2019-01-14T15:45:00Z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