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C1D3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1D3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1D3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1D3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1D3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C1D3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C1D3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C1D3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C1D3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C1D3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C1D3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C1D3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C1D3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C1D3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C1D3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1D3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1D3D" w:rsidRPr="008C1D3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C1D3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B2A70" w:rsidRPr="00DB2A70" w:rsidRDefault="00DB2A70" w:rsidP="00DB2A70">
      <w:pPr>
        <w:pStyle w:val="Ttulo1"/>
        <w:numPr>
          <w:ilvl w:val="0"/>
          <w:numId w:val="37"/>
        </w:numPr>
        <w:rPr>
          <w:sz w:val="20"/>
        </w:rPr>
      </w:pPr>
      <w:bookmarkStart w:id="0" w:name="_GoBack"/>
      <w:bookmarkEnd w:id="0"/>
      <w:r w:rsidRPr="00DB2A70">
        <w:rPr>
          <w:sz w:val="20"/>
        </w:rPr>
        <w:t>CURSOS</w:t>
      </w:r>
    </w:p>
    <w:p w:rsidR="00DB2A70" w:rsidRDefault="00DB2A70" w:rsidP="00DB2A7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</w:t>
      </w:r>
      <w:r w:rsidRPr="005C1AC9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DB2A70" w:rsidRDefault="00DB2A70" w:rsidP="00DB2A70">
      <w:pPr>
        <w:jc w:val="both"/>
        <w:rPr>
          <w:rFonts w:ascii="Arial Narrow" w:hAnsi="Arial Narrow"/>
        </w:rPr>
      </w:pPr>
    </w:p>
    <w:p w:rsidR="00DB2A70" w:rsidRDefault="00DB2A70" w:rsidP="00DB2A70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DB2A70" w:rsidRPr="00FA0563" w:rsidRDefault="00DB2A70" w:rsidP="00DB2A70"/>
    <w:p w:rsidR="00DB2A70" w:rsidRDefault="00DB2A70" w:rsidP="00DB2A70">
      <w:pPr>
        <w:pStyle w:val="Ttulo2"/>
      </w:pPr>
      <w:r>
        <w:t>VALORES BRUTOS</w:t>
      </w:r>
    </w:p>
    <w:p w:rsidR="00DB2A70" w:rsidRPr="00FA0563" w:rsidRDefault="00DB2A70" w:rsidP="00DB2A70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DB2A70" w:rsidRPr="006556F5" w:rsidTr="00C763DD">
        <w:trPr>
          <w:trHeight w:val="340"/>
        </w:trPr>
        <w:tc>
          <w:tcPr>
            <w:tcW w:w="5428" w:type="dxa"/>
          </w:tcPr>
          <w:p w:rsidR="00DB2A70" w:rsidRPr="006556F5" w:rsidRDefault="00DB2A70" w:rsidP="00C763DD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 w:rsidRPr="005C1AC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DB2A70" w:rsidRPr="00351809" w:rsidRDefault="00DB2A70" w:rsidP="00C763DD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 w:rsidRPr="005C1AC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DB2A70" w:rsidRPr="004A7AFE" w:rsidRDefault="00DB2A70" w:rsidP="00DB2A70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B2A70" w:rsidRPr="00AC0B45" w:rsidRDefault="00DB2A70" w:rsidP="00DB2A70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DB2A70" w:rsidRPr="00AC0B45" w:rsidRDefault="00DB2A70" w:rsidP="00DB2A7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8C1D3D" w:rsidRDefault="008C1D3D" w:rsidP="008C1D3D">
      <w:pPr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8C1D3D" w:rsidRDefault="008C1D3D" w:rsidP="008C1D3D">
      <w:pPr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8C1D3D" w:rsidRDefault="008C1D3D" w:rsidP="008C1D3D">
      <w:pPr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</w:rPr>
        <w:lastRenderedPageBreak/>
        <w:t xml:space="preserve">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354986">
        <w:rPr>
          <w:rFonts w:ascii="Arial Narrow" w:hAnsi="Arial Narrow"/>
          <w:bCs/>
          <w:sz w:val="22"/>
          <w:szCs w:val="22"/>
          <w:u w:val="single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54986">
        <w:rPr>
          <w:rFonts w:ascii="Arial Narrow" w:hAnsi="Arial Narrow"/>
          <w:sz w:val="22"/>
          <w:szCs w:val="22"/>
          <w:u w:val="single"/>
        </w:rPr>
        <w:t>CONTRATADA</w:t>
      </w:r>
      <w:r w:rsidRPr="00354986">
        <w:rPr>
          <w:rFonts w:ascii="Arial Narrow" w:hAnsi="Arial Narrow"/>
          <w:bCs/>
          <w:sz w:val="22"/>
          <w:szCs w:val="22"/>
          <w:u w:val="single"/>
        </w:rPr>
        <w:t xml:space="preserve"> o valor correspondente às aulas particulares necessárias para a conclusão do estágio, aplicando-se a tabela vigente de aula particular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:rsidR="008C1D3D" w:rsidRDefault="008C1D3D" w:rsidP="008C1D3D">
      <w:pPr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</w:p>
    <w:p w:rsidR="008C1D3D" w:rsidRDefault="008C1D3D" w:rsidP="008C1D3D">
      <w:pPr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6,0 (seis)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6,0 </w:t>
      </w:r>
      <w:r>
        <w:rPr>
          <w:rFonts w:ascii="Arial Narrow" w:hAnsi="Arial Narrow"/>
          <w:b/>
          <w:bCs/>
        </w:rPr>
        <w:t>(seis)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do contrato</w:t>
      </w:r>
      <w:r>
        <w:rPr>
          <w:rFonts w:ascii="Arial Narrow" w:hAnsi="Arial Narrow"/>
          <w:b/>
          <w:bCs/>
        </w:rPr>
        <w:t xml:space="preserve">. </w:t>
      </w:r>
    </w:p>
    <w:p w:rsidR="008C1D3D" w:rsidRPr="00B83CA4" w:rsidRDefault="008C1D3D" w:rsidP="008C1D3D">
      <w:pPr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1D3D" w:rsidRDefault="008C1D3D" w:rsidP="008C1D3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C1D3D" w:rsidRPr="00064D18" w:rsidRDefault="008C1D3D" w:rsidP="008C1D3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color w:val="000000"/>
          <w:sz w:val="16"/>
        </w:rPr>
        <w:t>Araucária,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fldChar w:fldCharType="begin"/>
      </w:r>
      <w:r>
        <w:rPr>
          <w:rFonts w:ascii="Arial Narrow" w:hAnsi="Arial Narrow" w:cs="Shruti"/>
          <w:sz w:val="16"/>
          <w:szCs w:val="16"/>
        </w:rPr>
        <w:instrText xml:space="preserve"> TIME \@ "d' de 'MMMM' de 'yyyy" </w:instrText>
      </w:r>
      <w:r>
        <w:rPr>
          <w:rFonts w:ascii="Arial Narrow" w:hAnsi="Arial Narrow" w:cs="Shruti"/>
          <w:sz w:val="16"/>
          <w:szCs w:val="16"/>
        </w:rPr>
        <w:fldChar w:fldCharType="separate"/>
      </w:r>
      <w:r w:rsidR="004A249A">
        <w:rPr>
          <w:rFonts w:ascii="Arial Narrow" w:hAnsi="Arial Narrow" w:cs="Shruti"/>
          <w:noProof/>
          <w:sz w:val="16"/>
          <w:szCs w:val="16"/>
        </w:rPr>
        <w:t>14 de janeiro de 2025</w:t>
      </w:r>
      <w:r>
        <w:rPr>
          <w:rFonts w:ascii="Arial Narrow" w:hAnsi="Arial Narrow" w:cs="Shruti"/>
          <w:sz w:val="16"/>
          <w:szCs w:val="16"/>
        </w:rPr>
        <w:fldChar w:fldCharType="end"/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8C1D3D" w:rsidRDefault="008C1D3D" w:rsidP="00DF635E">
      <w:pPr>
        <w:ind w:left="120"/>
        <w:jc w:val="both"/>
        <w:rPr>
          <w:rFonts w:ascii="Arial Narrow" w:hAnsi="Arial Narrow"/>
          <w:b/>
        </w:rPr>
      </w:pPr>
    </w:p>
    <w:p w:rsidR="008C1D3D" w:rsidRDefault="008C1D3D" w:rsidP="00DF635E">
      <w:pPr>
        <w:ind w:left="120"/>
        <w:jc w:val="both"/>
        <w:rPr>
          <w:rFonts w:ascii="Arial Narrow" w:hAnsi="Arial Narrow"/>
          <w:b/>
        </w:rPr>
      </w:pPr>
    </w:p>
    <w:p w:rsidR="008C1D3D" w:rsidRDefault="008C1D3D" w:rsidP="00DF635E">
      <w:pPr>
        <w:ind w:left="120"/>
        <w:jc w:val="both"/>
        <w:rPr>
          <w:rFonts w:ascii="Arial Narrow" w:hAnsi="Arial Narrow"/>
          <w:b/>
        </w:rPr>
      </w:pPr>
    </w:p>
    <w:p w:rsidR="008C1D3D" w:rsidRDefault="008C1D3D" w:rsidP="00DF635E">
      <w:pPr>
        <w:ind w:left="120"/>
        <w:jc w:val="both"/>
        <w:rPr>
          <w:rFonts w:ascii="Arial Narrow" w:hAnsi="Arial Narrow"/>
          <w:b/>
        </w:rPr>
      </w:pPr>
    </w:p>
    <w:p w:rsidR="008C1D3D" w:rsidRDefault="008C1D3D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8C1D3D" w:rsidRDefault="008C1D3D" w:rsidP="008C1D3D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2025 - FISK ARAUCÁRIA</w:t>
      </w:r>
    </w:p>
    <w:p w:rsidR="008C1D3D" w:rsidRDefault="008C1D3D" w:rsidP="008C1D3D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:rsidR="008C1D3D" w:rsidRDefault="008C1D3D" w:rsidP="008C1D3D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C1D3D" w:rsidRPr="008C1D3D" w:rsidRDefault="008C1D3D" w:rsidP="008C1D3D">
      <w:pPr>
        <w:pStyle w:val="Corpodetexto"/>
        <w:rPr>
          <w:szCs w:val="23"/>
        </w:rPr>
      </w:pPr>
      <w:r w:rsidRPr="008C1D3D">
        <w:rPr>
          <w:b/>
          <w:bCs/>
          <w:szCs w:val="23"/>
        </w:rPr>
        <w:t>01</w:t>
      </w:r>
      <w:r w:rsidRPr="008C1D3D">
        <w:rPr>
          <w:szCs w:val="23"/>
        </w:rPr>
        <w:t>. Este documento integra o contrato e complementa os termos da relação entre o Contratante/Aluno e a Escola, para todos os fins.</w:t>
      </w:r>
    </w:p>
    <w:p w:rsidR="008C1D3D" w:rsidRPr="008C1D3D" w:rsidRDefault="008C1D3D" w:rsidP="008C1D3D">
      <w:pPr>
        <w:pStyle w:val="Corpodetexto2"/>
        <w:spacing w:line="240" w:lineRule="auto"/>
        <w:rPr>
          <w:szCs w:val="23"/>
        </w:rPr>
      </w:pPr>
      <w:r w:rsidRPr="008C1D3D">
        <w:rPr>
          <w:b/>
          <w:bCs/>
          <w:szCs w:val="23"/>
        </w:rPr>
        <w:t>02</w:t>
      </w:r>
      <w:r w:rsidRPr="008C1D3D">
        <w:rPr>
          <w:szCs w:val="23"/>
        </w:rPr>
        <w:t xml:space="preserve">. O curso Fisk se divide em fases, conforme tabela de preços: </w:t>
      </w:r>
    </w:p>
    <w:p w:rsidR="008C1D3D" w:rsidRPr="008C1D3D" w:rsidRDefault="008C1D3D" w:rsidP="008C1D3D">
      <w:pPr>
        <w:pStyle w:val="Corpodetexto2"/>
        <w:spacing w:line="240" w:lineRule="auto"/>
        <w:jc w:val="both"/>
        <w:rPr>
          <w:szCs w:val="23"/>
          <w:lang w:val="en-US"/>
        </w:rPr>
      </w:pPr>
      <w:r w:rsidRPr="008C1D3D">
        <w:rPr>
          <w:b/>
          <w:bCs/>
          <w:szCs w:val="23"/>
          <w:lang w:val="en-US"/>
        </w:rPr>
        <w:t>INGLÊS - INFANTIL:</w:t>
      </w:r>
      <w:r w:rsidRPr="008C1D3D">
        <w:rPr>
          <w:szCs w:val="23"/>
          <w:lang w:val="en-US"/>
        </w:rPr>
        <w:t xml:space="preserve">, Yellow Book, Blue Book, Red Book, Green Book, Playground, Have Fun; </w:t>
      </w:r>
      <w:r w:rsidRPr="008C1D3D">
        <w:rPr>
          <w:b/>
          <w:bCs/>
          <w:szCs w:val="23"/>
          <w:lang w:val="en-US"/>
        </w:rPr>
        <w:t>ADOLESCENTES:</w:t>
      </w:r>
      <w:r w:rsidRPr="008C1D3D">
        <w:rPr>
          <w:szCs w:val="23"/>
          <w:lang w:val="en-US"/>
        </w:rPr>
        <w:t xml:space="preserve"> </w:t>
      </w:r>
      <w:r w:rsidRPr="008C1D3D">
        <w:rPr>
          <w:b/>
          <w:bCs/>
          <w:szCs w:val="23"/>
          <w:lang w:val="en-US"/>
        </w:rPr>
        <w:t>1ª FASE</w:t>
      </w:r>
      <w:r w:rsidRPr="008C1D3D">
        <w:rPr>
          <w:szCs w:val="23"/>
          <w:lang w:val="en-US"/>
        </w:rPr>
        <w:t xml:space="preserve">: Teens e Teenstation; </w:t>
      </w:r>
      <w:r w:rsidRPr="008C1D3D">
        <w:rPr>
          <w:b/>
          <w:bCs/>
          <w:szCs w:val="23"/>
          <w:lang w:val="en-US"/>
        </w:rPr>
        <w:t>2ª FASE</w:t>
      </w:r>
      <w:r w:rsidRPr="008C1D3D">
        <w:rPr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8C1D3D">
        <w:rPr>
          <w:b/>
          <w:bCs/>
          <w:color w:val="000000"/>
          <w:szCs w:val="23"/>
          <w:lang w:val="en-US"/>
        </w:rPr>
        <w:t>ADULTOS:</w:t>
      </w:r>
      <w:r w:rsidRPr="008C1D3D">
        <w:rPr>
          <w:szCs w:val="23"/>
          <w:lang w:val="en-US"/>
        </w:rPr>
        <w:t xml:space="preserve"> </w:t>
      </w:r>
      <w:r w:rsidRPr="008C1D3D">
        <w:rPr>
          <w:b/>
          <w:bCs/>
          <w:szCs w:val="23"/>
          <w:lang w:val="en-US"/>
        </w:rPr>
        <w:t>1ª FASE:</w:t>
      </w:r>
      <w:r w:rsidRPr="008C1D3D">
        <w:rPr>
          <w:szCs w:val="23"/>
          <w:lang w:val="en-US"/>
        </w:rPr>
        <w:t xml:space="preserve"> Speed 1, Essentials 1, Essentials 2; </w:t>
      </w:r>
      <w:r w:rsidRPr="008C1D3D">
        <w:rPr>
          <w:b/>
          <w:bCs/>
          <w:szCs w:val="23"/>
          <w:lang w:val="en-US"/>
        </w:rPr>
        <w:t>2ª FASE:</w:t>
      </w:r>
      <w:r w:rsidRPr="008C1D3D">
        <w:rPr>
          <w:szCs w:val="23"/>
          <w:lang w:val="en-US"/>
        </w:rPr>
        <w:t xml:space="preserve"> Speed 2, Transitions 1, Transitions 2; </w:t>
      </w:r>
      <w:r w:rsidRPr="008C1D3D">
        <w:rPr>
          <w:b/>
          <w:bCs/>
          <w:szCs w:val="23"/>
          <w:lang w:val="en-US"/>
        </w:rPr>
        <w:t>3ª FASE:</w:t>
      </w:r>
      <w:r w:rsidRPr="008C1D3D">
        <w:rPr>
          <w:szCs w:val="23"/>
          <w:lang w:val="en-US"/>
        </w:rPr>
        <w:t xml:space="preserve"> Speed 3, Fluency 1, Fluency 2, Focus, Proficiency e Perfect your English. 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zCs w:val="23"/>
        </w:rPr>
        <w:t xml:space="preserve">ESPANHOL – ADOLESCENTES: </w:t>
      </w:r>
      <w:r w:rsidRPr="008C1D3D">
        <w:rPr>
          <w:szCs w:val="23"/>
        </w:rPr>
        <w:t>Chiquiteens</w:t>
      </w:r>
      <w:r w:rsidRPr="008C1D3D">
        <w:rPr>
          <w:b/>
          <w:bCs/>
          <w:szCs w:val="23"/>
        </w:rPr>
        <w:t xml:space="preserve">, </w:t>
      </w:r>
      <w:r w:rsidRPr="008C1D3D">
        <w:rPr>
          <w:szCs w:val="23"/>
        </w:rPr>
        <w:t xml:space="preserve">Conéctate; </w:t>
      </w:r>
      <w:r w:rsidRPr="008C1D3D">
        <w:rPr>
          <w:b/>
          <w:bCs/>
          <w:szCs w:val="23"/>
        </w:rPr>
        <w:t>ADULTOS:</w:t>
      </w:r>
      <w:r w:rsidRPr="008C1D3D">
        <w:rPr>
          <w:szCs w:val="23"/>
        </w:rPr>
        <w:t xml:space="preserve"> </w:t>
      </w:r>
      <w:r w:rsidRPr="008C1D3D">
        <w:rPr>
          <w:b/>
          <w:bCs/>
          <w:szCs w:val="23"/>
        </w:rPr>
        <w:t xml:space="preserve">1ª FASE: </w:t>
      </w:r>
      <w:r w:rsidRPr="008C1D3D">
        <w:rPr>
          <w:bCs/>
          <w:snapToGrid w:val="0"/>
          <w:szCs w:val="23"/>
        </w:rPr>
        <w:t xml:space="preserve">Espanhol Inmediato 1; </w:t>
      </w:r>
      <w:r w:rsidRPr="008C1D3D">
        <w:rPr>
          <w:b/>
          <w:bCs/>
          <w:snapToGrid w:val="0"/>
          <w:szCs w:val="23"/>
        </w:rPr>
        <w:t xml:space="preserve">2ª FASE: </w:t>
      </w:r>
      <w:r w:rsidRPr="008C1D3D">
        <w:rPr>
          <w:bCs/>
          <w:snapToGrid w:val="0"/>
          <w:szCs w:val="23"/>
        </w:rPr>
        <w:t>Espanhol Inmediato 2</w:t>
      </w:r>
      <w:r w:rsidRPr="008C1D3D">
        <w:rPr>
          <w:snapToGrid w:val="0"/>
          <w:szCs w:val="23"/>
        </w:rPr>
        <w:t xml:space="preserve">; </w:t>
      </w:r>
      <w:r w:rsidRPr="008C1D3D">
        <w:rPr>
          <w:b/>
          <w:bCs/>
          <w:snapToGrid w:val="0"/>
          <w:szCs w:val="23"/>
        </w:rPr>
        <w:t xml:space="preserve">3ª FASE: </w:t>
      </w:r>
      <w:r w:rsidRPr="008C1D3D">
        <w:rPr>
          <w:bCs/>
          <w:snapToGrid w:val="0"/>
          <w:szCs w:val="23"/>
        </w:rPr>
        <w:t>Espanhol Inmediato 3</w:t>
      </w:r>
      <w:r w:rsidRPr="008C1D3D">
        <w:rPr>
          <w:snapToGrid w:val="0"/>
          <w:szCs w:val="23"/>
        </w:rPr>
        <w:t>. Perfeccione su Español.</w:t>
      </w:r>
    </w:p>
    <w:p w:rsidR="008C1D3D" w:rsidRPr="008C1D3D" w:rsidRDefault="008C1D3D" w:rsidP="008C1D3D">
      <w:pPr>
        <w:jc w:val="both"/>
        <w:rPr>
          <w:bCs/>
          <w:snapToGrid w:val="0"/>
          <w:color w:val="000000"/>
          <w:szCs w:val="23"/>
        </w:rPr>
      </w:pPr>
      <w:r w:rsidRPr="008C1D3D">
        <w:rPr>
          <w:b/>
          <w:bCs/>
          <w:szCs w:val="23"/>
        </w:rPr>
        <w:t>03.</w:t>
      </w:r>
      <w:r w:rsidRPr="008C1D3D">
        <w:rPr>
          <w:szCs w:val="23"/>
        </w:rPr>
        <w:t xml:space="preserve"> Duração aproximada de cada módulo do curso,  </w:t>
      </w:r>
      <w:r w:rsidRPr="008C1D3D">
        <w:rPr>
          <w:i/>
          <w:szCs w:val="23"/>
          <w:u w:val="single"/>
        </w:rPr>
        <w:t>considerando-se que o Aluno estude pelo menos 1 (uma) hora em casa após cada aula e não tenha mais de 10% (dez por cento) de faltas durante o estágio</w:t>
      </w:r>
      <w:r w:rsidRPr="008C1D3D">
        <w:rPr>
          <w:szCs w:val="23"/>
        </w:rPr>
        <w:t xml:space="preserve">: </w:t>
      </w:r>
      <w:r w:rsidRPr="008C1D3D">
        <w:rPr>
          <w:b/>
          <w:bCs/>
          <w:szCs w:val="23"/>
        </w:rPr>
        <w:t xml:space="preserve">INGLÊS – </w:t>
      </w:r>
      <w:r w:rsidRPr="008C1D3D">
        <w:rPr>
          <w:szCs w:val="23"/>
        </w:rPr>
        <w:t xml:space="preserve">Magic Way 30 a 40 h ; Playground até Focus: 40 a 45 h (cada); - Focus 36 a 45h e Perfect your English: 70 a 75 h;  </w:t>
      </w:r>
      <w:r w:rsidRPr="008C1D3D">
        <w:rPr>
          <w:b/>
          <w:bCs/>
          <w:szCs w:val="23"/>
        </w:rPr>
        <w:t xml:space="preserve">ESPANHOL – </w:t>
      </w:r>
      <w:r w:rsidRPr="008C1D3D">
        <w:rPr>
          <w:szCs w:val="23"/>
        </w:rPr>
        <w:t>Chiquiteens 1 a</w:t>
      </w:r>
      <w:r w:rsidRPr="008C1D3D">
        <w:rPr>
          <w:bCs/>
          <w:snapToGrid w:val="0"/>
          <w:szCs w:val="23"/>
        </w:rPr>
        <w:t xml:space="preserve"> Espanhol Inmediato 3: 36 a 45h (cada livro) e</w:t>
      </w:r>
      <w:r w:rsidRPr="008C1D3D">
        <w:rPr>
          <w:bCs/>
          <w:snapToGrid w:val="0"/>
          <w:color w:val="FF0000"/>
          <w:szCs w:val="23"/>
        </w:rPr>
        <w:t xml:space="preserve"> </w:t>
      </w:r>
      <w:r w:rsidRPr="008C1D3D">
        <w:rPr>
          <w:bCs/>
          <w:snapToGrid w:val="0"/>
          <w:color w:val="000000"/>
          <w:szCs w:val="23"/>
        </w:rPr>
        <w:t>Perfeccione su Español</w:t>
      </w:r>
      <w:r w:rsidRPr="008C1D3D">
        <w:rPr>
          <w:b/>
          <w:snapToGrid w:val="0"/>
          <w:color w:val="000000"/>
          <w:szCs w:val="23"/>
        </w:rPr>
        <w:t>:</w:t>
      </w:r>
      <w:r w:rsidRPr="008C1D3D">
        <w:rPr>
          <w:bCs/>
          <w:snapToGrid w:val="0"/>
          <w:color w:val="000000"/>
          <w:szCs w:val="23"/>
        </w:rPr>
        <w:t xml:space="preserve"> 70 a 75 h.</w:t>
      </w:r>
    </w:p>
    <w:p w:rsidR="008C1D3D" w:rsidRPr="008C1D3D" w:rsidRDefault="008C1D3D" w:rsidP="008C1D3D">
      <w:pPr>
        <w:pStyle w:val="Corpodetexto2"/>
        <w:spacing w:line="240" w:lineRule="auto"/>
        <w:jc w:val="both"/>
        <w:rPr>
          <w:szCs w:val="23"/>
        </w:rPr>
      </w:pPr>
      <w:r w:rsidRPr="008C1D3D">
        <w:rPr>
          <w:b/>
          <w:bCs/>
          <w:szCs w:val="23"/>
        </w:rPr>
        <w:t>a)</w:t>
      </w:r>
      <w:r w:rsidRPr="008C1D3D">
        <w:rPr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8C1D3D" w:rsidRPr="008C1D3D" w:rsidRDefault="008C1D3D" w:rsidP="008C1D3D">
      <w:pPr>
        <w:jc w:val="both"/>
        <w:rPr>
          <w:b/>
          <w:bCs/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b)</w:t>
      </w:r>
      <w:r w:rsidRPr="008C1D3D">
        <w:rPr>
          <w:snapToGrid w:val="0"/>
          <w:szCs w:val="23"/>
        </w:rPr>
        <w:t xml:space="preserve"> </w:t>
      </w:r>
      <w:r w:rsidRPr="008C1D3D">
        <w:rPr>
          <w:b/>
          <w:snapToGrid w:val="0"/>
          <w:szCs w:val="23"/>
        </w:rPr>
        <w:t>ATENÇÃO:</w:t>
      </w:r>
      <w:r w:rsidRPr="008C1D3D">
        <w:rPr>
          <w:snapToGrid w:val="0"/>
          <w:szCs w:val="23"/>
        </w:rPr>
        <w:t xml:space="preserve"> </w:t>
      </w:r>
      <w:r w:rsidRPr="008C1D3D">
        <w:rPr>
          <w:i/>
          <w:snapToGrid w:val="0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 de 25 (vinte e cinco) horas para obtenção de certificado:</w:t>
      </w:r>
      <w:r w:rsidRPr="008C1D3D">
        <w:rPr>
          <w:snapToGrid w:val="0"/>
          <w:szCs w:val="23"/>
        </w:rPr>
        <w:t xml:space="preserve"> 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04.</w:t>
      </w:r>
      <w:r w:rsidRPr="008C1D3D">
        <w:rPr>
          <w:snapToGrid w:val="0"/>
          <w:szCs w:val="23"/>
        </w:rPr>
        <w:t xml:space="preserve"> A Escola seguirá o calendário próprio, tendo a hora-aula duração de 60 (sessenta) minutos. 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05.</w:t>
      </w:r>
      <w:r w:rsidRPr="008C1D3D">
        <w:rPr>
          <w:snapToGrid w:val="0"/>
          <w:szCs w:val="23"/>
        </w:rPr>
        <w:t xml:space="preserve"> Poderá haver substituição do(a) professor(a) quando necessário.</w:t>
      </w:r>
    </w:p>
    <w:p w:rsidR="008C1D3D" w:rsidRPr="008C1D3D" w:rsidRDefault="008C1D3D" w:rsidP="008C1D3D">
      <w:pPr>
        <w:pStyle w:val="Corpodetexto2"/>
        <w:spacing w:line="240" w:lineRule="auto"/>
        <w:rPr>
          <w:b/>
          <w:szCs w:val="23"/>
        </w:rPr>
      </w:pPr>
      <w:r w:rsidRPr="008C1D3D">
        <w:rPr>
          <w:b/>
          <w:bCs/>
          <w:szCs w:val="23"/>
        </w:rPr>
        <w:t>06.</w:t>
      </w:r>
      <w:r w:rsidRPr="008C1D3D">
        <w:rPr>
          <w:szCs w:val="23"/>
        </w:rPr>
        <w:t xml:space="preserve"> </w:t>
      </w:r>
      <w:r w:rsidRPr="008C1D3D">
        <w:rPr>
          <w:bCs/>
          <w:szCs w:val="23"/>
        </w:rPr>
        <w:t xml:space="preserve">A </w:t>
      </w:r>
      <w:r w:rsidRPr="008C1D3D">
        <w:rPr>
          <w:szCs w:val="23"/>
        </w:rPr>
        <w:t>Escola manterá</w:t>
      </w:r>
      <w:r w:rsidRPr="008C1D3D">
        <w:rPr>
          <w:bCs/>
          <w:szCs w:val="23"/>
        </w:rPr>
        <w:t xml:space="preserve"> turmas com o mínimo de 3 (três) alunos. Havendo quantidade inferior, os Alunos poderão ser remanejados para outras turmas.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 xml:space="preserve">07. </w:t>
      </w:r>
      <w:r w:rsidRPr="008C1D3D">
        <w:rPr>
          <w:snapToGrid w:val="0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8C1D3D">
        <w:rPr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 w:rsidRPr="008C1D3D">
        <w:rPr>
          <w:snapToGrid w:val="0"/>
          <w:szCs w:val="23"/>
        </w:rPr>
        <w:t>aprovado na segunda chance, o Aluno deve retornar as 5 (cinco) ou 6 (seis) últimas lições em outra turma, mantendo-se a obrigação pelos pagamentos das parcelas.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08.</w:t>
      </w:r>
      <w:r w:rsidRPr="008C1D3D">
        <w:rPr>
          <w:snapToGrid w:val="0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09.</w:t>
      </w:r>
      <w:r w:rsidRPr="008C1D3D">
        <w:rPr>
          <w:snapToGrid w:val="0"/>
          <w:szCs w:val="23"/>
        </w:rPr>
        <w:t xml:space="preserve"> A parcela integral , devendo ser paga no seu vencimento, sob pena da cobrança de multa, juros e atualização monetária, no caso de atraso. </w:t>
      </w:r>
    </w:p>
    <w:p w:rsidR="008C1D3D" w:rsidRPr="008C1D3D" w:rsidRDefault="008C1D3D" w:rsidP="008C1D3D">
      <w:pPr>
        <w:jc w:val="both"/>
        <w:rPr>
          <w:i/>
          <w:snapToGrid w:val="0"/>
          <w:szCs w:val="23"/>
          <w:u w:val="single"/>
        </w:rPr>
      </w:pPr>
      <w:r w:rsidRPr="008C1D3D">
        <w:rPr>
          <w:b/>
          <w:bCs/>
          <w:snapToGrid w:val="0"/>
          <w:szCs w:val="23"/>
        </w:rPr>
        <w:t>10.</w:t>
      </w:r>
      <w:r w:rsidRPr="008C1D3D">
        <w:rPr>
          <w:snapToGrid w:val="0"/>
          <w:szCs w:val="23"/>
        </w:rPr>
        <w:t xml:space="preserve"> </w:t>
      </w:r>
      <w:r w:rsidRPr="008C1D3D">
        <w:rPr>
          <w:i/>
          <w:snapToGrid w:val="0"/>
          <w:szCs w:val="23"/>
          <w:u w:val="single"/>
        </w:rPr>
        <w:t>O retorno às lições anteriores se reprovado, ou por iniciativa própria do Aluno/Turma implica na obrigação de pagamento equivalente às horas necessárias complementares.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11.</w:t>
      </w:r>
      <w:r w:rsidRPr="008C1D3D">
        <w:rPr>
          <w:snapToGrid w:val="0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snapToGrid w:val="0"/>
          <w:szCs w:val="23"/>
        </w:rPr>
        <w:t xml:space="preserve">12. </w:t>
      </w:r>
      <w:r w:rsidRPr="008C1D3D">
        <w:rPr>
          <w:snapToGrid w:val="0"/>
          <w:szCs w:val="23"/>
        </w:rPr>
        <w:t>Os boletos bancários, poderão ser atualizados diretamente pelo Aluno/Responsável no site do banco.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snapToGrid w:val="0"/>
          <w:szCs w:val="23"/>
        </w:rPr>
        <w:t>13.</w:t>
      </w:r>
      <w:r w:rsidRPr="008C1D3D">
        <w:rPr>
          <w:snapToGrid w:val="0"/>
          <w:szCs w:val="23"/>
        </w:rPr>
        <w:t xml:space="preserve"> Faltas, a qualquer título, exigem pagamento integral do curso, tendo em vista que o ensino estará disponível. 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14.</w:t>
      </w:r>
      <w:r w:rsidRPr="008C1D3D">
        <w:rPr>
          <w:snapToGrid w:val="0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15.</w:t>
      </w:r>
      <w:r w:rsidRPr="008C1D3D">
        <w:rPr>
          <w:snapToGrid w:val="0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lastRenderedPageBreak/>
        <w:t xml:space="preserve">16. </w:t>
      </w:r>
      <w:r w:rsidRPr="008C1D3D">
        <w:rPr>
          <w:snapToGrid w:val="0"/>
          <w:szCs w:val="23"/>
        </w:rPr>
        <w:t>O material didático do curso personalizado (</w:t>
      </w:r>
      <w:r w:rsidRPr="008C1D3D">
        <w:rPr>
          <w:szCs w:val="23"/>
        </w:rPr>
        <w:t>Complementary Material/Extra Exercises e Material Complementario/Ejercicios Extras</w:t>
      </w:r>
      <w:r w:rsidRPr="008C1D3D">
        <w:rPr>
          <w:snapToGrid w:val="0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17.</w:t>
      </w:r>
      <w:r w:rsidRPr="008C1D3D">
        <w:rPr>
          <w:snapToGrid w:val="0"/>
          <w:szCs w:val="23"/>
        </w:rPr>
        <w:t xml:space="preserve"> De acordo com a legislação, é expressamente proibido fumar em todas as dependências da Escola.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18.</w:t>
      </w:r>
      <w:r w:rsidRPr="008C1D3D">
        <w:rPr>
          <w:snapToGrid w:val="0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19.</w:t>
      </w:r>
      <w:r w:rsidRPr="008C1D3D">
        <w:rPr>
          <w:snapToGrid w:val="0"/>
          <w:szCs w:val="23"/>
        </w:rPr>
        <w:t xml:space="preserve"> A Escola cobrará de seu Aluno ou responsável por danos causados ao seu patrimônio bem como pelo material extraviado.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20.</w:t>
      </w:r>
      <w:r w:rsidRPr="008C1D3D">
        <w:rPr>
          <w:snapToGrid w:val="0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8C1D3D" w:rsidRPr="008C1D3D" w:rsidRDefault="008C1D3D" w:rsidP="008C1D3D">
      <w:pPr>
        <w:jc w:val="both"/>
        <w:rPr>
          <w:b/>
          <w:bCs/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 xml:space="preserve">a) desconto de convênio: </w:t>
      </w:r>
      <w:r w:rsidRPr="008C1D3D">
        <w:rPr>
          <w:snapToGrid w:val="0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b) desconto de família</w:t>
      </w:r>
      <w:r w:rsidRPr="008C1D3D">
        <w:rPr>
          <w:snapToGrid w:val="0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c) desconto de segundo curso</w:t>
      </w:r>
      <w:r w:rsidRPr="008C1D3D">
        <w:rPr>
          <w:snapToGrid w:val="0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8C1D3D" w:rsidRPr="008C1D3D" w:rsidRDefault="008C1D3D" w:rsidP="008C1D3D">
      <w:pPr>
        <w:jc w:val="both"/>
        <w:rPr>
          <w:b/>
          <w:bCs/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21.</w:t>
      </w:r>
      <w:r w:rsidRPr="008C1D3D">
        <w:rPr>
          <w:snapToGrid w:val="0"/>
          <w:szCs w:val="23"/>
        </w:rPr>
        <w:t xml:space="preserve"> Qualquer desconto no valor da parcela, inclusive os acima previstos, convênios, bolsas, promoções, campanhas e turmas promocionais, mesmo que cumulados, está limitado a 35% do valor de tabela.</w:t>
      </w:r>
    </w:p>
    <w:p w:rsidR="008C1D3D" w:rsidRPr="008C1D3D" w:rsidRDefault="008C1D3D" w:rsidP="008C1D3D">
      <w:pPr>
        <w:pStyle w:val="Corpodetexto"/>
        <w:rPr>
          <w:szCs w:val="23"/>
        </w:rPr>
      </w:pPr>
      <w:r w:rsidRPr="008C1D3D">
        <w:rPr>
          <w:b/>
          <w:bCs/>
          <w:szCs w:val="23"/>
        </w:rPr>
        <w:t>22.</w:t>
      </w:r>
      <w:r w:rsidRPr="008C1D3D">
        <w:rPr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C1D3D" w:rsidRPr="008C1D3D" w:rsidRDefault="008C1D3D" w:rsidP="008C1D3D">
      <w:pPr>
        <w:jc w:val="both"/>
        <w:rPr>
          <w:i/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 xml:space="preserve">23. </w:t>
      </w:r>
      <w:r w:rsidRPr="008C1D3D">
        <w:rPr>
          <w:snapToGrid w:val="0"/>
          <w:szCs w:val="23"/>
        </w:rPr>
        <w:t xml:space="preserve">O Aluno de </w:t>
      </w:r>
      <w:r w:rsidRPr="008C1D3D">
        <w:rPr>
          <w:i/>
          <w:snapToGrid w:val="0"/>
          <w:szCs w:val="23"/>
        </w:rPr>
        <w:t xml:space="preserve">Fluency 2 / Espanhol con ñ 2 </w:t>
      </w:r>
      <w:r w:rsidRPr="008C1D3D">
        <w:rPr>
          <w:snapToGrid w:val="0"/>
          <w:szCs w:val="23"/>
        </w:rPr>
        <w:t xml:space="preserve">deve ter freqüência mínima de 80% (oitenta por cento)  e média mínima 6,0 (seis), para iniciar o estágio </w:t>
      </w:r>
      <w:r w:rsidRPr="008C1D3D">
        <w:rPr>
          <w:i/>
          <w:snapToGrid w:val="0"/>
          <w:szCs w:val="23"/>
        </w:rPr>
        <w:t xml:space="preserve">Focus </w:t>
      </w:r>
      <w:r w:rsidRPr="008C1D3D">
        <w:rPr>
          <w:snapToGrid w:val="0"/>
          <w:szCs w:val="23"/>
        </w:rPr>
        <w:t>e</w:t>
      </w:r>
      <w:r w:rsidRPr="008C1D3D">
        <w:rPr>
          <w:i/>
          <w:snapToGrid w:val="0"/>
          <w:szCs w:val="23"/>
        </w:rPr>
        <w:t xml:space="preserve"> Espanhol Inmediato 3.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24.</w:t>
      </w:r>
      <w:r w:rsidRPr="008C1D3D">
        <w:rPr>
          <w:snapToGrid w:val="0"/>
          <w:szCs w:val="23"/>
        </w:rPr>
        <w:t xml:space="preserve"> O Aluno de </w:t>
      </w:r>
      <w:r w:rsidRPr="008C1D3D">
        <w:rPr>
          <w:i/>
          <w:snapToGrid w:val="0"/>
          <w:szCs w:val="23"/>
        </w:rPr>
        <w:t xml:space="preserve">Focus </w:t>
      </w:r>
      <w:r w:rsidRPr="008C1D3D">
        <w:rPr>
          <w:iCs/>
          <w:snapToGrid w:val="0"/>
          <w:szCs w:val="23"/>
        </w:rPr>
        <w:t>(inglês)</w:t>
      </w:r>
      <w:r w:rsidRPr="008C1D3D">
        <w:rPr>
          <w:i/>
          <w:snapToGrid w:val="0"/>
          <w:szCs w:val="23"/>
        </w:rPr>
        <w:t xml:space="preserve"> e Espanhol Inmediato 3</w:t>
      </w:r>
      <w:r w:rsidRPr="008C1D3D">
        <w:rPr>
          <w:iCs/>
          <w:snapToGrid w:val="0"/>
          <w:szCs w:val="23"/>
        </w:rPr>
        <w:t xml:space="preserve"> (espanhol) - </w:t>
      </w:r>
      <w:r w:rsidRPr="008C1D3D">
        <w:rPr>
          <w:snapToGrid w:val="0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30 dias de antecedência. Para prestar o “Final Examination” e “Fisk Proficiency” (inglês) e “Prueba Final” (espanhol) o Aluno deve estar frequentando o curso regularmente. Para prestar o exame Fisk Proficiency (TOEFL), o Aluno deverá, ainda, pagar a taxa correspondente.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>25.</w:t>
      </w:r>
      <w:r w:rsidRPr="008C1D3D">
        <w:rPr>
          <w:snapToGrid w:val="0"/>
          <w:szCs w:val="23"/>
        </w:rPr>
        <w:t xml:space="preserve"> O Aluno reprovado ou que não compareceu ao Exame Final deve aguardar o próximo exame agendado pela Escola e estar cursando o estágio </w:t>
      </w:r>
      <w:r w:rsidRPr="008C1D3D">
        <w:rPr>
          <w:i/>
          <w:snapToGrid w:val="0"/>
          <w:szCs w:val="23"/>
        </w:rPr>
        <w:t xml:space="preserve">Focus </w:t>
      </w:r>
      <w:r w:rsidRPr="008C1D3D">
        <w:rPr>
          <w:iCs/>
          <w:snapToGrid w:val="0"/>
          <w:szCs w:val="23"/>
        </w:rPr>
        <w:t xml:space="preserve">(inglês) ou </w:t>
      </w:r>
      <w:r w:rsidRPr="008C1D3D">
        <w:rPr>
          <w:i/>
          <w:snapToGrid w:val="0"/>
          <w:szCs w:val="23"/>
        </w:rPr>
        <w:t>Espanhol Inmediato 3</w:t>
      </w:r>
      <w:r w:rsidRPr="008C1D3D">
        <w:rPr>
          <w:iCs/>
          <w:snapToGrid w:val="0"/>
          <w:szCs w:val="23"/>
        </w:rPr>
        <w:t xml:space="preserve"> (espanhol)</w:t>
      </w:r>
      <w:r w:rsidRPr="008C1D3D">
        <w:rPr>
          <w:snapToGrid w:val="0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8C1D3D" w:rsidRPr="008C1D3D" w:rsidRDefault="008C1D3D" w:rsidP="008C1D3D">
      <w:pPr>
        <w:jc w:val="both"/>
        <w:rPr>
          <w:snapToGrid w:val="0"/>
          <w:szCs w:val="23"/>
        </w:rPr>
      </w:pPr>
      <w:r w:rsidRPr="008C1D3D">
        <w:rPr>
          <w:b/>
          <w:bCs/>
          <w:snapToGrid w:val="0"/>
          <w:szCs w:val="23"/>
        </w:rPr>
        <w:t xml:space="preserve">26. </w:t>
      </w:r>
      <w:r w:rsidRPr="008C1D3D">
        <w:rPr>
          <w:snapToGrid w:val="0"/>
          <w:szCs w:val="23"/>
        </w:rPr>
        <w:t>Escolas com estacionamento poderão fechá-lo quando houver necessidade.</w:t>
      </w:r>
    </w:p>
    <w:p w:rsidR="008C1D3D" w:rsidRPr="008C1D3D" w:rsidRDefault="008C1D3D" w:rsidP="008C1D3D">
      <w:pPr>
        <w:pStyle w:val="Corpodetexto2"/>
        <w:spacing w:line="240" w:lineRule="auto"/>
        <w:rPr>
          <w:szCs w:val="23"/>
        </w:rPr>
      </w:pPr>
      <w:r w:rsidRPr="008C1D3D">
        <w:rPr>
          <w:b/>
          <w:bCs/>
          <w:szCs w:val="23"/>
        </w:rPr>
        <w:t>27.</w:t>
      </w:r>
      <w:r w:rsidRPr="008C1D3D">
        <w:rPr>
          <w:szCs w:val="23"/>
        </w:rPr>
        <w:t xml:space="preserve"> Não é permitida a entrada e a permanência de acompanhante em sala de aula.</w:t>
      </w:r>
    </w:p>
    <w:p w:rsidR="008C1D3D" w:rsidRPr="008C1D3D" w:rsidRDefault="008C1D3D" w:rsidP="008C1D3D">
      <w:pPr>
        <w:pStyle w:val="Corpodetexto2"/>
        <w:spacing w:line="240" w:lineRule="auto"/>
        <w:rPr>
          <w:szCs w:val="23"/>
        </w:rPr>
      </w:pPr>
      <w:r w:rsidRPr="008C1D3D">
        <w:rPr>
          <w:b/>
          <w:szCs w:val="23"/>
        </w:rPr>
        <w:t xml:space="preserve">28. </w:t>
      </w:r>
      <w:r w:rsidRPr="008C1D3D">
        <w:rPr>
          <w:szCs w:val="23"/>
        </w:rPr>
        <w:t>A tolerância máxima para o Aluno entrar em sala de aula será de até 15 (quinze) minutos após o início da aula.</w:t>
      </w:r>
    </w:p>
    <w:p w:rsidR="008C1D3D" w:rsidRPr="008C1D3D" w:rsidRDefault="008C1D3D" w:rsidP="008C1D3D">
      <w:pPr>
        <w:pStyle w:val="Ttulo"/>
        <w:jc w:val="both"/>
        <w:rPr>
          <w:rFonts w:ascii="Times New Roman" w:hAnsi="Times New Roman"/>
          <w:b w:val="0"/>
          <w:bCs/>
          <w:color w:val="auto"/>
          <w:szCs w:val="23"/>
        </w:rPr>
      </w:pPr>
      <w:r w:rsidRPr="008C1D3D">
        <w:rPr>
          <w:rFonts w:ascii="Times New Roman" w:hAnsi="Times New Roman"/>
          <w:color w:val="auto"/>
          <w:szCs w:val="23"/>
        </w:rPr>
        <w:t xml:space="preserve">29. </w:t>
      </w:r>
      <w:r w:rsidRPr="008C1D3D">
        <w:rPr>
          <w:rFonts w:ascii="Times New Roman" w:hAnsi="Times New Roman"/>
          <w:b w:val="0"/>
          <w:bCs/>
          <w:color w:val="auto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C1D3D" w:rsidRPr="008C1D3D" w:rsidRDefault="008C1D3D" w:rsidP="008C1D3D">
      <w:pPr>
        <w:pStyle w:val="Ttulo"/>
        <w:jc w:val="both"/>
        <w:rPr>
          <w:rFonts w:ascii="Times New Roman" w:hAnsi="Times New Roman"/>
          <w:b w:val="0"/>
          <w:bCs/>
          <w:color w:val="auto"/>
          <w:szCs w:val="23"/>
        </w:rPr>
      </w:pPr>
      <w:r w:rsidRPr="008C1D3D">
        <w:rPr>
          <w:rFonts w:ascii="Times New Roman" w:hAnsi="Times New Roman"/>
          <w:bCs/>
          <w:color w:val="auto"/>
          <w:szCs w:val="23"/>
        </w:rPr>
        <w:t>30.</w:t>
      </w:r>
      <w:r w:rsidRPr="008C1D3D">
        <w:rPr>
          <w:rFonts w:ascii="Times New Roman" w:hAnsi="Times New Roman"/>
          <w:b w:val="0"/>
          <w:bCs/>
          <w:color w:val="auto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8C1D3D" w:rsidRPr="008C1D3D" w:rsidRDefault="008C1D3D" w:rsidP="008C1D3D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Cs w:val="23"/>
        </w:rPr>
      </w:pPr>
    </w:p>
    <w:p w:rsidR="0068410D" w:rsidRDefault="0068410D" w:rsidP="008C1D3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82482" w:rsidRDefault="00F82482">
      <w:r>
        <w:separator/>
      </w:r>
    </w:p>
  </w:endnote>
  <w:endnote w:type="continuationSeparator" w:id="0">
    <w:p w:rsidR="00F82482" w:rsidRDefault="00F824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82482" w:rsidRDefault="00F82482">
      <w:r>
        <w:separator/>
      </w:r>
    </w:p>
  </w:footnote>
  <w:footnote w:type="continuationSeparator" w:id="0">
    <w:p w:rsidR="00F82482" w:rsidRDefault="00F824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  <w:num w:numId="37">
    <w:abstractNumId w:val="26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1D3D"/>
    <w:rsid w:val="000054A3"/>
    <w:rsid w:val="00013B3A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249A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C1D3D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B2A70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82482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CorpodetextoChar">
    <w:name w:val="Corpo de texto Char"/>
    <w:link w:val="Corpodetexto"/>
    <w:semiHidden/>
    <w:rsid w:val="008C1D3D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Multiplo 2025</Template>
  <TotalTime>2</TotalTime>
  <Pages>4</Pages>
  <Words>2803</Words>
  <Characters>15141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Carla</dc:creator>
  <cp:lastModifiedBy>Carla</cp:lastModifiedBy>
  <cp:revision>3</cp:revision>
  <cp:lastPrinted>2011-12-08T13:22:00Z</cp:lastPrinted>
  <dcterms:created xsi:type="dcterms:W3CDTF">2025-01-15T00:29:00Z</dcterms:created>
  <dcterms:modified xsi:type="dcterms:W3CDTF">2025-01-15T00:36:00Z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