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33F4F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733F4F">
        <w:fldChar w:fldCharType="begin"/>
      </w:r>
      <w:r w:rsidR="00733F4F">
        <w:instrText xml:space="preserve"> MERGEFIELD  NomeEscola  \* MERGEFORMAT </w:instrText>
      </w:r>
      <w:r w:rsidR="00733F4F">
        <w:fldChar w:fldCharType="separate"/>
      </w:r>
      <w:r w:rsidR="00E939E4">
        <w:rPr>
          <w:rFonts w:ascii="Arial" w:hAnsi="Arial" w:cs="Arial"/>
          <w:b/>
          <w:bCs/>
          <w:noProof/>
          <w:sz w:val="20"/>
          <w:u w:val="single"/>
        </w:rPr>
        <w:t>«</w:t>
      </w:r>
      <w:r w:rsidR="000C30DB">
        <w:rPr>
          <w:rFonts w:ascii="Arial" w:hAnsi="Arial" w:cs="Arial"/>
          <w:b/>
          <w:bCs/>
          <w:noProof/>
          <w:sz w:val="20"/>
          <w:u w:val="single"/>
        </w:rPr>
        <w:t>Fisk Juiz de Fora</w:t>
      </w:r>
      <w:r w:rsidR="00E939E4">
        <w:rPr>
          <w:rFonts w:ascii="Arial" w:hAnsi="Arial" w:cs="Arial"/>
          <w:b/>
          <w:bCs/>
          <w:noProof/>
          <w:sz w:val="20"/>
          <w:u w:val="single"/>
        </w:rPr>
        <w:t>»</w:t>
      </w:r>
      <w:r w:rsidR="00733F4F">
        <w:rPr>
          <w:rFonts w:ascii="Arial" w:hAnsi="Arial" w:cs="Arial"/>
          <w:b/>
          <w:bCs/>
          <w:noProof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733F4F">
        <w:fldChar w:fldCharType="begin"/>
      </w:r>
      <w:r w:rsidR="00733F4F">
        <w:instrText xml:space="preserve"> MERGEFIELD  RazaoSocial  \* MERGEFORMAT </w:instrText>
      </w:r>
      <w:r w:rsidR="00733F4F">
        <w:fldChar w:fldCharType="separate"/>
      </w:r>
      <w:r w:rsidR="00E939E4">
        <w:rPr>
          <w:rFonts w:ascii="Arial Narrow" w:hAnsi="Arial Narrow" w:cs="Shruti"/>
          <w:noProof/>
          <w:sz w:val="23"/>
          <w:szCs w:val="23"/>
          <w:u w:val="single"/>
        </w:rPr>
        <w:t>«</w:t>
      </w:r>
      <w:r w:rsidR="000C30DB">
        <w:rPr>
          <w:rFonts w:ascii="Arial Narrow" w:hAnsi="Arial Narrow" w:cs="Shruti"/>
          <w:noProof/>
          <w:sz w:val="23"/>
          <w:szCs w:val="23"/>
          <w:u w:val="single"/>
        </w:rPr>
        <w:t>ENSINO DE IDIOMAS INTERATIVO LTDA</w:t>
      </w:r>
      <w:r w:rsidR="00E939E4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733F4F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733F4F">
        <w:fldChar w:fldCharType="begin"/>
      </w:r>
      <w:r w:rsidR="00733F4F">
        <w:instrText xml:space="preserve"> MERGEFIELD  CNPJEscola  \* MERGEFORMAT </w:instrText>
      </w:r>
      <w:r w:rsidR="00733F4F">
        <w:fldChar w:fldCharType="separate"/>
      </w:r>
      <w:r w:rsidR="00E939E4">
        <w:rPr>
          <w:rFonts w:ascii="Arial Narrow" w:hAnsi="Arial Narrow" w:cs="Shruti"/>
          <w:noProof/>
          <w:sz w:val="23"/>
          <w:szCs w:val="23"/>
          <w:u w:val="single"/>
        </w:rPr>
        <w:t>«</w:t>
      </w:r>
      <w:r w:rsidR="000C30DB">
        <w:rPr>
          <w:rFonts w:ascii="Arial Narrow" w:hAnsi="Arial Narrow" w:cs="Shruti"/>
          <w:noProof/>
          <w:sz w:val="23"/>
          <w:szCs w:val="23"/>
          <w:u w:val="single"/>
        </w:rPr>
        <w:t>04.137.160/0001-38</w:t>
      </w:r>
      <w:r w:rsidR="00E939E4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733F4F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733F4F">
        <w:fldChar w:fldCharType="begin"/>
      </w:r>
      <w:r w:rsidR="00733F4F">
        <w:instrText xml:space="preserve"> MERGEFIELD  EnderecoEscola  \* MERGEFORMAT </w:instrText>
      </w:r>
      <w:r w:rsidR="00733F4F">
        <w:fldChar w:fldCharType="separate"/>
      </w:r>
      <w:r w:rsidR="00E939E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733F4F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733F4F">
        <w:fldChar w:fldCharType="begin"/>
      </w:r>
      <w:r w:rsidR="00733F4F">
        <w:instrText xml:space="preserve"> MERGEFIELD  CidadeEstadoEscola  \* MERGEFORMAT </w:instrText>
      </w:r>
      <w:r w:rsidR="00733F4F">
        <w:fldChar w:fldCharType="separate"/>
      </w:r>
      <w:r w:rsidR="00E939E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733F4F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871EA" w:rsidRDefault="00A871EA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Heading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leGrid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A871EA">
        <w:trPr>
          <w:trHeight w:val="340"/>
        </w:trPr>
        <w:tc>
          <w:tcPr>
            <w:tcW w:w="7405" w:type="dxa"/>
          </w:tcPr>
          <w:p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733F4F">
              <w:fldChar w:fldCharType="begin"/>
            </w:r>
            <w:r w:rsidR="00733F4F">
              <w:instrText xml:space="preserve"> MERGEFIELD  NomeResponsavel  \* MERGEFORMAT </w:instrText>
            </w:r>
            <w:r w:rsidR="00733F4F">
              <w:fldChar w:fldCharType="separate"/>
            </w:r>
            <w:r w:rsidR="00E939E4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E939E4" w:rsidRPr="00E939E4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E939E4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733F4F">
              <w:rPr>
                <w:rFonts w:ascii="Arial Narrow" w:hAnsi="Arial Narrow"/>
                <w:noProof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="00733F4F">
              <w:fldChar w:fldCharType="begin"/>
            </w:r>
            <w:r w:rsidR="00733F4F">
              <w:instrText xml:space="preserve"> MERGEFIELD  RGResponsavel  \* MERGEFORMAT </w:instrText>
            </w:r>
            <w:r w:rsidR="00733F4F">
              <w:fldChar w:fldCharType="separate"/>
            </w:r>
            <w:r w:rsidR="00E939E4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733F4F">
              <w:rPr>
                <w:rFonts w:ascii="Arial Narrow" w:hAnsi="Arial Narrow"/>
                <w:b/>
                <w:noProof/>
                <w:color w:val="000000"/>
                <w:lang w:eastAsia="ar-SA"/>
              </w:rPr>
              <w:fldChar w:fldCharType="end"/>
            </w:r>
          </w:p>
        </w:tc>
      </w:tr>
      <w:tr w:rsidR="00644489" w:rsidRPr="00644489" w:rsidTr="00A871EA">
        <w:trPr>
          <w:trHeight w:val="340"/>
        </w:trPr>
        <w:tc>
          <w:tcPr>
            <w:tcW w:w="7405" w:type="dxa"/>
          </w:tcPr>
          <w:p w:rsidR="00644489" w:rsidRPr="00644489" w:rsidRDefault="00733F4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>
              <w:fldChar w:fldCharType="begin"/>
            </w:r>
            <w:r>
              <w:instrText xml:space="preserve"> MERGEFIELD  TituloCPFouCNPJResponsavel  \* MERGEFORMAT </w:instrText>
            </w:r>
            <w:r>
              <w:fldChar w:fldCharType="separate"/>
            </w:r>
            <w:r w:rsidR="00E939E4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>
              <w:fldChar w:fldCharType="begin"/>
            </w:r>
            <w:r>
              <w:instrText xml:space="preserve"> MERGEFIELD  CPFCNPJResponsavel  \* MERGEFORMAT </w:instrText>
            </w:r>
            <w:r>
              <w:fldChar w:fldCharType="separate"/>
            </w:r>
            <w:r w:rsidR="00E939E4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E939E4" w:rsidRPr="00E939E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E939E4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>
              <w:rPr>
                <w:noProof/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733F4F">
              <w:fldChar w:fldCharType="begin"/>
            </w:r>
            <w:r w:rsidR="00733F4F">
              <w:instrText xml:space="preserve"> MERGEFIELD  TelefoneResponsavel  \* MERGEFORMAT </w:instrText>
            </w:r>
            <w:r w:rsidR="00733F4F">
              <w:fldChar w:fldCharType="separate"/>
            </w:r>
            <w:r w:rsidR="00E939E4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E939E4" w:rsidRPr="00E939E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E939E4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733F4F">
              <w:rPr>
                <w:noProof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:rsidTr="0047293D">
        <w:trPr>
          <w:trHeight w:val="340"/>
        </w:trPr>
        <w:tc>
          <w:tcPr>
            <w:tcW w:w="10818" w:type="dxa"/>
            <w:gridSpan w:val="2"/>
          </w:tcPr>
          <w:p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="00733F4F">
              <w:fldChar w:fldCharType="begin"/>
            </w:r>
            <w:r w:rsidR="00733F4F">
              <w:instrText xml:space="preserve"> MERGEFIELD  EnderecoResponsavel  \* MERGEFORMAT </w:instrText>
            </w:r>
            <w:r w:rsidR="00733F4F">
              <w:fldChar w:fldCharType="separate"/>
            </w:r>
            <w:r w:rsidR="00E939E4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E939E4" w:rsidRPr="00E939E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E939E4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733F4F">
              <w:rPr>
                <w:b/>
                <w:noProof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Heading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leGrid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733F4F">
              <w:fldChar w:fldCharType="begin"/>
            </w:r>
            <w:r w:rsidR="00733F4F">
              <w:instrText xml:space="preserve"> MERGEFIELD  NomeAluno \f " "  \* MERGEFORMAT </w:instrText>
            </w:r>
            <w:r w:rsidR="00733F4F">
              <w:fldChar w:fldCharType="separate"/>
            </w:r>
            <w:r w:rsidR="00E939E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939E4" w:rsidRPr="00E939E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E939E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733F4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="00733F4F">
              <w:fldChar w:fldCharType="begin"/>
            </w:r>
            <w:r w:rsidR="00733F4F">
              <w:instrText xml:space="preserve"> MERGEFIELD  EmailAluno  \* MERGEFORMAT </w:instrText>
            </w:r>
            <w:r w:rsidR="00733F4F">
              <w:fldChar w:fldCharType="separate"/>
            </w:r>
            <w:r w:rsidR="00E939E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939E4" w:rsidRPr="00E939E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E939E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733F4F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:rsidTr="00433BDD">
        <w:trPr>
          <w:trHeight w:val="340"/>
        </w:trPr>
        <w:tc>
          <w:tcPr>
            <w:tcW w:w="5245" w:type="dxa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 w:rsidR="00027FCE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 w:rsidR="00027FCE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733F4F">
              <w:fldChar w:fldCharType="begin"/>
            </w:r>
            <w:r w:rsidR="00733F4F">
              <w:instrText xml:space="preserve"> MERGEFIELD  CPFAluno  \* MERGEFORMAT </w:instrText>
            </w:r>
            <w:r w:rsidR="00733F4F">
              <w:fldChar w:fldCharType="separate"/>
            </w:r>
            <w:r w:rsidR="00E939E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939E4" w:rsidRPr="00E939E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E939E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733F4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733F4F">
              <w:fldChar w:fldCharType="begin"/>
            </w:r>
            <w:r w:rsidR="00733F4F">
              <w:instrText xml:space="preserve"> MERGEFIELD  RGAluno  \* MERGEFORMAT </w:instrText>
            </w:r>
            <w:r w:rsidR="00733F4F">
              <w:fldChar w:fldCharType="separate"/>
            </w:r>
            <w:r w:rsidR="00E939E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939E4" w:rsidRPr="00E939E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E939E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733F4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2600A9">
        <w:trPr>
          <w:trHeight w:val="340"/>
        </w:trPr>
        <w:tc>
          <w:tcPr>
            <w:tcW w:w="5245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733F4F">
              <w:fldChar w:fldCharType="begin"/>
            </w:r>
            <w:r w:rsidR="00733F4F">
              <w:instrText xml:space="preserve"> MERGEFIELD  EstadoCivilAluno  \* MERGEFORMAT </w:instrText>
            </w:r>
            <w:r w:rsidR="00733F4F">
              <w:fldChar w:fldCharType="separate"/>
            </w:r>
            <w:r w:rsidR="00E939E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939E4" w:rsidRPr="00E939E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E939E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733F4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733F4F">
              <w:fldChar w:fldCharType="begin"/>
            </w:r>
            <w:r w:rsidR="00733F4F">
              <w:instrText xml:space="preserve"> MERGEFIELD  SexoF  \* MERGEFORMAT </w:instrText>
            </w:r>
            <w:r w:rsidR="00733F4F">
              <w:fldChar w:fldCharType="separate"/>
            </w:r>
            <w:r w:rsidR="00E939E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939E4" w:rsidRPr="00E939E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E939E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733F4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fldChar w:fldCharType="end"/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733F4F">
              <w:fldChar w:fldCharType="begin"/>
            </w:r>
            <w:r w:rsidR="00733F4F">
              <w:instrText xml:space="preserve"> MERGEFIELD  SexoM  \* MERGEFORMAT </w:instrText>
            </w:r>
            <w:r w:rsidR="00733F4F">
              <w:fldChar w:fldCharType="separate"/>
            </w:r>
            <w:r w:rsidR="00E939E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939E4" w:rsidRPr="00E939E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E939E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733F4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fldChar w:fldCharType="end"/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="00733F4F">
              <w:fldChar w:fldCharType="begin"/>
            </w:r>
            <w:r w:rsidR="00733F4F">
              <w:instrText xml:space="preserve"> MERGEFIELD  DataNascimentoAluno  \* MERGEFORMAT </w:instrText>
            </w:r>
            <w:r w:rsidR="00733F4F">
              <w:fldChar w:fldCharType="separate"/>
            </w:r>
            <w:r w:rsidR="00E939E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939E4" w:rsidRPr="00E939E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E939E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733F4F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FC2387">
        <w:trPr>
          <w:trHeight w:val="340"/>
        </w:trPr>
        <w:tc>
          <w:tcPr>
            <w:tcW w:w="10833" w:type="dxa"/>
            <w:gridSpan w:val="3"/>
          </w:tcPr>
          <w:p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 w:rsidR="00733F4F">
              <w:fldChar w:fldCharType="begin"/>
            </w:r>
            <w:r w:rsidR="00733F4F">
              <w:instrText xml:space="preserve"> MERGEFIELD  EnderecoAluno  \* MERGEFORMAT </w:instrText>
            </w:r>
            <w:r w:rsidR="00733F4F">
              <w:fldChar w:fldCharType="separate"/>
            </w:r>
            <w:r w:rsidR="00E939E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939E4" w:rsidRPr="00E939E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E939E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733F4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C85618">
        <w:trPr>
          <w:trHeight w:val="340"/>
        </w:trPr>
        <w:tc>
          <w:tcPr>
            <w:tcW w:w="5245" w:type="dxa"/>
          </w:tcPr>
          <w:p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 w:rsidR="00733F4F">
              <w:fldChar w:fldCharType="begin"/>
            </w:r>
            <w:r w:rsidR="00733F4F">
              <w:instrText xml:space="preserve"> MERGEFIELD  TelelfoneAluno  \* MERGEFORMAT </w:instrText>
            </w:r>
            <w:r w:rsidR="00733F4F">
              <w:fldChar w:fldCharType="separate"/>
            </w:r>
            <w:r w:rsidR="00E939E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939E4" w:rsidRPr="00E939E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E939E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733F4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 w:rsidR="00733F4F">
              <w:fldChar w:fldCharType="begin"/>
            </w:r>
            <w:r w:rsidR="00733F4F">
              <w:instrText xml:space="preserve"> MERGEFIELD  CelularAluno  \* MERGEFORMAT </w:instrText>
            </w:r>
            <w:r w:rsidR="00733F4F">
              <w:fldChar w:fldCharType="separate"/>
            </w:r>
            <w:r w:rsidR="00E939E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939E4" w:rsidRPr="00E939E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E939E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733F4F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Default="00644489" w:rsidP="0068410D">
      <w:pPr>
        <w:jc w:val="both"/>
        <w:rPr>
          <w:rFonts w:ascii="Arial Narrow" w:hAnsi="Arial Narrow"/>
        </w:rPr>
      </w:pPr>
    </w:p>
    <w:p w:rsidR="00D905DC" w:rsidRPr="00AE4DC9" w:rsidRDefault="00D905DC" w:rsidP="00A871EA">
      <w:pPr>
        <w:pStyle w:val="Heading1"/>
        <w:rPr>
          <w:sz w:val="20"/>
        </w:rPr>
      </w:pPr>
      <w:r w:rsidRPr="00AE4DC9">
        <w:rPr>
          <w:sz w:val="20"/>
        </w:rPr>
        <w:t>CURSOS</w:t>
      </w:r>
    </w:p>
    <w:p w:rsidR="00644489" w:rsidRDefault="00733F4F" w:rsidP="0068410D">
      <w:pPr>
        <w:jc w:val="both"/>
        <w:rPr>
          <w:rFonts w:ascii="Arial Narrow" w:hAnsi="Arial Narrow"/>
        </w:rPr>
      </w:pPr>
      <w:r>
        <w:fldChar w:fldCharType="begin"/>
      </w:r>
      <w:r>
        <w:instrText xml:space="preserve"> MERGEFIELD  GradeCursos \f " "  \* MERGEFORMAT </w:instrText>
      </w:r>
      <w:r>
        <w:fldChar w:fldCharType="separate"/>
      </w:r>
      <w:r w:rsidR="00E939E4">
        <w:rPr>
          <w:rFonts w:ascii="Arial Narrow" w:hAnsi="Arial Narrow"/>
          <w:noProof/>
        </w:rPr>
        <w:t>«</w:t>
      </w:r>
      <w:r w:rsidR="00E939E4" w:rsidRPr="00E939E4">
        <w:rPr>
          <w:rFonts w:ascii="Arial Narrow" w:hAnsi="Arial Narrow"/>
          <w:b/>
          <w:noProof/>
        </w:rPr>
        <w:t>GradeCursos</w:t>
      </w:r>
      <w:r w:rsidR="00E939E4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  <w:noProof/>
        </w:rPr>
        <w:fldChar w:fldCharType="end"/>
      </w:r>
    </w:p>
    <w:p w:rsidR="00065EE7" w:rsidRDefault="00065EE7" w:rsidP="0068410D">
      <w:pPr>
        <w:jc w:val="both"/>
        <w:rPr>
          <w:rFonts w:ascii="Arial Narrow" w:hAnsi="Arial Narrow"/>
        </w:rPr>
      </w:pPr>
    </w:p>
    <w:p w:rsidR="0068410D" w:rsidRDefault="0068410D" w:rsidP="00A871EA">
      <w:pPr>
        <w:pStyle w:val="Heading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:rsidR="00FA0563" w:rsidRPr="00FA0563" w:rsidRDefault="00FA0563" w:rsidP="00FA0563"/>
    <w:p w:rsidR="00FA0563" w:rsidRDefault="00FA0563" w:rsidP="00FA0563">
      <w:pPr>
        <w:pStyle w:val="Heading2"/>
      </w:pPr>
      <w:r>
        <w:t>VALORES BRUTOS</w:t>
      </w:r>
    </w:p>
    <w:p w:rsidR="00FA0563" w:rsidRPr="00FA0563" w:rsidRDefault="00FA0563" w:rsidP="00FA0563"/>
    <w:tbl>
      <w:tblPr>
        <w:tblStyle w:val="TableGrid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:rsidTr="00F206D3">
        <w:trPr>
          <w:trHeight w:val="340"/>
        </w:trPr>
        <w:tc>
          <w:tcPr>
            <w:tcW w:w="5428" w:type="dxa"/>
          </w:tcPr>
          <w:p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 w:rsidR="00733F4F">
              <w:fldChar w:fldCharType="begin"/>
            </w:r>
            <w:r w:rsidR="00733F4F">
              <w:instrText xml:space="preserve"> MERGEFIELD  TipoMatricula  \* MERGEFORMAT </w:instrText>
            </w:r>
            <w:r w:rsidR="00733F4F">
              <w:fldChar w:fldCharType="separate"/>
            </w:r>
            <w:r w:rsidR="00E939E4">
              <w:rPr>
                <w:noProof/>
                <w:color w:val="000000" w:themeColor="text1"/>
              </w:rPr>
              <w:t>«</w:t>
            </w:r>
            <w:r w:rsidR="00E939E4" w:rsidRPr="00E939E4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E939E4">
              <w:rPr>
                <w:noProof/>
                <w:color w:val="000000" w:themeColor="text1"/>
              </w:rPr>
              <w:t>»</w:t>
            </w:r>
            <w:r w:rsidR="00733F4F">
              <w:rPr>
                <w:noProof/>
                <w:color w:val="000000" w:themeColor="text1"/>
              </w:rPr>
              <w:fldChar w:fldCharType="end"/>
            </w:r>
          </w:p>
        </w:tc>
        <w:tc>
          <w:tcPr>
            <w:tcW w:w="5428" w:type="dxa"/>
          </w:tcPr>
          <w:p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 w:rsidR="00733F4F">
              <w:fldChar w:fldCharType="begin"/>
            </w:r>
            <w:r w:rsidR="00733F4F">
              <w:instrText xml:space="preserve"> MERGEFIELD  NroVencimento  \* MERGEFORMAT </w:instrText>
            </w:r>
            <w:r w:rsidR="00733F4F">
              <w:fldChar w:fldCharType="separate"/>
            </w:r>
            <w:r w:rsidR="00E939E4">
              <w:rPr>
                <w:noProof/>
                <w:color w:val="000000" w:themeColor="text1"/>
              </w:rPr>
              <w:t>«</w:t>
            </w:r>
            <w:r w:rsidR="00E939E4" w:rsidRPr="00E939E4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E939E4">
              <w:rPr>
                <w:noProof/>
                <w:color w:val="000000" w:themeColor="text1"/>
              </w:rPr>
              <w:t>»</w:t>
            </w:r>
            <w:r w:rsidR="00733F4F">
              <w:rPr>
                <w:noProof/>
                <w:color w:val="000000" w:themeColor="text1"/>
              </w:rPr>
              <w:fldChar w:fldCharType="end"/>
            </w:r>
          </w:p>
        </w:tc>
      </w:tr>
    </w:tbl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733F4F" w:rsidP="00FA0563">
      <w:pPr>
        <w:jc w:val="both"/>
        <w:rPr>
          <w:rFonts w:ascii="Arial Narrow" w:hAnsi="Arial Narrow" w:cs="Shruti"/>
          <w:b/>
          <w:color w:val="000000" w:themeColor="text1"/>
        </w:rPr>
      </w:pPr>
      <w:r>
        <w:fldChar w:fldCharType="begin"/>
      </w:r>
      <w:r>
        <w:instrText xml:space="preserve"> MERGEFIELD  GradeValoresParcelas  \* MERGEFORMAT </w:instrText>
      </w:r>
      <w:r>
        <w:fldChar w:fldCharType="separate"/>
      </w:r>
      <w:r w:rsidR="00E939E4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5A6834">
      <w:pPr>
        <w:pStyle w:val="Heading2"/>
        <w:rPr>
          <w:noProof/>
        </w:rPr>
      </w:pPr>
      <w:r w:rsidRPr="00AC0B45">
        <w:rPr>
          <w:noProof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5A6834" w:rsidRDefault="0068410D" w:rsidP="005A6834">
      <w:pPr>
        <w:pStyle w:val="Heading2"/>
        <w:rPr>
          <w:noProof/>
        </w:rPr>
      </w:pPr>
      <w:r w:rsidRPr="005A6834">
        <w:rPr>
          <w:noProof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733F4F" w:rsidP="005A6834">
      <w:pPr>
        <w:pStyle w:val="Heading3"/>
        <w:ind w:left="0" w:firstLine="120"/>
        <w:jc w:val="left"/>
        <w:rPr>
          <w:noProof/>
        </w:rPr>
      </w:pPr>
      <w:r>
        <w:fldChar w:fldCharType="begin"/>
      </w:r>
      <w:r>
        <w:instrText xml:space="preserve"> MERGEFIELD  GradeValoresDescontosAntecipa  \* MERGEFORMAT </w:instrText>
      </w:r>
      <w:r>
        <w:fldChar w:fldCharType="separate"/>
      </w:r>
      <w:r w:rsidR="00E939E4">
        <w:rPr>
          <w:noProof/>
        </w:rPr>
        <w:t>«GradeValoresDescontosAntecipa»</w:t>
      </w:r>
      <w:r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5A6834" w:rsidRDefault="0068410D" w:rsidP="005A6834">
      <w:pPr>
        <w:pStyle w:val="Heading2"/>
        <w:rPr>
          <w:noProof/>
        </w:rPr>
      </w:pPr>
      <w:r w:rsidRPr="005A6834">
        <w:rPr>
          <w:noProof/>
        </w:rPr>
        <w:t>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733F4F" w:rsidP="005A6834">
      <w:pPr>
        <w:pStyle w:val="Heading3"/>
        <w:ind w:left="0" w:firstLine="120"/>
        <w:jc w:val="left"/>
        <w:rPr>
          <w:noProof/>
        </w:rPr>
      </w:pPr>
      <w:r>
        <w:fldChar w:fldCharType="begin"/>
      </w:r>
      <w:r>
        <w:instrText xml:space="preserve"> MERGEFIELD  GradeDescontosContrato  \* MERGEFORMAT </w:instrText>
      </w:r>
      <w:r>
        <w:fldChar w:fldCharType="separate"/>
      </w:r>
      <w:r w:rsidR="00E939E4">
        <w:rPr>
          <w:noProof/>
        </w:rPr>
        <w:t>«GradeDescontosContrato»</w:t>
      </w:r>
      <w:r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5A6834">
      <w:pPr>
        <w:pStyle w:val="Heading2"/>
      </w:pPr>
      <w:r w:rsidRPr="00AC0B45">
        <w:t>V</w:t>
      </w:r>
      <w:r w:rsidR="005A6834">
        <w:t>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733F4F" w:rsidP="005A6834">
      <w:pPr>
        <w:pStyle w:val="Heading3"/>
        <w:ind w:left="0" w:firstLine="120"/>
        <w:jc w:val="left"/>
        <w:rPr>
          <w:noProof/>
        </w:rPr>
      </w:pPr>
      <w:r>
        <w:fldChar w:fldCharType="begin"/>
      </w:r>
      <w:r>
        <w:instrText xml:space="preserve"> MERGEFIELD  GradeValoresLiquidos  \* MERGEFORMAT </w:instrText>
      </w:r>
      <w:r>
        <w:fldChar w:fldCharType="separate"/>
      </w:r>
      <w:r w:rsidR="00E939E4">
        <w:rPr>
          <w:noProof/>
        </w:rPr>
        <w:t>«GradeValoresLiquidos»</w:t>
      </w:r>
      <w:r>
        <w:rPr>
          <w:noProof/>
        </w:rPr>
        <w:fldChar w:fldCharType="end"/>
      </w:r>
    </w:p>
    <w:p w:rsidR="0068410D" w:rsidRDefault="0068410D" w:rsidP="0068410D">
      <w:pPr>
        <w:ind w:left="360"/>
        <w:jc w:val="both"/>
      </w:pPr>
    </w:p>
    <w:p w:rsidR="00E939E4" w:rsidRPr="00506212" w:rsidRDefault="00E939E4" w:rsidP="00E939E4">
      <w:pPr>
        <w:spacing w:after="20" w:line="259" w:lineRule="auto"/>
        <w:ind w:right="16"/>
        <w:rPr>
          <w:sz w:val="22"/>
        </w:rPr>
      </w:pPr>
      <w:r w:rsidRPr="00506212">
        <w:rPr>
          <w:sz w:val="22"/>
        </w:rPr>
        <w:t xml:space="preserve">As partes acima qualificadas resolvem, por intermédio deste instrumento, firmar o presente contrato de prestação de serviços de ensino de idiomas e aquisição de seus materiais de ensino, de acordo com as disposições a seguir:  </w:t>
      </w:r>
    </w:p>
    <w:p w:rsidR="00E939E4" w:rsidRPr="00506212" w:rsidRDefault="00E939E4" w:rsidP="00E939E4">
      <w:pPr>
        <w:pStyle w:val="Heading2"/>
        <w:ind w:left="0" w:right="9"/>
        <w:rPr>
          <w:sz w:val="16"/>
        </w:rPr>
      </w:pPr>
    </w:p>
    <w:p w:rsidR="00E939E4" w:rsidRPr="00C91E9B" w:rsidRDefault="00E939E4" w:rsidP="00E939E4">
      <w:pPr>
        <w:pStyle w:val="Heading2"/>
        <w:ind w:right="9"/>
        <w:rPr>
          <w:sz w:val="24"/>
          <w:szCs w:val="24"/>
        </w:rPr>
      </w:pPr>
      <w:r w:rsidRPr="00C91E9B">
        <w:rPr>
          <w:sz w:val="24"/>
          <w:szCs w:val="24"/>
        </w:rPr>
        <w:t>DO OBJETO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 xml:space="preserve">CLÁUSULA PRIMEIRA: </w:t>
      </w:r>
      <w:r w:rsidRPr="00506212">
        <w:rPr>
          <w:sz w:val="22"/>
        </w:rPr>
        <w:t xml:space="preserve">Este contrato tem como objeto a </w:t>
      </w:r>
      <w:r w:rsidRPr="00506212">
        <w:rPr>
          <w:b/>
          <w:sz w:val="22"/>
          <w:u w:val="single" w:color="000000"/>
        </w:rPr>
        <w:t>prestação de serviçoseducacionais de idiomas</w:t>
      </w:r>
      <w:r w:rsidRPr="00506212">
        <w:rPr>
          <w:sz w:val="22"/>
        </w:rPr>
        <w:t xml:space="preserve"> e </w:t>
      </w:r>
      <w:r w:rsidRPr="00506212">
        <w:rPr>
          <w:b/>
          <w:sz w:val="22"/>
          <w:u w:val="single" w:color="000000"/>
        </w:rPr>
        <w:t>aquisição do material didático necessário</w:t>
      </w:r>
      <w:r w:rsidRPr="00506212">
        <w:rPr>
          <w:sz w:val="22"/>
        </w:rPr>
        <w:t xml:space="preserve">, correspondentes ao </w:t>
      </w:r>
      <w:r w:rsidRPr="00506212">
        <w:rPr>
          <w:b/>
          <w:sz w:val="22"/>
        </w:rPr>
        <w:t>semestre estabelecido no preâmbulo</w:t>
      </w:r>
      <w:r w:rsidRPr="00506212">
        <w:rPr>
          <w:sz w:val="22"/>
        </w:rPr>
        <w:t xml:space="preserve">, ministrados coletivamente conforme currículo próprio, nos termos deste instrumento, calendário, normas e regulamento interno do estabelecimento, que integram este contrato para todos os fins de direito, e cujo conteúdo o </w:t>
      </w:r>
      <w:r w:rsidRPr="00506212">
        <w:rPr>
          <w:b/>
          <w:sz w:val="22"/>
        </w:rPr>
        <w:t>CONTRATANTE</w:t>
      </w:r>
      <w:r w:rsidRPr="00506212">
        <w:rPr>
          <w:sz w:val="22"/>
        </w:rPr>
        <w:t xml:space="preserve"> declara ser de seu prévio conhecimento. 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 xml:space="preserve">§1º- </w:t>
      </w:r>
      <w:r w:rsidRPr="00506212">
        <w:rPr>
          <w:sz w:val="22"/>
        </w:rPr>
        <w:t xml:space="preserve">Os valores estabelecidos neste contrato </w:t>
      </w:r>
      <w:r w:rsidRPr="00506212">
        <w:rPr>
          <w:b/>
          <w:sz w:val="22"/>
        </w:rPr>
        <w:t>não</w:t>
      </w:r>
      <w:r w:rsidRPr="00506212">
        <w:rPr>
          <w:sz w:val="22"/>
        </w:rPr>
        <w:t xml:space="preserve"> abrangem os serviços especiais de segunda chamada, provas substitutivas, reposição de aulas e demais taxas determinadas pela Escola além da matrícula, parcelas e material didático. 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 xml:space="preserve">§2º- </w:t>
      </w:r>
      <w:r w:rsidRPr="00506212">
        <w:rPr>
          <w:sz w:val="22"/>
        </w:rPr>
        <w:t xml:space="preserve">O </w:t>
      </w:r>
      <w:r w:rsidRPr="00506212">
        <w:rPr>
          <w:b/>
          <w:sz w:val="22"/>
        </w:rPr>
        <w:t xml:space="preserve">CONTRATANTE </w:t>
      </w:r>
      <w:r w:rsidRPr="00506212">
        <w:rPr>
          <w:sz w:val="22"/>
        </w:rPr>
        <w:t xml:space="preserve">deverá adquirir o material relativo ao semestre cursado, de uso obrigatório em sala de aula, diretamente da </w:t>
      </w:r>
      <w:r w:rsidRPr="00506212">
        <w:rPr>
          <w:b/>
          <w:sz w:val="22"/>
        </w:rPr>
        <w:t>CONTRATADA</w:t>
      </w:r>
      <w:r w:rsidRPr="00506212">
        <w:rPr>
          <w:sz w:val="22"/>
        </w:rPr>
        <w:t xml:space="preserve">, sendo vedada a reutilização de material de terceiros – inclusive parentes, bem como a extração e utilização de cópias de todo o material. Eventual perda ou destruição do material obriga o </w:t>
      </w:r>
      <w:r w:rsidRPr="00506212">
        <w:rPr>
          <w:b/>
          <w:sz w:val="22"/>
        </w:rPr>
        <w:t xml:space="preserve">CONTRATANTE </w:t>
      </w:r>
      <w:r w:rsidRPr="00506212">
        <w:rPr>
          <w:sz w:val="22"/>
        </w:rPr>
        <w:t xml:space="preserve">a adquirir novo material para poder participar das aulas.  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>§3º -</w:t>
      </w:r>
      <w:r w:rsidRPr="00506212">
        <w:rPr>
          <w:sz w:val="22"/>
        </w:rPr>
        <w:t xml:space="preserve"> Este contrato é firmado tendo prazo de duração conforme determinado no preâmbulo, pelo período necessário à conclusão da carga horária estabelecida no regulamento interno. </w:t>
      </w:r>
    </w:p>
    <w:p w:rsidR="00E939E4" w:rsidRPr="00506212" w:rsidRDefault="00E939E4" w:rsidP="00E939E4">
      <w:pPr>
        <w:pStyle w:val="Heading2"/>
        <w:ind w:right="9"/>
        <w:rPr>
          <w:rFonts w:cs="Arial"/>
          <w:sz w:val="22"/>
        </w:rPr>
      </w:pPr>
      <w:r w:rsidRPr="00506212">
        <w:rPr>
          <w:rFonts w:cs="Arial"/>
          <w:sz w:val="22"/>
        </w:rPr>
        <w:t>DO PAGAMENTO</w:t>
      </w:r>
    </w:p>
    <w:p w:rsidR="00E939E4" w:rsidRPr="00506212" w:rsidRDefault="00E939E4" w:rsidP="00E939E4">
      <w:pPr>
        <w:ind w:left="-5" w:right="3"/>
        <w:rPr>
          <w:rFonts w:cs="Arial"/>
          <w:sz w:val="22"/>
        </w:rPr>
      </w:pPr>
      <w:r w:rsidRPr="00506212">
        <w:rPr>
          <w:rFonts w:cs="Arial"/>
          <w:b/>
          <w:sz w:val="22"/>
        </w:rPr>
        <w:t xml:space="preserve">CLÁUSULA SEGUNDA: </w:t>
      </w:r>
      <w:r w:rsidRPr="00506212">
        <w:rPr>
          <w:rFonts w:cs="Arial"/>
          <w:sz w:val="22"/>
        </w:rPr>
        <w:t xml:space="preserve">Pelos </w:t>
      </w:r>
      <w:r w:rsidRPr="00506212">
        <w:rPr>
          <w:rFonts w:cs="Arial"/>
          <w:b/>
          <w:bCs/>
          <w:sz w:val="22"/>
        </w:rPr>
        <w:t>serviços educacionais de idiomas</w:t>
      </w:r>
      <w:r w:rsidRPr="00506212">
        <w:rPr>
          <w:rFonts w:cs="Arial"/>
          <w:sz w:val="22"/>
        </w:rPr>
        <w:t xml:space="preserve"> durante o período estabelecido no preâmbulo e </w:t>
      </w:r>
      <w:r w:rsidRPr="00506212">
        <w:rPr>
          <w:rFonts w:cs="Arial"/>
          <w:b/>
          <w:bCs/>
          <w:sz w:val="22"/>
        </w:rPr>
        <w:t>aquisição do material didático</w:t>
      </w:r>
      <w:r w:rsidRPr="00506212">
        <w:rPr>
          <w:rFonts w:cs="Arial"/>
          <w:sz w:val="22"/>
        </w:rPr>
        <w:t xml:space="preserve"> necessário, o </w:t>
      </w:r>
      <w:r w:rsidRPr="00506212">
        <w:rPr>
          <w:rFonts w:cs="Arial"/>
          <w:b/>
          <w:sz w:val="22"/>
        </w:rPr>
        <w:t xml:space="preserve">CONTRATANTE </w:t>
      </w:r>
      <w:r w:rsidRPr="00506212">
        <w:rPr>
          <w:rFonts w:cs="Arial"/>
          <w:sz w:val="22"/>
        </w:rPr>
        <w:t xml:space="preserve">pagará à </w:t>
      </w:r>
      <w:r w:rsidRPr="00506212">
        <w:rPr>
          <w:rFonts w:cs="Arial"/>
          <w:b/>
          <w:sz w:val="22"/>
        </w:rPr>
        <w:t>CONTRATADA</w:t>
      </w:r>
      <w:r w:rsidRPr="00506212">
        <w:rPr>
          <w:rFonts w:cs="Arial"/>
          <w:sz w:val="22"/>
        </w:rPr>
        <w:t xml:space="preserve"> o valor total de R$ ____________________________________________________________________, da seguinte forma:</w:t>
      </w:r>
    </w:p>
    <w:p w:rsidR="00E939E4" w:rsidRPr="00506212" w:rsidRDefault="00E939E4" w:rsidP="00E939E4">
      <w:pPr>
        <w:pStyle w:val="ListParagraph"/>
        <w:numPr>
          <w:ilvl w:val="0"/>
          <w:numId w:val="38"/>
        </w:numPr>
        <w:spacing w:after="249"/>
        <w:ind w:left="426" w:right="3" w:hanging="426"/>
        <w:rPr>
          <w:rFonts w:cs="Arial"/>
          <w:sz w:val="22"/>
        </w:rPr>
      </w:pPr>
      <w:r w:rsidRPr="00506212">
        <w:rPr>
          <w:rFonts w:cs="Arial"/>
          <w:b/>
          <w:bCs/>
          <w:sz w:val="22"/>
        </w:rPr>
        <w:t>Material didático</w:t>
      </w:r>
      <w:r w:rsidRPr="00506212">
        <w:rPr>
          <w:rFonts w:cs="Arial"/>
          <w:sz w:val="22"/>
        </w:rPr>
        <w:t>: R$________________,em ( )dinheiro – ( )cartão de crédito, ( )à vista, com quitação integral na data de ____/______/__________.</w:t>
      </w:r>
    </w:p>
    <w:p w:rsidR="00E939E4" w:rsidRPr="00506212" w:rsidRDefault="00E939E4" w:rsidP="00E939E4">
      <w:pPr>
        <w:pStyle w:val="ListParagraph"/>
        <w:numPr>
          <w:ilvl w:val="0"/>
          <w:numId w:val="38"/>
        </w:numPr>
        <w:spacing w:after="249"/>
        <w:ind w:left="426" w:right="3" w:hanging="426"/>
        <w:rPr>
          <w:rFonts w:cs="Arial"/>
          <w:sz w:val="22"/>
        </w:rPr>
      </w:pPr>
      <w:r w:rsidRPr="00506212">
        <w:rPr>
          <w:rFonts w:cs="Arial"/>
          <w:b/>
          <w:bCs/>
          <w:sz w:val="22"/>
        </w:rPr>
        <w:t>Serviços educacionais de idioma</w:t>
      </w:r>
      <w:r w:rsidRPr="00506212">
        <w:rPr>
          <w:rFonts w:cs="Arial"/>
          <w:sz w:val="22"/>
        </w:rPr>
        <w:t>: R$_________________________________________________ em (   )boleto bancário   (   )cartão de crédito, (   )à vista, com quitação integral na data de _____/______/_______ em _______ parcelas de R$ ______________________________, com vencimento da primeira parcela em ___/___/_________ e as demais sucessivamente, mensalmente, na mesma data.</w:t>
      </w:r>
    </w:p>
    <w:p w:rsidR="00E939E4" w:rsidRPr="00506212" w:rsidRDefault="00E939E4" w:rsidP="00E939E4">
      <w:pPr>
        <w:pStyle w:val="ListParagraph"/>
        <w:ind w:left="426" w:right="3"/>
        <w:rPr>
          <w:sz w:val="22"/>
        </w:rPr>
      </w:pPr>
    </w:p>
    <w:p w:rsidR="00E939E4" w:rsidRPr="00506212" w:rsidRDefault="00E939E4" w:rsidP="00E939E4">
      <w:pPr>
        <w:pStyle w:val="ListParagraph"/>
        <w:spacing w:before="240"/>
        <w:ind w:left="-5" w:right="3"/>
        <w:rPr>
          <w:sz w:val="22"/>
        </w:rPr>
      </w:pPr>
      <w:r w:rsidRPr="00506212">
        <w:rPr>
          <w:b/>
          <w:sz w:val="22"/>
        </w:rPr>
        <w:t xml:space="preserve">§1º - </w:t>
      </w:r>
      <w:r w:rsidRPr="00506212">
        <w:rPr>
          <w:sz w:val="22"/>
        </w:rPr>
        <w:t>O material didático somente será entregue mediante quitação integral do valor devido pela sua aquisição.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 xml:space="preserve">§2º - </w:t>
      </w:r>
      <w:r w:rsidRPr="00506212">
        <w:rPr>
          <w:sz w:val="22"/>
        </w:rPr>
        <w:t>Sempre que o pagamento for efetuado até o dia 05 (cinco) do mês, será concedido um desconto de [</w:t>
      </w:r>
      <w:r w:rsidR="000C30DB">
        <w:rPr>
          <w:sz w:val="22"/>
        </w:rPr>
        <w:t xml:space="preserve">   </w:t>
      </w:r>
      <w:r>
        <w:rPr>
          <w:sz w:val="22"/>
        </w:rPr>
        <w:t xml:space="preserve">    </w:t>
      </w:r>
      <w:r w:rsidRPr="00506212">
        <w:rPr>
          <w:sz w:val="22"/>
        </w:rPr>
        <w:t xml:space="preserve">]% no valor da parcela devida. 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>§3º -</w:t>
      </w:r>
      <w:r w:rsidRPr="00506212">
        <w:rPr>
          <w:sz w:val="22"/>
        </w:rPr>
        <w:t xml:space="preserve"> A rescisão antecipada do contrato, por qualquer motivo, implicará na perda dos valores já quitados até aquele momento e, ainda, na perda de qualquer desconto ou vantagem de pagamento concedida pela </w:t>
      </w:r>
      <w:r w:rsidRPr="00506212">
        <w:rPr>
          <w:b/>
          <w:sz w:val="22"/>
        </w:rPr>
        <w:t>CONTRATADA</w:t>
      </w:r>
      <w:r w:rsidRPr="00506212">
        <w:rPr>
          <w:sz w:val="22"/>
        </w:rPr>
        <w:t>, sendo promovido o cálculo dos débitos segundo o valor integral da parcela devida.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 xml:space="preserve">§4º - </w:t>
      </w:r>
      <w:r w:rsidRPr="00506212">
        <w:rPr>
          <w:sz w:val="22"/>
        </w:rPr>
        <w:t xml:space="preserve">Em caso de rescisão antecipada do contrato, efetivado o pagamento pela via do cartão de crédito, as parcelas quitadas até a data da rescisão não serão restituídas, a título de pagamento pelos serviços já prestados, sendo tomadas as providências cabíveis pela </w:t>
      </w:r>
      <w:r w:rsidRPr="00506212">
        <w:rPr>
          <w:b/>
          <w:sz w:val="22"/>
        </w:rPr>
        <w:t>CONTRATADA</w:t>
      </w:r>
      <w:r w:rsidRPr="00506212">
        <w:rPr>
          <w:sz w:val="22"/>
        </w:rPr>
        <w:t xml:space="preserve"> para interrupção da cobrançaperante a operadora do cartão. Eventuais débitos ou perdas e danos existentes serão acrescidos até restituição do valor total devido à </w:t>
      </w:r>
      <w:r w:rsidRPr="00506212">
        <w:rPr>
          <w:b/>
          <w:sz w:val="22"/>
        </w:rPr>
        <w:t xml:space="preserve">CONTRATADA.  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 xml:space="preserve">§5º - </w:t>
      </w:r>
      <w:r w:rsidRPr="00506212">
        <w:rPr>
          <w:sz w:val="22"/>
        </w:rPr>
        <w:t xml:space="preserve">Pelos serviços ora contratados, o </w:t>
      </w:r>
      <w:r w:rsidRPr="00506212">
        <w:rPr>
          <w:b/>
          <w:sz w:val="22"/>
        </w:rPr>
        <w:t>CONTRATANTE</w:t>
      </w:r>
      <w:r w:rsidRPr="00506212">
        <w:rPr>
          <w:sz w:val="22"/>
        </w:rPr>
        <w:t xml:space="preserve"> pagará à </w:t>
      </w:r>
      <w:r w:rsidRPr="00506212">
        <w:rPr>
          <w:b/>
          <w:sz w:val="22"/>
        </w:rPr>
        <w:t>CONTRATADA</w:t>
      </w:r>
      <w:r w:rsidRPr="00506212">
        <w:rPr>
          <w:sz w:val="22"/>
        </w:rPr>
        <w:t xml:space="preserve"> os valores relativos ao período contratado, independentemente do calendário da Escola e da fruição de aulas durante período. 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>§6º</w:t>
      </w:r>
      <w:r w:rsidRPr="00506212">
        <w:rPr>
          <w:sz w:val="22"/>
        </w:rPr>
        <w:t xml:space="preserve">- No caso de inadimplência do </w:t>
      </w:r>
      <w:r w:rsidRPr="00506212">
        <w:rPr>
          <w:b/>
          <w:sz w:val="22"/>
        </w:rPr>
        <w:t>CONTRATANTE</w:t>
      </w:r>
      <w:r w:rsidRPr="00506212">
        <w:rPr>
          <w:sz w:val="22"/>
        </w:rPr>
        <w:t xml:space="preserve">, não havendo a quitação do débito até o fim do período contratado, somente será efetuada rematrícula e renovação contratual caso todos os valores devidos à </w:t>
      </w:r>
      <w:r w:rsidRPr="00506212">
        <w:rPr>
          <w:b/>
          <w:sz w:val="22"/>
        </w:rPr>
        <w:t>CONTRATADA</w:t>
      </w:r>
      <w:r w:rsidRPr="00506212">
        <w:rPr>
          <w:sz w:val="22"/>
        </w:rPr>
        <w:t xml:space="preserve"> sejam integralmente quitados.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>§7º</w:t>
      </w:r>
      <w:r w:rsidRPr="00506212">
        <w:rPr>
          <w:sz w:val="22"/>
        </w:rPr>
        <w:t xml:space="preserve">- Quando da renovação contratual, poderá haver reajuste dos valores relativos ao material, matrícula/rematrícula e parcelas. Os estágios subsequentes poderão ter preços diferentes, conforme regulamento interno e tabela de preços.  </w:t>
      </w:r>
    </w:p>
    <w:p w:rsidR="00E939E4" w:rsidRPr="00506212" w:rsidRDefault="00E939E4" w:rsidP="00E939E4">
      <w:pPr>
        <w:pStyle w:val="Heading2"/>
        <w:ind w:right="10"/>
        <w:rPr>
          <w:sz w:val="22"/>
        </w:rPr>
      </w:pPr>
      <w:r w:rsidRPr="00506212">
        <w:rPr>
          <w:sz w:val="22"/>
        </w:rPr>
        <w:t>DA INADIMPLÊNCIA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 xml:space="preserve">CLÁUSULA TERCEIRA: </w:t>
      </w:r>
      <w:r w:rsidRPr="00506212">
        <w:rPr>
          <w:sz w:val="22"/>
        </w:rPr>
        <w:t xml:space="preserve">Eventual atraso no pagamento de qualquer das parcelas acarretará a incidência de </w:t>
      </w:r>
      <w:r w:rsidRPr="00506212">
        <w:rPr>
          <w:b/>
          <w:sz w:val="22"/>
          <w:u w:val="single" w:color="000000"/>
        </w:rPr>
        <w:t>multa</w:t>
      </w:r>
      <w:r w:rsidRPr="00506212">
        <w:rPr>
          <w:sz w:val="22"/>
        </w:rPr>
        <w:t xml:space="preserve"> correspondente à </w:t>
      </w:r>
      <w:r w:rsidRPr="00506212">
        <w:rPr>
          <w:b/>
          <w:sz w:val="22"/>
          <w:u w:val="single" w:color="000000"/>
        </w:rPr>
        <w:t>2% (dois por cento) do valor</w:t>
      </w:r>
      <w:r w:rsidR="000C30DB">
        <w:rPr>
          <w:b/>
          <w:sz w:val="22"/>
          <w:u w:val="single" w:color="000000"/>
        </w:rPr>
        <w:t xml:space="preserve"> </w:t>
      </w:r>
      <w:r w:rsidRPr="00506212">
        <w:rPr>
          <w:b/>
          <w:sz w:val="22"/>
          <w:u w:val="single" w:color="000000"/>
        </w:rPr>
        <w:t>inadimplido</w:t>
      </w:r>
      <w:r w:rsidRPr="00506212">
        <w:rPr>
          <w:sz w:val="22"/>
        </w:rPr>
        <w:t xml:space="preserve">, sem prejuízo da aplicação de juros e correção monetária sobre o valor total devido. 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 xml:space="preserve">§1º - </w:t>
      </w:r>
      <w:r w:rsidRPr="00506212">
        <w:rPr>
          <w:sz w:val="22"/>
        </w:rPr>
        <w:t xml:space="preserve">Caso ocorra a cobrança dos débitos pela via judicial ou pela via extrajudicial através de advogado, serão acrescidos honorários correspondentes à 20% (vinte por cento) do valor total devido. 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 xml:space="preserve">§2º - </w:t>
      </w:r>
      <w:r w:rsidRPr="00506212">
        <w:rPr>
          <w:sz w:val="22"/>
        </w:rPr>
        <w:t xml:space="preserve">A inadimplência do </w:t>
      </w:r>
      <w:r w:rsidRPr="00506212">
        <w:rPr>
          <w:b/>
          <w:sz w:val="22"/>
        </w:rPr>
        <w:t xml:space="preserve">CONTRATANTE </w:t>
      </w:r>
      <w:r w:rsidRPr="00506212">
        <w:rPr>
          <w:sz w:val="22"/>
        </w:rPr>
        <w:t xml:space="preserve">implicará em perda de qualquer desconto ou vantagem de pagamento concedida pela </w:t>
      </w:r>
      <w:r w:rsidRPr="00506212">
        <w:rPr>
          <w:b/>
          <w:sz w:val="22"/>
        </w:rPr>
        <w:t>CONTRATADA</w:t>
      </w:r>
      <w:r w:rsidRPr="00506212">
        <w:rPr>
          <w:sz w:val="22"/>
        </w:rPr>
        <w:t xml:space="preserve">, sendo promovido o cálculo dos débitos segundo o valor integral da parcela devida. </w:t>
      </w:r>
    </w:p>
    <w:p w:rsidR="00E939E4" w:rsidRPr="00506212" w:rsidRDefault="00E939E4" w:rsidP="00E939E4">
      <w:pPr>
        <w:pStyle w:val="Heading2"/>
        <w:ind w:right="17"/>
        <w:rPr>
          <w:sz w:val="22"/>
        </w:rPr>
      </w:pPr>
      <w:r w:rsidRPr="00506212">
        <w:rPr>
          <w:sz w:val="22"/>
        </w:rPr>
        <w:t>DA RENOVAÇÃO DAS TURMAS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>CLÁUSULA QUARTA</w:t>
      </w:r>
      <w:r w:rsidRPr="00506212">
        <w:rPr>
          <w:sz w:val="22"/>
        </w:rPr>
        <w:t xml:space="preserve">: Somente haverá formação de turmas quando existente o número mínimo de 6 (seis) alunos, tendo a </w:t>
      </w:r>
      <w:r w:rsidRPr="00506212">
        <w:rPr>
          <w:b/>
          <w:sz w:val="22"/>
        </w:rPr>
        <w:t>CONTRATADA</w:t>
      </w:r>
      <w:r w:rsidRPr="00506212">
        <w:rPr>
          <w:sz w:val="22"/>
        </w:rPr>
        <w:t xml:space="preserve"> o prazo de 30 (trinta) dias, contados da data de início da turma, para sua dissolução e remanejamento dos alunos matriculados, caso não atingida quantidade mínima necessária. 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 xml:space="preserve">§1º - </w:t>
      </w:r>
      <w:r w:rsidRPr="00506212">
        <w:rPr>
          <w:sz w:val="22"/>
        </w:rPr>
        <w:t xml:space="preserve">Alternativamente, a critério exclusivo da </w:t>
      </w:r>
      <w:r w:rsidRPr="00506212">
        <w:rPr>
          <w:b/>
          <w:sz w:val="22"/>
        </w:rPr>
        <w:t>CONTRATADA</w:t>
      </w:r>
      <w:r w:rsidRPr="00506212">
        <w:rPr>
          <w:sz w:val="22"/>
        </w:rPr>
        <w:t xml:space="preserve">, poderá ser oferecida a manutenção da turma, mediante acréscimo de 15% (quinze) por cento no valor total do contrato. 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>§2º</w:t>
      </w:r>
      <w:r w:rsidRPr="00506212">
        <w:rPr>
          <w:sz w:val="22"/>
        </w:rPr>
        <w:t xml:space="preserve">- Não mantido o curso no prazo desta cláusula, o </w:t>
      </w:r>
      <w:r w:rsidRPr="00506212">
        <w:rPr>
          <w:b/>
          <w:sz w:val="22"/>
        </w:rPr>
        <w:t>CONTRATANTE</w:t>
      </w:r>
      <w:r w:rsidRPr="00506212">
        <w:rPr>
          <w:sz w:val="22"/>
        </w:rPr>
        <w:t xml:space="preserve"> poderá optar por cancelar a matrícula, com a devolução das quantias pagas, ou transferir-se para outra turma, </w:t>
      </w:r>
      <w:r w:rsidRPr="00506212">
        <w:rPr>
          <w:sz w:val="22"/>
          <w:u w:val="single" w:color="000000"/>
        </w:rPr>
        <w:t>através de termo a ser assinado entre as partes</w:t>
      </w:r>
      <w:r w:rsidRPr="00506212">
        <w:rPr>
          <w:sz w:val="22"/>
        </w:rPr>
        <w:t xml:space="preserve">.  </w:t>
      </w:r>
    </w:p>
    <w:p w:rsidR="00E939E4" w:rsidRPr="00506212" w:rsidRDefault="00E939E4" w:rsidP="00E939E4">
      <w:pPr>
        <w:pStyle w:val="Heading2"/>
        <w:ind w:right="5"/>
        <w:rPr>
          <w:sz w:val="22"/>
        </w:rPr>
      </w:pPr>
      <w:r w:rsidRPr="00506212">
        <w:rPr>
          <w:sz w:val="22"/>
        </w:rPr>
        <w:t>DAS OBRIGAÇÕES DO CONTRATANTE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 xml:space="preserve">CLÁUSULA QUINTA: </w:t>
      </w:r>
      <w:r w:rsidRPr="00506212">
        <w:rPr>
          <w:sz w:val="22"/>
        </w:rPr>
        <w:t xml:space="preserve">Para a conclusão do estágio e continuidade do curso, deverão ser observadas as seguintes condições, além daquelas estabelecidas no regulamento interno da Escola.  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>§1º</w:t>
      </w:r>
      <w:r w:rsidRPr="00506212">
        <w:rPr>
          <w:sz w:val="22"/>
        </w:rPr>
        <w:t xml:space="preserve">- O Aluno deverá comparecer às aulas que lhe são disponibilizadas e sua ausência não permitirá a recusa de pagamento das parcelas pelo </w:t>
      </w:r>
      <w:r w:rsidRPr="00506212">
        <w:rPr>
          <w:b/>
          <w:sz w:val="22"/>
        </w:rPr>
        <w:t>CONTRATANTE</w:t>
      </w:r>
      <w:r w:rsidRPr="00506212">
        <w:rPr>
          <w:sz w:val="22"/>
        </w:rPr>
        <w:t xml:space="preserve">. 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>§2º</w:t>
      </w:r>
      <w:r w:rsidRPr="00506212">
        <w:rPr>
          <w:sz w:val="22"/>
        </w:rPr>
        <w:t xml:space="preserve">- As aulas serão ministradas diretamente na sede da </w:t>
      </w:r>
      <w:r w:rsidRPr="00506212">
        <w:rPr>
          <w:b/>
          <w:sz w:val="22"/>
        </w:rPr>
        <w:t>CONTRATADA</w:t>
      </w:r>
      <w:r w:rsidRPr="00506212">
        <w:rPr>
          <w:sz w:val="22"/>
        </w:rPr>
        <w:t xml:space="preserve">, no horário estabelecido neste instrumento.  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>§3º</w:t>
      </w:r>
      <w:r w:rsidRPr="00506212">
        <w:rPr>
          <w:sz w:val="22"/>
        </w:rPr>
        <w:t xml:space="preserve">- Somente serão repostas as aulas decorrentes de ausência justificada, em período determinado pela </w:t>
      </w:r>
      <w:r w:rsidRPr="00506212">
        <w:rPr>
          <w:b/>
          <w:sz w:val="22"/>
        </w:rPr>
        <w:t>CONTRATADA</w:t>
      </w:r>
      <w:r w:rsidRPr="00506212">
        <w:rPr>
          <w:sz w:val="22"/>
        </w:rPr>
        <w:t xml:space="preserve">, mediante o pagamento de cada aula de reposição conforme a tabela vigente.  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>§4º</w:t>
      </w:r>
      <w:r w:rsidRPr="00506212">
        <w:rPr>
          <w:sz w:val="22"/>
        </w:rPr>
        <w:t>- Os Alunos serão submetidos a avaliações a cada 05 (cinco) ou 6 (seis) lições, tendo que atingir a média final mínima 6,0 (seis) para a aprovação, sendo que:</w:t>
      </w:r>
    </w:p>
    <w:p w:rsidR="00E939E4" w:rsidRPr="00506212" w:rsidRDefault="00E939E4" w:rsidP="00E939E4">
      <w:pPr>
        <w:numPr>
          <w:ilvl w:val="0"/>
          <w:numId w:val="37"/>
        </w:numPr>
        <w:spacing w:after="249"/>
        <w:ind w:right="3" w:hanging="352"/>
        <w:jc w:val="both"/>
        <w:rPr>
          <w:sz w:val="22"/>
        </w:rPr>
      </w:pPr>
      <w:r w:rsidRPr="00506212">
        <w:rPr>
          <w:sz w:val="22"/>
        </w:rPr>
        <w:t xml:space="preserve">O Aluno que não alcançar a média final mínima terá direito a uma segunda chance, mediante o pagamento de taxa, conforme tabela da </w:t>
      </w:r>
      <w:r w:rsidRPr="00506212">
        <w:rPr>
          <w:b/>
          <w:sz w:val="22"/>
        </w:rPr>
        <w:t>CONTRATADA</w:t>
      </w:r>
      <w:r w:rsidRPr="00506212">
        <w:rPr>
          <w:sz w:val="22"/>
        </w:rPr>
        <w:t xml:space="preserve">;  </w:t>
      </w:r>
    </w:p>
    <w:p w:rsidR="00E939E4" w:rsidRPr="00506212" w:rsidRDefault="00E939E4" w:rsidP="00E939E4">
      <w:pPr>
        <w:numPr>
          <w:ilvl w:val="0"/>
          <w:numId w:val="37"/>
        </w:numPr>
        <w:spacing w:after="249"/>
        <w:ind w:right="3" w:hanging="352"/>
        <w:jc w:val="both"/>
        <w:rPr>
          <w:sz w:val="22"/>
        </w:rPr>
      </w:pPr>
      <w:r w:rsidRPr="00506212">
        <w:rPr>
          <w:sz w:val="22"/>
        </w:rPr>
        <w:t xml:space="preserve">Caso o Aluno não seja aprovado na segunda chance, deverá refazer o estágio.  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>§5º</w:t>
      </w:r>
      <w:r w:rsidRPr="00506212">
        <w:rPr>
          <w:sz w:val="22"/>
        </w:rPr>
        <w:t xml:space="preserve">-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506212">
        <w:rPr>
          <w:b/>
          <w:sz w:val="22"/>
        </w:rPr>
        <w:t>CONTRATADA</w:t>
      </w:r>
      <w:r w:rsidRPr="00506212">
        <w:rPr>
          <w:sz w:val="22"/>
        </w:rPr>
        <w:t xml:space="preserve"> o valor correspondente às aulas particulares necessárias (plantão) para a conclusão do estágio, aplicando-se a tabela vigente de aula particular.  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>§6º</w:t>
      </w:r>
      <w:r w:rsidRPr="00506212">
        <w:rPr>
          <w:sz w:val="22"/>
        </w:rPr>
        <w:t xml:space="preserve">- Após o cumprimento da carga horária pelo Aluno e a obtenção da nota mínima 6,0 </w:t>
      </w:r>
      <w:r w:rsidRPr="00506212">
        <w:rPr>
          <w:b/>
          <w:sz w:val="22"/>
        </w:rPr>
        <w:t>(seis)</w:t>
      </w:r>
      <w:r w:rsidRPr="00506212">
        <w:rPr>
          <w:sz w:val="22"/>
        </w:rPr>
        <w:t xml:space="preserve"> a </w:t>
      </w:r>
      <w:r w:rsidRPr="00506212">
        <w:rPr>
          <w:b/>
          <w:sz w:val="22"/>
        </w:rPr>
        <w:t>CONTRATADA</w:t>
      </w:r>
      <w:r w:rsidRPr="00506212">
        <w:rPr>
          <w:sz w:val="22"/>
        </w:rPr>
        <w:t xml:space="preserve"> fornecerá o correspondente certificado de conclusão daquele estágio.  </w:t>
      </w:r>
    </w:p>
    <w:p w:rsidR="00E939E4" w:rsidRPr="00506212" w:rsidRDefault="00E939E4" w:rsidP="00E939E4">
      <w:pPr>
        <w:pStyle w:val="Heading2"/>
        <w:ind w:right="6"/>
        <w:rPr>
          <w:sz w:val="22"/>
        </w:rPr>
      </w:pPr>
      <w:r w:rsidRPr="00506212">
        <w:rPr>
          <w:sz w:val="22"/>
        </w:rPr>
        <w:t>DAS HIPÓTESES DE RESCISÃO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>CLÁUSULA SEXTA:</w:t>
      </w:r>
      <w:r w:rsidRPr="00506212">
        <w:rPr>
          <w:sz w:val="22"/>
        </w:rPr>
        <w:t xml:space="preserve"> O contrato poderá ser rescindido pelo </w:t>
      </w:r>
      <w:r w:rsidRPr="00506212">
        <w:rPr>
          <w:b/>
          <w:sz w:val="22"/>
        </w:rPr>
        <w:t>CONTRATANTE</w:t>
      </w:r>
      <w:r w:rsidRPr="00506212">
        <w:rPr>
          <w:sz w:val="22"/>
        </w:rPr>
        <w:t xml:space="preserve">, mediante comunicação prévia de 30 (trinta) dias, sendo devido o pagamento de multa contratual no importe de 20% (vinte por cento) sobre o valor total contratado e perda dos valores eventualmente já quitados. 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 xml:space="preserve">§1º - </w:t>
      </w:r>
      <w:r w:rsidRPr="00506212">
        <w:rPr>
          <w:sz w:val="22"/>
        </w:rPr>
        <w:t xml:space="preserve">Não será permitida a rescisão pelo </w:t>
      </w:r>
      <w:r w:rsidRPr="00506212">
        <w:rPr>
          <w:b/>
          <w:sz w:val="22"/>
        </w:rPr>
        <w:t>CONTRATANTE</w:t>
      </w:r>
      <w:r w:rsidRPr="00506212">
        <w:rPr>
          <w:sz w:val="22"/>
        </w:rPr>
        <w:t xml:space="preserve"> que se encontre inadimplente.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 xml:space="preserve">CLÁUSULA SÉTIMA: </w:t>
      </w:r>
      <w:r w:rsidRPr="00506212">
        <w:rPr>
          <w:sz w:val="22"/>
        </w:rPr>
        <w:t xml:space="preserve">O contrato será rescindido automaticamente caso a </w:t>
      </w:r>
      <w:r w:rsidRPr="00506212">
        <w:rPr>
          <w:b/>
          <w:sz w:val="22"/>
        </w:rPr>
        <w:t xml:space="preserve">inadimplência </w:t>
      </w:r>
      <w:r w:rsidRPr="00506212">
        <w:rPr>
          <w:sz w:val="22"/>
        </w:rPr>
        <w:t xml:space="preserve">dos valores devidos por força deste contrato seja </w:t>
      </w:r>
      <w:r w:rsidRPr="00506212">
        <w:rPr>
          <w:b/>
          <w:sz w:val="22"/>
        </w:rPr>
        <w:t>superior a 90 (noventa) dias</w:t>
      </w:r>
      <w:r w:rsidRPr="00506212">
        <w:rPr>
          <w:sz w:val="22"/>
        </w:rPr>
        <w:t xml:space="preserve">. 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 xml:space="preserve">CLÁUSULA OITAVA: </w:t>
      </w:r>
      <w:r w:rsidRPr="00506212">
        <w:rPr>
          <w:sz w:val="22"/>
        </w:rPr>
        <w:t xml:space="preserve">O contrato será rescindido automaticamente no caso de </w:t>
      </w:r>
      <w:r w:rsidRPr="00506212">
        <w:rPr>
          <w:b/>
          <w:sz w:val="22"/>
        </w:rPr>
        <w:t>descumprimento de seus termos ou do regulamento interno</w:t>
      </w:r>
      <w:r w:rsidRPr="00506212">
        <w:rPr>
          <w:sz w:val="22"/>
        </w:rPr>
        <w:t xml:space="preserve">, sujeitando a parte infratora ao pagamento de multa no importe de 20% (vinte por cento) sobre o valor total contratado, sem os descontos eventualmente concedidos. 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 xml:space="preserve">§1º - </w:t>
      </w:r>
      <w:r w:rsidRPr="00506212">
        <w:rPr>
          <w:sz w:val="22"/>
        </w:rPr>
        <w:t xml:space="preserve">Constituem causas para a rescisão do presente contrato a prática de atos por quaisquer das partes que impliquem em prejuízo à imagem, nome, danos materiais, morais ou estéticos, ou prejuízos a quaisquer outros direitos da outra parte perante a sociedade ou terceiros. </w:t>
      </w:r>
    </w:p>
    <w:p w:rsidR="00E939E4" w:rsidRPr="00506212" w:rsidRDefault="00E939E4" w:rsidP="00E939E4">
      <w:pPr>
        <w:pStyle w:val="Heading2"/>
        <w:ind w:right="20"/>
        <w:rPr>
          <w:sz w:val="22"/>
        </w:rPr>
      </w:pPr>
      <w:r w:rsidRPr="00506212">
        <w:rPr>
          <w:sz w:val="22"/>
        </w:rPr>
        <w:t>DA CESSÃO DE USO DE NOME, SOM DE VOZ E IMAGEM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 xml:space="preserve">CLÁUSULA NONA: </w:t>
      </w:r>
      <w:r w:rsidRPr="00506212">
        <w:rPr>
          <w:sz w:val="22"/>
        </w:rPr>
        <w:t xml:space="preserve">Os Alunos/Responsáveis legais, desde já, autorizam o uso de seu nome, som de voz e imagem, sem qualquer ônus, pelo período de duração do contrato e seus eventuais aditivos, seja em mídia impressa, eletrônica, televisiva ou marketing direto, da forma que melhor aprouver à Escola. </w:t>
      </w:r>
    </w:p>
    <w:p w:rsidR="00E939E4" w:rsidRPr="00506212" w:rsidRDefault="00E939E4" w:rsidP="00E939E4">
      <w:pPr>
        <w:pStyle w:val="Heading2"/>
        <w:ind w:right="8"/>
        <w:rPr>
          <w:sz w:val="22"/>
        </w:rPr>
      </w:pPr>
      <w:r w:rsidRPr="00506212">
        <w:rPr>
          <w:sz w:val="22"/>
        </w:rPr>
        <w:t>DISPOSIÇÕES FINAIS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sz w:val="22"/>
        </w:rPr>
        <w:t xml:space="preserve">As condições que não estejam previstas neste contrato serão solucionadas mediante a aplicação do regulamento interno e das disposições legais, em conformidade com o caso concreto. 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sz w:val="22"/>
        </w:rPr>
        <w:t xml:space="preserve">A tolerância, por qualquer das partes, quanto ao descumprimento de qualquer das cláusulas não será interpretada como renúncia ou modificação de seu conteúdo original. 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sz w:val="22"/>
        </w:rPr>
        <w:t xml:space="preserve">Responderá pelos prejuízos causados à outra parte aquela que der causa a qualquer tipo de prejuízo ou dano, por dolo ou culpa. 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sz w:val="22"/>
        </w:rPr>
        <w:t xml:space="preserve">Resolver-se-á automaticamente o presente contrato em havendo a ocorrência de caso fortuito ou força maior, sendo devido, neste caso, à </w:t>
      </w:r>
      <w:r w:rsidRPr="00506212">
        <w:rPr>
          <w:b/>
          <w:sz w:val="22"/>
        </w:rPr>
        <w:t>CONTRATADA</w:t>
      </w:r>
      <w:r w:rsidRPr="00506212">
        <w:rPr>
          <w:sz w:val="22"/>
        </w:rPr>
        <w:t xml:space="preserve">, o pagamento proporcional pelo serviço prestado até a ocorrência do fato. 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sz w:val="22"/>
        </w:rPr>
        <w:t xml:space="preserve">As partes contratantes elegem o </w:t>
      </w:r>
      <w:r w:rsidRPr="00506212">
        <w:rPr>
          <w:b/>
          <w:sz w:val="22"/>
        </w:rPr>
        <w:t>Foro da Comarca de Juiz de Fora/MG</w:t>
      </w:r>
      <w:r w:rsidRPr="00506212">
        <w:rPr>
          <w:sz w:val="22"/>
        </w:rPr>
        <w:t xml:space="preserve">, para a solução de quaisquer questões decorrentes do presente contrato, com renúncia expressa de qualquer outro, por mais privilegiado que seja.  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sz w:val="22"/>
        </w:rPr>
        <w:t xml:space="preserve">E por estarem justas e contratadas entre si, as partes contratantes firmam o presente, em duas vias de igual teor e forma, o que fazem na presença de duas testemunhas infra-assinadas, a tudo presentes, para que se produzam os seus jurídicos e legais efeitos. </w:t>
      </w:r>
    </w:p>
    <w:p w:rsidR="0016647D" w:rsidRDefault="0016647D" w:rsidP="00E939E4">
      <w:pPr>
        <w:jc w:val="both"/>
        <w:rPr>
          <w:rFonts w:ascii="Arial Narrow" w:hAnsi="Arial Narrow"/>
          <w:b/>
        </w:rPr>
      </w:pPr>
    </w:p>
    <w:p w:rsidR="00E939E4" w:rsidRPr="00506212" w:rsidRDefault="00E939E4" w:rsidP="00E939E4">
      <w:pPr>
        <w:spacing w:after="274" w:line="276" w:lineRule="auto"/>
        <w:ind w:left="110"/>
        <w:rPr>
          <w:sz w:val="22"/>
        </w:rPr>
      </w:pPr>
      <w:r w:rsidRPr="00506212">
        <w:rPr>
          <w:sz w:val="22"/>
        </w:rPr>
        <w:t>_____________________________</w:t>
      </w:r>
      <w:r>
        <w:rPr>
          <w:sz w:val="22"/>
        </w:rPr>
        <w:t>________</w:t>
      </w:r>
      <w:r w:rsidRPr="00506212">
        <w:rPr>
          <w:sz w:val="22"/>
        </w:rPr>
        <w:t>______, __</w:t>
      </w:r>
      <w:r>
        <w:rPr>
          <w:sz w:val="22"/>
        </w:rPr>
        <w:t>___</w:t>
      </w:r>
      <w:r w:rsidRPr="00506212">
        <w:rPr>
          <w:sz w:val="22"/>
        </w:rPr>
        <w:t>_____ de ______</w:t>
      </w:r>
      <w:r>
        <w:rPr>
          <w:sz w:val="22"/>
        </w:rPr>
        <w:t>___</w:t>
      </w:r>
      <w:r w:rsidRPr="00506212">
        <w:rPr>
          <w:sz w:val="22"/>
        </w:rPr>
        <w:t xml:space="preserve">_______________ de 20_______. </w:t>
      </w:r>
    </w:p>
    <w:p w:rsidR="00E939E4" w:rsidRPr="00506212" w:rsidRDefault="00E939E4" w:rsidP="00E939E4">
      <w:pPr>
        <w:tabs>
          <w:tab w:val="center" w:pos="3541"/>
          <w:tab w:val="center" w:pos="4249"/>
          <w:tab w:val="center" w:pos="4958"/>
          <w:tab w:val="center" w:pos="7431"/>
        </w:tabs>
        <w:spacing w:after="26" w:line="276" w:lineRule="auto"/>
        <w:rPr>
          <w:sz w:val="22"/>
        </w:rPr>
      </w:pPr>
      <w:r w:rsidRPr="00506212">
        <w:rPr>
          <w:sz w:val="22"/>
        </w:rPr>
        <w:t>____</w:t>
      </w:r>
      <w:r>
        <w:rPr>
          <w:sz w:val="22"/>
        </w:rPr>
        <w:t>__</w:t>
      </w:r>
      <w:r w:rsidRPr="00506212">
        <w:rPr>
          <w:sz w:val="22"/>
        </w:rPr>
        <w:t>________</w:t>
      </w:r>
      <w:r>
        <w:rPr>
          <w:sz w:val="22"/>
        </w:rPr>
        <w:t>________________</w:t>
      </w:r>
      <w:r w:rsidRPr="00506212">
        <w:rPr>
          <w:sz w:val="22"/>
        </w:rPr>
        <w:t xml:space="preserve">______ </w:t>
      </w:r>
      <w:r w:rsidRPr="00506212">
        <w:rPr>
          <w:sz w:val="22"/>
        </w:rPr>
        <w:tab/>
      </w:r>
      <w:r w:rsidRPr="00506212">
        <w:rPr>
          <w:sz w:val="22"/>
        </w:rPr>
        <w:tab/>
      </w:r>
      <w:r w:rsidRPr="00506212">
        <w:rPr>
          <w:sz w:val="22"/>
        </w:rPr>
        <w:tab/>
        <w:t xml:space="preserve">     </w:t>
      </w:r>
      <w:r>
        <w:rPr>
          <w:sz w:val="22"/>
        </w:rPr>
        <w:t xml:space="preserve">              </w:t>
      </w:r>
      <w:r w:rsidRPr="00506212">
        <w:rPr>
          <w:sz w:val="22"/>
        </w:rPr>
        <w:t>_</w:t>
      </w:r>
      <w:r>
        <w:rPr>
          <w:sz w:val="22"/>
        </w:rPr>
        <w:t>__</w:t>
      </w:r>
      <w:r w:rsidRPr="00506212">
        <w:rPr>
          <w:sz w:val="22"/>
        </w:rPr>
        <w:t>________</w:t>
      </w:r>
      <w:r>
        <w:rPr>
          <w:sz w:val="22"/>
        </w:rPr>
        <w:t>___</w:t>
      </w:r>
      <w:r w:rsidRPr="00506212">
        <w:rPr>
          <w:sz w:val="22"/>
        </w:rPr>
        <w:t>_____</w:t>
      </w:r>
      <w:r>
        <w:rPr>
          <w:sz w:val="22"/>
        </w:rPr>
        <w:t>____</w:t>
      </w:r>
      <w:r w:rsidRPr="00506212">
        <w:rPr>
          <w:sz w:val="22"/>
        </w:rPr>
        <w:t xml:space="preserve">_________________ </w:t>
      </w:r>
    </w:p>
    <w:p w:rsidR="00E939E4" w:rsidRPr="00506212" w:rsidRDefault="00E939E4" w:rsidP="00E939E4">
      <w:pPr>
        <w:tabs>
          <w:tab w:val="center" w:pos="4249"/>
          <w:tab w:val="center" w:pos="4958"/>
          <w:tab w:val="center" w:pos="5666"/>
          <w:tab w:val="center" w:pos="7414"/>
        </w:tabs>
        <w:spacing w:after="22" w:line="276" w:lineRule="auto"/>
        <w:rPr>
          <w:sz w:val="22"/>
        </w:rPr>
      </w:pPr>
      <w:r w:rsidRPr="00506212">
        <w:rPr>
          <w:b/>
          <w:sz w:val="22"/>
        </w:rPr>
        <w:t xml:space="preserve">  </w:t>
      </w:r>
      <w:r>
        <w:rPr>
          <w:b/>
          <w:sz w:val="22"/>
        </w:rPr>
        <w:t xml:space="preserve">           </w:t>
      </w:r>
      <w:r w:rsidRPr="00506212">
        <w:rPr>
          <w:b/>
          <w:sz w:val="22"/>
        </w:rPr>
        <w:t xml:space="preserve">CONTRATANTE /ALUNO    </w:t>
      </w:r>
      <w:r w:rsidRPr="00506212">
        <w:rPr>
          <w:b/>
          <w:sz w:val="22"/>
        </w:rPr>
        <w:tab/>
      </w:r>
      <w:r w:rsidRPr="00506212">
        <w:rPr>
          <w:b/>
          <w:sz w:val="22"/>
        </w:rPr>
        <w:tab/>
      </w:r>
      <w:r w:rsidRPr="00506212">
        <w:rPr>
          <w:b/>
          <w:sz w:val="22"/>
        </w:rPr>
        <w:tab/>
      </w:r>
      <w:r w:rsidRPr="00506212">
        <w:rPr>
          <w:b/>
          <w:sz w:val="22"/>
        </w:rPr>
        <w:tab/>
        <w:t xml:space="preserve">           </w:t>
      </w:r>
      <w:r>
        <w:rPr>
          <w:b/>
          <w:sz w:val="22"/>
        </w:rPr>
        <w:t xml:space="preserve">                      </w:t>
      </w:r>
      <w:r w:rsidRPr="00506212">
        <w:rPr>
          <w:b/>
          <w:sz w:val="22"/>
        </w:rPr>
        <w:t>CONTRATADA</w:t>
      </w:r>
    </w:p>
    <w:p w:rsidR="00E939E4" w:rsidRDefault="00E939E4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690C94" w:rsidRPr="00DF635E" w:rsidRDefault="0016647D" w:rsidP="005F481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5F4812" w:rsidRPr="0073628A" w:rsidRDefault="005F4812" w:rsidP="005F4812">
      <w:pPr>
        <w:pStyle w:val="Heading2"/>
        <w:spacing w:after="23"/>
        <w:ind w:right="7"/>
        <w:rPr>
          <w:sz w:val="22"/>
        </w:rPr>
      </w:pPr>
      <w:r w:rsidRPr="0073628A">
        <w:rPr>
          <w:sz w:val="22"/>
        </w:rPr>
        <w:t>REGULAMENTO INTERNO - CURSOS DE INGLÊS E ESPANHOL</w:t>
      </w:r>
    </w:p>
    <w:p w:rsidR="005F4812" w:rsidRPr="0073628A" w:rsidRDefault="005F4812" w:rsidP="005F4812">
      <w:pPr>
        <w:spacing w:after="19"/>
        <w:rPr>
          <w:sz w:val="22"/>
        </w:rPr>
      </w:pPr>
    </w:p>
    <w:p w:rsidR="005F4812" w:rsidRPr="0073628A" w:rsidRDefault="000C30DB" w:rsidP="000C30DB">
      <w:pPr>
        <w:spacing w:after="249"/>
        <w:ind w:right="3"/>
        <w:jc w:val="both"/>
        <w:rPr>
          <w:sz w:val="22"/>
        </w:rPr>
      </w:pPr>
      <w:r>
        <w:rPr>
          <w:sz w:val="22"/>
        </w:rPr>
        <w:t xml:space="preserve"> </w:t>
      </w:r>
      <w:r w:rsidRPr="000C30DB">
        <w:rPr>
          <w:b/>
          <w:sz w:val="22"/>
        </w:rPr>
        <w:t>01.</w:t>
      </w:r>
      <w:r>
        <w:rPr>
          <w:sz w:val="22"/>
        </w:rPr>
        <w:t xml:space="preserve"> </w:t>
      </w:r>
      <w:r w:rsidR="005F4812" w:rsidRPr="0073628A">
        <w:rPr>
          <w:sz w:val="22"/>
        </w:rPr>
        <w:t xml:space="preserve">Este documento integra o contrato e complementa os termos da relação entre o Contratante/Aluno e a Escola, para todos os fins. </w:t>
      </w:r>
    </w:p>
    <w:p w:rsidR="005F4812" w:rsidRPr="0073628A" w:rsidRDefault="000C30DB" w:rsidP="000C30DB">
      <w:pPr>
        <w:spacing w:after="249"/>
        <w:ind w:right="3"/>
        <w:jc w:val="both"/>
        <w:rPr>
          <w:sz w:val="22"/>
        </w:rPr>
      </w:pPr>
      <w:r w:rsidRPr="000C30DB">
        <w:rPr>
          <w:b/>
          <w:sz w:val="22"/>
        </w:rPr>
        <w:t>02.</w:t>
      </w:r>
      <w:r>
        <w:rPr>
          <w:sz w:val="22"/>
        </w:rPr>
        <w:t xml:space="preserve"> </w:t>
      </w:r>
      <w:r w:rsidR="005F4812" w:rsidRPr="0073628A">
        <w:rPr>
          <w:sz w:val="22"/>
        </w:rPr>
        <w:t xml:space="preserve">O curso Fisk se divide em fases, conforme tabela de preços:  </w:t>
      </w:r>
    </w:p>
    <w:p w:rsidR="005F4812" w:rsidRPr="0073628A" w:rsidRDefault="005F4812" w:rsidP="005F4812">
      <w:pPr>
        <w:spacing w:after="10"/>
        <w:ind w:left="-5" w:right="3"/>
        <w:rPr>
          <w:sz w:val="22"/>
          <w:lang w:val="en-US"/>
        </w:rPr>
      </w:pPr>
      <w:r w:rsidRPr="0073628A">
        <w:rPr>
          <w:b/>
          <w:sz w:val="22"/>
          <w:lang w:val="en-US"/>
        </w:rPr>
        <w:t>INGLÊS - INFANTIL:</w:t>
      </w:r>
      <w:r w:rsidRPr="0073628A">
        <w:rPr>
          <w:sz w:val="22"/>
          <w:lang w:val="en-US"/>
        </w:rPr>
        <w:t xml:space="preserve"> Magic Way, Big Box, Playground e Have Fun;</w:t>
      </w:r>
    </w:p>
    <w:p w:rsidR="005F4812" w:rsidRPr="0073628A" w:rsidRDefault="005F4812" w:rsidP="005F4812">
      <w:pPr>
        <w:spacing w:after="10"/>
        <w:ind w:left="-5" w:right="3"/>
        <w:rPr>
          <w:sz w:val="22"/>
          <w:lang w:val="en-US"/>
        </w:rPr>
      </w:pPr>
      <w:r w:rsidRPr="0073628A">
        <w:rPr>
          <w:b/>
          <w:sz w:val="22"/>
          <w:lang w:val="en-US"/>
        </w:rPr>
        <w:t>ADOLESCENTES:1ª FASE</w:t>
      </w:r>
      <w:r w:rsidRPr="0073628A">
        <w:rPr>
          <w:sz w:val="22"/>
          <w:lang w:val="en-US"/>
        </w:rPr>
        <w:t xml:space="preserve">: Teenstation; </w:t>
      </w:r>
      <w:r w:rsidRPr="0073628A">
        <w:rPr>
          <w:b/>
          <w:sz w:val="22"/>
          <w:lang w:val="en-US"/>
        </w:rPr>
        <w:t>2ª FASE</w:t>
      </w:r>
      <w:r w:rsidRPr="0073628A">
        <w:rPr>
          <w:sz w:val="22"/>
          <w:lang w:val="en-US"/>
        </w:rPr>
        <w:t xml:space="preserve"> – Teens Elementary 1 e 2, Teens Pre-Intermediate, Teens Intermediate, Teens Upper-intermediate, Teens Advanced e Teens Higher 1/ 2; </w:t>
      </w:r>
      <w:r w:rsidRPr="0073628A">
        <w:rPr>
          <w:b/>
          <w:sz w:val="22"/>
          <w:lang w:val="en-US"/>
        </w:rPr>
        <w:t>ADULTOS:1ª FASE:</w:t>
      </w:r>
      <w:r w:rsidRPr="0073628A">
        <w:rPr>
          <w:sz w:val="22"/>
          <w:lang w:val="en-US"/>
        </w:rPr>
        <w:t xml:space="preserve"> Immediate Conversation in English – Essentials 1 e 2; </w:t>
      </w:r>
      <w:r w:rsidRPr="0073628A">
        <w:rPr>
          <w:b/>
          <w:sz w:val="22"/>
          <w:lang w:val="en-US"/>
        </w:rPr>
        <w:t>2ª FASE:</w:t>
      </w:r>
      <w:r w:rsidRPr="0073628A">
        <w:rPr>
          <w:sz w:val="22"/>
          <w:lang w:val="en-US"/>
        </w:rPr>
        <w:t xml:space="preserve"> Immediate Conversation in English – Transitions 1 e 2; </w:t>
      </w:r>
      <w:r w:rsidRPr="0073628A">
        <w:rPr>
          <w:b/>
          <w:sz w:val="22"/>
          <w:lang w:val="en-US"/>
        </w:rPr>
        <w:t>3ª FASE:</w:t>
      </w:r>
      <w:r w:rsidRPr="0073628A">
        <w:rPr>
          <w:sz w:val="22"/>
          <w:lang w:val="en-US"/>
        </w:rPr>
        <w:t xml:space="preserve"> Immediate Conversation in English – Fluency 1 e 2, In Focus.</w:t>
      </w:r>
    </w:p>
    <w:p w:rsidR="005F4812" w:rsidRPr="0073628A" w:rsidRDefault="005F4812" w:rsidP="005F4812">
      <w:pPr>
        <w:spacing w:after="10"/>
        <w:ind w:left="-5" w:right="3"/>
        <w:rPr>
          <w:sz w:val="22"/>
          <w:lang w:val="en-US"/>
        </w:rPr>
      </w:pPr>
    </w:p>
    <w:p w:rsidR="005F4812" w:rsidRPr="0073628A" w:rsidRDefault="005F4812" w:rsidP="005F4812">
      <w:pPr>
        <w:rPr>
          <w:rFonts w:eastAsia="Calibri"/>
          <w:snapToGrid w:val="0"/>
          <w:sz w:val="22"/>
          <w:lang w:eastAsia="en-US"/>
        </w:rPr>
      </w:pPr>
      <w:r w:rsidRPr="0073628A">
        <w:rPr>
          <w:b/>
          <w:sz w:val="22"/>
        </w:rPr>
        <w:t xml:space="preserve">ESPANHOL – ADOLESCENTES: </w:t>
      </w:r>
      <w:r w:rsidRPr="0073628A">
        <w:rPr>
          <w:sz w:val="22"/>
        </w:rPr>
        <w:t>Chiquiteens</w:t>
      </w:r>
      <w:r w:rsidRPr="0073628A">
        <w:rPr>
          <w:b/>
          <w:sz w:val="22"/>
        </w:rPr>
        <w:t xml:space="preserve">, </w:t>
      </w:r>
      <w:r w:rsidRPr="0073628A">
        <w:rPr>
          <w:sz w:val="22"/>
        </w:rPr>
        <w:t>Conéctate</w:t>
      </w:r>
      <w:r w:rsidRPr="0073628A">
        <w:rPr>
          <w:b/>
          <w:sz w:val="22"/>
        </w:rPr>
        <w:t>ADULTOS:</w:t>
      </w:r>
      <w:r w:rsidRPr="0073628A">
        <w:rPr>
          <w:rFonts w:eastAsia="Calibri"/>
          <w:b/>
          <w:bCs/>
          <w:sz w:val="22"/>
          <w:lang w:eastAsia="en-US"/>
        </w:rPr>
        <w:t>1ª fase:</w:t>
      </w:r>
      <w:r w:rsidRPr="0073628A">
        <w:rPr>
          <w:rFonts w:eastAsia="Calibri"/>
          <w:bCs/>
          <w:sz w:val="22"/>
          <w:lang w:eastAsia="en-US"/>
        </w:rPr>
        <w:t>EspañolInmediato 1</w:t>
      </w:r>
      <w:r w:rsidRPr="0073628A">
        <w:rPr>
          <w:rFonts w:eastAsia="Calibri"/>
          <w:b/>
          <w:bCs/>
          <w:sz w:val="22"/>
          <w:lang w:eastAsia="en-US"/>
        </w:rPr>
        <w:t xml:space="preserve">, </w:t>
      </w:r>
      <w:r w:rsidRPr="0073628A">
        <w:rPr>
          <w:rFonts w:eastAsia="Calibri"/>
          <w:bCs/>
          <w:snapToGrid w:val="0"/>
          <w:sz w:val="22"/>
          <w:lang w:eastAsia="en-US"/>
        </w:rPr>
        <w:t xml:space="preserve">Espanholcon ñ 1; </w:t>
      </w:r>
      <w:r w:rsidRPr="0073628A">
        <w:rPr>
          <w:rFonts w:eastAsia="Calibri"/>
          <w:b/>
          <w:bCs/>
          <w:snapToGrid w:val="0"/>
          <w:sz w:val="22"/>
          <w:lang w:eastAsia="en-US"/>
        </w:rPr>
        <w:t xml:space="preserve">2ª fase: </w:t>
      </w:r>
      <w:r w:rsidRPr="0073628A">
        <w:rPr>
          <w:rFonts w:eastAsia="Calibri"/>
          <w:snapToGrid w:val="0"/>
          <w:sz w:val="22"/>
          <w:lang w:eastAsia="en-US"/>
        </w:rPr>
        <w:t>EspañolInmediato 2</w:t>
      </w:r>
      <w:r w:rsidRPr="0073628A">
        <w:rPr>
          <w:rFonts w:eastAsia="Calibri"/>
          <w:b/>
          <w:bCs/>
          <w:snapToGrid w:val="0"/>
          <w:sz w:val="22"/>
          <w:lang w:eastAsia="en-US"/>
        </w:rPr>
        <w:t>,</w:t>
      </w:r>
      <w:r w:rsidRPr="0073628A">
        <w:rPr>
          <w:rFonts w:eastAsia="Calibri"/>
          <w:snapToGrid w:val="0"/>
          <w:sz w:val="22"/>
          <w:lang w:eastAsia="en-US"/>
        </w:rPr>
        <w:t xml:space="preserve"> Espanhol con ñ 2 e 3; </w:t>
      </w:r>
      <w:r w:rsidRPr="0073628A">
        <w:rPr>
          <w:rFonts w:eastAsia="Calibri"/>
          <w:b/>
          <w:bCs/>
          <w:snapToGrid w:val="0"/>
          <w:sz w:val="22"/>
          <w:lang w:eastAsia="en-US"/>
        </w:rPr>
        <w:t>3ª fase:</w:t>
      </w:r>
      <w:r w:rsidRPr="0073628A">
        <w:rPr>
          <w:rFonts w:eastAsia="Calibri"/>
          <w:b/>
          <w:bCs/>
          <w:snapToGrid w:val="0"/>
          <w:sz w:val="22"/>
          <w:lang w:eastAsia="en-US"/>
        </w:rPr>
        <w:tab/>
      </w:r>
      <w:r w:rsidRPr="0073628A">
        <w:rPr>
          <w:rFonts w:eastAsia="Calibri"/>
          <w:snapToGrid w:val="0"/>
          <w:sz w:val="22"/>
          <w:lang w:eastAsia="en-US"/>
        </w:rPr>
        <w:t xml:space="preserve">EspañolInmediato 3, </w:t>
      </w:r>
      <w:r w:rsidRPr="0073628A">
        <w:rPr>
          <w:rFonts w:eastAsia="Calibri"/>
          <w:bCs/>
          <w:snapToGrid w:val="0"/>
          <w:sz w:val="22"/>
          <w:lang w:eastAsia="en-US"/>
        </w:rPr>
        <w:t xml:space="preserve">Espanhol con ñ 4 e </w:t>
      </w:r>
      <w:r w:rsidRPr="0073628A">
        <w:rPr>
          <w:rFonts w:eastAsia="Calibri"/>
          <w:snapToGrid w:val="0"/>
          <w:sz w:val="22"/>
          <w:lang w:eastAsia="en-US"/>
        </w:rPr>
        <w:t>5. PerfeccionesuEspañol.</w:t>
      </w:r>
    </w:p>
    <w:p w:rsidR="005F4812" w:rsidRPr="0073628A" w:rsidRDefault="005F4812" w:rsidP="005F4812">
      <w:pPr>
        <w:ind w:left="340" w:hanging="340"/>
        <w:rPr>
          <w:bCs/>
          <w:snapToGrid w:val="0"/>
          <w:sz w:val="22"/>
        </w:rPr>
      </w:pPr>
      <w:r w:rsidRPr="0073628A">
        <w:rPr>
          <w:b/>
          <w:sz w:val="22"/>
        </w:rPr>
        <w:t>03.</w:t>
      </w:r>
      <w:r w:rsidRPr="0073628A">
        <w:rPr>
          <w:sz w:val="22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73628A">
        <w:rPr>
          <w:b/>
          <w:bCs/>
          <w:sz w:val="22"/>
        </w:rPr>
        <w:t xml:space="preserve">INGLÊS - </w:t>
      </w:r>
      <w:r w:rsidRPr="0073628A">
        <w:rPr>
          <w:sz w:val="22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Pr="0073628A">
          <w:rPr>
            <w:sz w:val="22"/>
          </w:rPr>
          <w:t>40 a</w:t>
        </w:r>
      </w:smartTag>
      <w:r w:rsidRPr="0073628A">
        <w:rPr>
          <w:sz w:val="22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73628A">
          <w:rPr>
            <w:sz w:val="22"/>
          </w:rPr>
          <w:t>55 a</w:t>
        </w:r>
      </w:smartTag>
      <w:r w:rsidRPr="0073628A">
        <w:rPr>
          <w:sz w:val="22"/>
        </w:rPr>
        <w:t xml:space="preserve"> 60 h; </w:t>
      </w:r>
      <w:r w:rsidRPr="0073628A">
        <w:rPr>
          <w:b/>
          <w:bCs/>
          <w:sz w:val="22"/>
        </w:rPr>
        <w:t xml:space="preserve">ESPANHOL - </w:t>
      </w:r>
      <w:r w:rsidRPr="0073628A">
        <w:rPr>
          <w:sz w:val="22"/>
        </w:rPr>
        <w:t>Chiquiteens</w:t>
      </w:r>
      <w:smartTag w:uri="urn:schemas-microsoft-com:office:smarttags" w:element="metricconverter">
        <w:smartTagPr>
          <w:attr w:name="ProductID" w:val="1 a"/>
        </w:smartTagPr>
        <w:r w:rsidRPr="0073628A">
          <w:rPr>
            <w:sz w:val="22"/>
          </w:rPr>
          <w:t>1 a</w:t>
        </w:r>
      </w:smartTag>
      <w:r w:rsidRPr="0073628A">
        <w:rPr>
          <w:bCs/>
          <w:snapToGrid w:val="0"/>
          <w:sz w:val="22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73628A">
          <w:rPr>
            <w:bCs/>
            <w:snapToGrid w:val="0"/>
            <w:sz w:val="22"/>
          </w:rPr>
          <w:t>40 a</w:t>
        </w:r>
      </w:smartTag>
      <w:r w:rsidRPr="0073628A">
        <w:rPr>
          <w:bCs/>
          <w:snapToGrid w:val="0"/>
          <w:sz w:val="22"/>
        </w:rPr>
        <w:t xml:space="preserve"> 45h (cada livro); Espanholcon ñ 5</w:t>
      </w:r>
      <w:r w:rsidRPr="0073628A">
        <w:rPr>
          <w:bCs/>
          <w:snapToGrid w:val="0"/>
          <w:sz w:val="22"/>
          <w:shd w:val="clear" w:color="auto" w:fill="FFFFFF"/>
        </w:rPr>
        <w:t>: 60 h</w:t>
      </w:r>
      <w:r w:rsidRPr="0073628A">
        <w:rPr>
          <w:bCs/>
          <w:snapToGrid w:val="0"/>
          <w:sz w:val="22"/>
        </w:rPr>
        <w:t>; EspañolInmediato 1 a 3 (40 a 45 horas); PerfeccionesuEspañol</w:t>
      </w:r>
      <w:r w:rsidRPr="0073628A">
        <w:rPr>
          <w:b/>
          <w:snapToGrid w:val="0"/>
          <w:sz w:val="22"/>
        </w:rPr>
        <w:t>:</w:t>
      </w:r>
      <w:smartTag w:uri="urn:schemas-microsoft-com:office:smarttags" w:element="metricconverter">
        <w:smartTagPr>
          <w:attr w:name="ProductID" w:val="70 a"/>
        </w:smartTagPr>
        <w:r w:rsidRPr="0073628A">
          <w:rPr>
            <w:bCs/>
            <w:snapToGrid w:val="0"/>
            <w:sz w:val="22"/>
          </w:rPr>
          <w:t>70 a</w:t>
        </w:r>
      </w:smartTag>
      <w:r w:rsidRPr="0073628A">
        <w:rPr>
          <w:bCs/>
          <w:snapToGrid w:val="0"/>
          <w:sz w:val="22"/>
        </w:rPr>
        <w:t xml:space="preserve"> 75 h.</w:t>
      </w:r>
    </w:p>
    <w:p w:rsidR="005F4812" w:rsidRPr="0073628A" w:rsidRDefault="005F4812" w:rsidP="005F4812">
      <w:pPr>
        <w:numPr>
          <w:ilvl w:val="0"/>
          <w:numId w:val="40"/>
        </w:numPr>
        <w:spacing w:after="244"/>
        <w:ind w:right="1" w:hanging="10"/>
        <w:jc w:val="both"/>
        <w:rPr>
          <w:sz w:val="22"/>
        </w:rPr>
      </w:pPr>
      <w:r w:rsidRPr="0073628A">
        <w:rPr>
          <w:sz w:val="22"/>
        </w:rPr>
        <w:t xml:space="preserve">A Escola se reserva o direito de estender a duração de cada estágio em até 10% (dez por cento) da carga horária original para realização de atividades pedagógicas complementares. </w:t>
      </w:r>
    </w:p>
    <w:p w:rsidR="005F4812" w:rsidRPr="0073628A" w:rsidRDefault="005F4812" w:rsidP="005F4812">
      <w:pPr>
        <w:pStyle w:val="ListParagraph"/>
        <w:numPr>
          <w:ilvl w:val="0"/>
          <w:numId w:val="40"/>
        </w:numPr>
        <w:spacing w:after="249"/>
        <w:ind w:right="18" w:hanging="10"/>
        <w:jc w:val="both"/>
        <w:rPr>
          <w:snapToGrid w:val="0"/>
          <w:sz w:val="22"/>
        </w:rPr>
      </w:pPr>
      <w:r w:rsidRPr="0073628A">
        <w:rPr>
          <w:b/>
          <w:sz w:val="22"/>
        </w:rPr>
        <w:t>ATENÇÃO:</w:t>
      </w:r>
      <w:r w:rsidRPr="0073628A">
        <w:rPr>
          <w:sz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73628A">
        <w:rPr>
          <w:b/>
          <w:sz w:val="22"/>
        </w:rPr>
        <w:t xml:space="preserve">INGLÊS </w:t>
      </w:r>
      <w:r w:rsidRPr="0073628A">
        <w:rPr>
          <w:sz w:val="22"/>
        </w:rPr>
        <w:t>– 1)</w:t>
      </w:r>
      <w:r w:rsidRPr="0073628A">
        <w:rPr>
          <w:snapToGrid w:val="0"/>
          <w:sz w:val="22"/>
        </w:rPr>
        <w:t xml:space="preserve">Teenstation / TeensElementary 1 e 2 / TeensPre-Intermediate / TeensIntermediate / </w:t>
      </w:r>
      <w:r w:rsidRPr="0073628A">
        <w:rPr>
          <w:sz w:val="22"/>
        </w:rPr>
        <w:t xml:space="preserve">Teens Upper- Intermediate, TeensAdvanced / </w:t>
      </w:r>
      <w:r w:rsidRPr="0073628A">
        <w:rPr>
          <w:snapToGrid w:val="0"/>
          <w:sz w:val="22"/>
        </w:rPr>
        <w:t xml:space="preserve">TeensHigher 1 e 2/ ImmediateConversation in English – Essentials 1 e 2 / ImmediateConversation in English –  Transitions 1 e 2/ ImmediateConversation in English – Fluency 1 e 2. </w:t>
      </w:r>
      <w:r w:rsidRPr="0073628A">
        <w:rPr>
          <w:b/>
          <w:snapToGrid w:val="0"/>
          <w:sz w:val="22"/>
        </w:rPr>
        <w:t>2)</w:t>
      </w:r>
      <w:r w:rsidRPr="0073628A">
        <w:rPr>
          <w:snapToGrid w:val="0"/>
          <w:sz w:val="22"/>
        </w:rPr>
        <w:t xml:space="preserve"> In Focus: 45 horas de aula.</w:t>
      </w:r>
    </w:p>
    <w:p w:rsidR="005F4812" w:rsidRPr="0073628A" w:rsidRDefault="005F4812" w:rsidP="005F4812">
      <w:pPr>
        <w:rPr>
          <w:snapToGrid w:val="0"/>
          <w:sz w:val="22"/>
        </w:rPr>
      </w:pPr>
      <w:r w:rsidRPr="0073628A">
        <w:rPr>
          <w:b/>
          <w:bCs/>
          <w:snapToGrid w:val="0"/>
          <w:sz w:val="22"/>
        </w:rPr>
        <w:t xml:space="preserve">ESPANHOL - </w:t>
      </w:r>
      <w:r w:rsidRPr="0073628A">
        <w:rPr>
          <w:b/>
          <w:snapToGrid w:val="0"/>
          <w:sz w:val="22"/>
        </w:rPr>
        <w:t>1)</w:t>
      </w:r>
      <w:r w:rsidRPr="0073628A">
        <w:rPr>
          <w:snapToGrid w:val="0"/>
          <w:sz w:val="22"/>
        </w:rPr>
        <w:t xml:space="preserve">Chiquiteens / Conéctate / Espanhol con ñ 1 a 4 / EspañolInmediato 1 e 2: 30 horas de aula. </w:t>
      </w:r>
      <w:r w:rsidRPr="0073628A">
        <w:rPr>
          <w:b/>
          <w:snapToGrid w:val="0"/>
          <w:sz w:val="22"/>
        </w:rPr>
        <w:t>2)</w:t>
      </w:r>
      <w:r w:rsidRPr="0073628A">
        <w:rPr>
          <w:snapToGrid w:val="0"/>
          <w:sz w:val="22"/>
        </w:rPr>
        <w:t xml:space="preserve">Espanhol Inmediato 3: 36 horas </w:t>
      </w:r>
      <w:r w:rsidRPr="0073628A">
        <w:rPr>
          <w:b/>
          <w:bCs/>
          <w:snapToGrid w:val="0"/>
          <w:sz w:val="22"/>
        </w:rPr>
        <w:t xml:space="preserve">3) </w:t>
      </w:r>
      <w:r w:rsidRPr="0073628A">
        <w:rPr>
          <w:snapToGrid w:val="0"/>
          <w:sz w:val="22"/>
        </w:rPr>
        <w:t>Espanhol com ñ 5: 48 horas de aula.</w:t>
      </w:r>
    </w:p>
    <w:p w:rsidR="005F4812" w:rsidRPr="0073628A" w:rsidRDefault="005F4812" w:rsidP="005F4812">
      <w:pPr>
        <w:spacing w:after="8"/>
        <w:ind w:right="1"/>
        <w:rPr>
          <w:sz w:val="22"/>
        </w:rPr>
      </w:pPr>
      <w:r>
        <w:rPr>
          <w:b/>
          <w:bCs/>
          <w:sz w:val="22"/>
        </w:rPr>
        <w:t>03</w:t>
      </w:r>
      <w:r w:rsidRPr="0073628A">
        <w:rPr>
          <w:b/>
          <w:bCs/>
          <w:sz w:val="22"/>
        </w:rPr>
        <w:t>.</w:t>
      </w:r>
      <w:r w:rsidRPr="0073628A">
        <w:rPr>
          <w:sz w:val="22"/>
        </w:rPr>
        <w:t xml:space="preserve"> A Escola seguirá o calendário próprio, tendo a hora-aula duração de 50 (cinquenta) ou 60 (sessenta) minutos.  </w:t>
      </w:r>
    </w:p>
    <w:p w:rsidR="005F4812" w:rsidRPr="0073628A" w:rsidRDefault="005F4812" w:rsidP="005F4812">
      <w:pPr>
        <w:ind w:right="3"/>
        <w:rPr>
          <w:sz w:val="22"/>
        </w:rPr>
      </w:pPr>
      <w:r w:rsidRPr="0073628A">
        <w:rPr>
          <w:b/>
          <w:bCs/>
          <w:sz w:val="22"/>
        </w:rPr>
        <w:t>0</w:t>
      </w:r>
      <w:r>
        <w:rPr>
          <w:b/>
          <w:bCs/>
          <w:sz w:val="22"/>
        </w:rPr>
        <w:t>4</w:t>
      </w:r>
      <w:r w:rsidRPr="0073628A">
        <w:rPr>
          <w:sz w:val="22"/>
        </w:rPr>
        <w:t xml:space="preserve">. Poderá haver substituição do(a) professor(a) quando necessário. </w:t>
      </w:r>
    </w:p>
    <w:p w:rsidR="005F4812" w:rsidRPr="0073628A" w:rsidRDefault="005F4812" w:rsidP="005F4812">
      <w:pPr>
        <w:ind w:right="3"/>
        <w:rPr>
          <w:sz w:val="22"/>
        </w:rPr>
      </w:pPr>
      <w:r>
        <w:rPr>
          <w:b/>
          <w:bCs/>
          <w:sz w:val="22"/>
        </w:rPr>
        <w:t>05</w:t>
      </w:r>
      <w:r w:rsidRPr="0073628A">
        <w:rPr>
          <w:b/>
          <w:bCs/>
          <w:sz w:val="22"/>
        </w:rPr>
        <w:t>.</w:t>
      </w:r>
      <w:r w:rsidRPr="0073628A">
        <w:rPr>
          <w:sz w:val="22"/>
        </w:rPr>
        <w:t xml:space="preserve"> A Escola manterá turmas com o mínimo de 6 (seis) Alunos. Havendo quantidade inferior, os Alunos poderão ser remanejados para outras turmas.</w:t>
      </w:r>
    </w:p>
    <w:p w:rsidR="005F4812" w:rsidRPr="0073628A" w:rsidRDefault="005F4812" w:rsidP="005F4812">
      <w:pPr>
        <w:ind w:right="3"/>
        <w:rPr>
          <w:sz w:val="22"/>
        </w:rPr>
      </w:pPr>
      <w:r>
        <w:rPr>
          <w:b/>
          <w:bCs/>
          <w:sz w:val="22"/>
        </w:rPr>
        <w:t>06</w:t>
      </w:r>
      <w:r w:rsidRPr="0073628A">
        <w:rPr>
          <w:b/>
          <w:bCs/>
          <w:sz w:val="22"/>
        </w:rPr>
        <w:t>.</w:t>
      </w:r>
      <w:r w:rsidRPr="0073628A">
        <w:rPr>
          <w:sz w:val="22"/>
        </w:rPr>
        <w:t xml:space="preserve"> O Aluno terá seu desempenho avaliado 2 (duas) ou 3 (três) vezes por estágio, através de prova escrita, compreensão auditiva, oral e participação nas aulas, devendo obter nota mínima 7,0 (sete) em cada modalidade. Não atingida a nota mínima, o Aluno pode submeter-se à nova avaliação (segunda chance), limitada a 1 (uma) por estágio, devendo ser realizada no prazo de uma semana, conforme horário estipulado pela Escola. Não sendo aprovado na segunda chance, o Aluno deve retornar às 5 (cinco) ou 6 (seis) últimas lições em outra turma, mantendo-se a obrigação pelos pagamentos das parcelas. </w:t>
      </w:r>
    </w:p>
    <w:p w:rsidR="005F4812" w:rsidRPr="0073628A" w:rsidRDefault="005F4812" w:rsidP="005F4812">
      <w:pPr>
        <w:ind w:left="340" w:hanging="340"/>
        <w:rPr>
          <w:bCs/>
          <w:snapToGrid w:val="0"/>
          <w:sz w:val="22"/>
        </w:rPr>
      </w:pPr>
      <w:r>
        <w:rPr>
          <w:b/>
          <w:bCs/>
          <w:snapToGrid w:val="0"/>
          <w:sz w:val="22"/>
        </w:rPr>
        <w:t>07</w:t>
      </w:r>
      <w:r w:rsidRPr="0073628A">
        <w:rPr>
          <w:b/>
          <w:bCs/>
          <w:snapToGrid w:val="0"/>
          <w:sz w:val="22"/>
        </w:rPr>
        <w:t>.</w:t>
      </w:r>
      <w:r w:rsidRPr="0073628A">
        <w:rPr>
          <w:b/>
          <w:bCs/>
          <w:snapToGrid w:val="0"/>
          <w:sz w:val="22"/>
        </w:rPr>
        <w:tab/>
      </w:r>
      <w:r w:rsidRPr="0073628A">
        <w:rPr>
          <w:bCs/>
          <w:snapToGrid w:val="0"/>
          <w:sz w:val="22"/>
        </w:rPr>
        <w:t xml:space="preserve">O Aluno após realizar a matrícula em um dos cursos acima, receberá por e-mail um código para se cadastrar e assim acessar o Cyber Fisk. </w:t>
      </w:r>
    </w:p>
    <w:p w:rsidR="005F4812" w:rsidRPr="0073628A" w:rsidRDefault="005F4812" w:rsidP="005F4812">
      <w:pPr>
        <w:ind w:left="340" w:hanging="340"/>
        <w:rPr>
          <w:bCs/>
          <w:sz w:val="22"/>
        </w:rPr>
      </w:pPr>
      <w:r>
        <w:rPr>
          <w:b/>
          <w:bCs/>
          <w:snapToGrid w:val="0"/>
          <w:sz w:val="22"/>
        </w:rPr>
        <w:t>08</w:t>
      </w:r>
      <w:r w:rsidRPr="0073628A">
        <w:rPr>
          <w:b/>
          <w:bCs/>
          <w:snapToGrid w:val="0"/>
          <w:sz w:val="22"/>
        </w:rPr>
        <w:t>.</w:t>
      </w:r>
      <w:r w:rsidRPr="0073628A">
        <w:rPr>
          <w:snapToGrid w:val="0"/>
          <w:sz w:val="22"/>
        </w:rPr>
        <w:tab/>
      </w:r>
      <w:r w:rsidRPr="0073628A">
        <w:rPr>
          <w:bCs/>
          <w:sz w:val="22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5F4812" w:rsidRPr="0073628A" w:rsidRDefault="005F4812" w:rsidP="005F4812">
      <w:pPr>
        <w:ind w:left="340" w:hanging="340"/>
        <w:rPr>
          <w:snapToGrid w:val="0"/>
          <w:sz w:val="22"/>
        </w:rPr>
      </w:pPr>
      <w:r>
        <w:rPr>
          <w:b/>
          <w:bCs/>
          <w:snapToGrid w:val="0"/>
          <w:sz w:val="22"/>
        </w:rPr>
        <w:t>9</w:t>
      </w:r>
      <w:r w:rsidRPr="0073628A">
        <w:rPr>
          <w:b/>
          <w:bCs/>
          <w:snapToGrid w:val="0"/>
          <w:sz w:val="22"/>
        </w:rPr>
        <w:t xml:space="preserve">. </w:t>
      </w:r>
      <w:r w:rsidRPr="0073628A">
        <w:rPr>
          <w:snapToGrid w:val="0"/>
          <w:sz w:val="22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5F4812" w:rsidRPr="0073628A" w:rsidRDefault="005F4812" w:rsidP="005F4812">
      <w:pPr>
        <w:ind w:left="340" w:hanging="340"/>
        <w:rPr>
          <w:snapToGrid w:val="0"/>
          <w:sz w:val="22"/>
        </w:rPr>
      </w:pPr>
      <w:r>
        <w:rPr>
          <w:b/>
          <w:bCs/>
          <w:snapToGrid w:val="0"/>
          <w:sz w:val="22"/>
        </w:rPr>
        <w:t>10</w:t>
      </w:r>
      <w:r w:rsidRPr="0073628A">
        <w:rPr>
          <w:b/>
          <w:bCs/>
          <w:snapToGrid w:val="0"/>
          <w:sz w:val="22"/>
        </w:rPr>
        <w:t>.</w:t>
      </w:r>
      <w:r w:rsidRPr="0073628A">
        <w:rPr>
          <w:snapToGrid w:val="0"/>
          <w:sz w:val="22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5F4812" w:rsidRPr="0073628A" w:rsidRDefault="005F4812" w:rsidP="005F4812">
      <w:pPr>
        <w:ind w:left="340" w:hanging="340"/>
        <w:rPr>
          <w:snapToGrid w:val="0"/>
          <w:sz w:val="22"/>
        </w:rPr>
      </w:pPr>
      <w:r>
        <w:rPr>
          <w:b/>
          <w:bCs/>
          <w:snapToGrid w:val="0"/>
          <w:sz w:val="22"/>
        </w:rPr>
        <w:t>11</w:t>
      </w:r>
      <w:r w:rsidRPr="0073628A">
        <w:rPr>
          <w:b/>
          <w:bCs/>
          <w:snapToGrid w:val="0"/>
          <w:sz w:val="22"/>
        </w:rPr>
        <w:t>.</w:t>
      </w:r>
      <w:r w:rsidRPr="0073628A">
        <w:rPr>
          <w:snapToGrid w:val="0"/>
          <w:sz w:val="22"/>
        </w:rPr>
        <w:tab/>
        <w:t>O retorno às lições anteriores se reprovado, ou por iniciativa própria do Aluno/Turma implica na obrigação de pagamento equivalente às horas necessárias complementares.</w:t>
      </w:r>
    </w:p>
    <w:p w:rsidR="005F4812" w:rsidRPr="0073628A" w:rsidRDefault="005F4812" w:rsidP="005F4812">
      <w:pPr>
        <w:ind w:left="340" w:hanging="340"/>
        <w:rPr>
          <w:snapToGrid w:val="0"/>
          <w:sz w:val="22"/>
        </w:rPr>
      </w:pPr>
      <w:r>
        <w:rPr>
          <w:b/>
          <w:bCs/>
          <w:snapToGrid w:val="0"/>
          <w:sz w:val="22"/>
        </w:rPr>
        <w:t>12</w:t>
      </w:r>
      <w:r w:rsidRPr="0073628A">
        <w:rPr>
          <w:b/>
          <w:bCs/>
          <w:snapToGrid w:val="0"/>
          <w:sz w:val="22"/>
        </w:rPr>
        <w:t>.</w:t>
      </w:r>
      <w:r w:rsidRPr="0073628A">
        <w:rPr>
          <w:snapToGrid w:val="0"/>
          <w:sz w:val="22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5F4812" w:rsidRPr="0073628A" w:rsidRDefault="005F4812" w:rsidP="005F4812">
      <w:pPr>
        <w:ind w:left="340" w:hanging="340"/>
        <w:rPr>
          <w:snapToGrid w:val="0"/>
          <w:sz w:val="22"/>
        </w:rPr>
      </w:pPr>
      <w:r>
        <w:rPr>
          <w:b/>
          <w:snapToGrid w:val="0"/>
          <w:sz w:val="22"/>
        </w:rPr>
        <w:t>13</w:t>
      </w:r>
      <w:r w:rsidRPr="0073628A">
        <w:rPr>
          <w:b/>
          <w:snapToGrid w:val="0"/>
          <w:sz w:val="22"/>
        </w:rPr>
        <w:t>.</w:t>
      </w:r>
      <w:r w:rsidRPr="0073628A">
        <w:rPr>
          <w:b/>
          <w:bCs/>
          <w:snapToGrid w:val="0"/>
          <w:sz w:val="22"/>
        </w:rPr>
        <w:tab/>
      </w:r>
      <w:r w:rsidRPr="0073628A">
        <w:rPr>
          <w:snapToGrid w:val="0"/>
          <w:sz w:val="22"/>
        </w:rPr>
        <w:t>Os boletos bancários, quando disponibilizados pela internet, deverão ser obtidos diretamente pelo Aluno/Responsável no site da escola.</w:t>
      </w:r>
    </w:p>
    <w:p w:rsidR="005F4812" w:rsidRPr="0073628A" w:rsidRDefault="005F4812" w:rsidP="005F4812">
      <w:pPr>
        <w:rPr>
          <w:snapToGrid w:val="0"/>
          <w:sz w:val="22"/>
        </w:rPr>
      </w:pPr>
      <w:r>
        <w:rPr>
          <w:b/>
          <w:snapToGrid w:val="0"/>
          <w:sz w:val="22"/>
        </w:rPr>
        <w:t>14</w:t>
      </w:r>
      <w:r w:rsidRPr="0073628A">
        <w:rPr>
          <w:b/>
          <w:snapToGrid w:val="0"/>
          <w:sz w:val="22"/>
        </w:rPr>
        <w:t>.</w:t>
      </w:r>
      <w:r w:rsidRPr="0073628A">
        <w:rPr>
          <w:snapToGrid w:val="0"/>
          <w:sz w:val="22"/>
        </w:rPr>
        <w:t xml:space="preserve"> Faltas, a qualquer título, exigem pagamento integral do curso, tendo em vista que o ensino estará   </w:t>
      </w:r>
    </w:p>
    <w:p w:rsidR="005F4812" w:rsidRPr="0073628A" w:rsidRDefault="005F4812" w:rsidP="005F4812">
      <w:pPr>
        <w:rPr>
          <w:snapToGrid w:val="0"/>
          <w:sz w:val="22"/>
        </w:rPr>
      </w:pPr>
      <w:r w:rsidRPr="0073628A">
        <w:rPr>
          <w:snapToGrid w:val="0"/>
          <w:sz w:val="22"/>
        </w:rPr>
        <w:t xml:space="preserve">      disponível. </w:t>
      </w:r>
    </w:p>
    <w:p w:rsidR="005F4812" w:rsidRPr="0073628A" w:rsidRDefault="005F4812" w:rsidP="005F4812">
      <w:pPr>
        <w:ind w:left="340" w:hanging="340"/>
        <w:rPr>
          <w:snapToGrid w:val="0"/>
          <w:sz w:val="22"/>
        </w:rPr>
      </w:pPr>
      <w:r>
        <w:rPr>
          <w:b/>
          <w:bCs/>
          <w:snapToGrid w:val="0"/>
          <w:sz w:val="22"/>
        </w:rPr>
        <w:t>15</w:t>
      </w:r>
      <w:r w:rsidRPr="0073628A">
        <w:rPr>
          <w:b/>
          <w:bCs/>
          <w:snapToGrid w:val="0"/>
          <w:sz w:val="22"/>
        </w:rPr>
        <w:t>.</w:t>
      </w:r>
      <w:r w:rsidRPr="0073628A">
        <w:rPr>
          <w:snapToGrid w:val="0"/>
          <w:sz w:val="22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5F4812" w:rsidRPr="0073628A" w:rsidRDefault="005F4812" w:rsidP="005F4812">
      <w:pPr>
        <w:ind w:left="340" w:hanging="340"/>
        <w:rPr>
          <w:snapToGrid w:val="0"/>
          <w:sz w:val="22"/>
        </w:rPr>
      </w:pPr>
      <w:r>
        <w:rPr>
          <w:b/>
          <w:bCs/>
          <w:snapToGrid w:val="0"/>
          <w:sz w:val="22"/>
        </w:rPr>
        <w:t>16</w:t>
      </w:r>
      <w:r w:rsidRPr="0073628A">
        <w:rPr>
          <w:b/>
          <w:bCs/>
          <w:snapToGrid w:val="0"/>
          <w:sz w:val="22"/>
        </w:rPr>
        <w:t>.</w:t>
      </w:r>
      <w:r w:rsidRPr="0073628A">
        <w:rPr>
          <w:b/>
          <w:bCs/>
          <w:snapToGrid w:val="0"/>
          <w:sz w:val="22"/>
        </w:rPr>
        <w:tab/>
      </w:r>
      <w:r w:rsidRPr="0073628A">
        <w:rPr>
          <w:snapToGrid w:val="0"/>
          <w:sz w:val="22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5F4812" w:rsidRPr="0073628A" w:rsidRDefault="005F4812" w:rsidP="005F4812">
      <w:pPr>
        <w:ind w:left="340" w:hanging="340"/>
        <w:rPr>
          <w:snapToGrid w:val="0"/>
          <w:sz w:val="22"/>
        </w:rPr>
      </w:pPr>
      <w:r>
        <w:rPr>
          <w:b/>
          <w:bCs/>
          <w:snapToGrid w:val="0"/>
          <w:sz w:val="22"/>
        </w:rPr>
        <w:t>17</w:t>
      </w:r>
      <w:r w:rsidRPr="0073628A">
        <w:rPr>
          <w:b/>
          <w:bCs/>
          <w:snapToGrid w:val="0"/>
          <w:sz w:val="22"/>
        </w:rPr>
        <w:t>.</w:t>
      </w:r>
      <w:r w:rsidRPr="0073628A">
        <w:rPr>
          <w:snapToGrid w:val="0"/>
          <w:sz w:val="2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5F4812" w:rsidRPr="0073628A" w:rsidRDefault="005F4812" w:rsidP="005F4812">
      <w:pPr>
        <w:ind w:left="340" w:hanging="340"/>
        <w:rPr>
          <w:sz w:val="22"/>
        </w:rPr>
      </w:pPr>
      <w:r w:rsidRPr="0073628A">
        <w:rPr>
          <w:b/>
          <w:bCs/>
          <w:snapToGrid w:val="0"/>
          <w:sz w:val="22"/>
        </w:rPr>
        <w:t>1</w:t>
      </w:r>
      <w:r>
        <w:rPr>
          <w:b/>
          <w:bCs/>
          <w:snapToGrid w:val="0"/>
          <w:sz w:val="22"/>
        </w:rPr>
        <w:t>8</w:t>
      </w:r>
      <w:r w:rsidRPr="0073628A">
        <w:rPr>
          <w:b/>
          <w:bCs/>
          <w:snapToGrid w:val="0"/>
          <w:sz w:val="22"/>
        </w:rPr>
        <w:t>.</w:t>
      </w:r>
      <w:r w:rsidRPr="0073628A">
        <w:rPr>
          <w:snapToGrid w:val="0"/>
          <w:sz w:val="22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5F4812" w:rsidRPr="0073628A" w:rsidRDefault="005F4812" w:rsidP="005F4812">
      <w:pPr>
        <w:ind w:left="340" w:hanging="340"/>
        <w:rPr>
          <w:snapToGrid w:val="0"/>
          <w:sz w:val="22"/>
        </w:rPr>
      </w:pPr>
      <w:r>
        <w:rPr>
          <w:b/>
          <w:bCs/>
          <w:snapToGrid w:val="0"/>
          <w:sz w:val="22"/>
        </w:rPr>
        <w:t>19</w:t>
      </w:r>
      <w:r w:rsidRPr="0073628A">
        <w:rPr>
          <w:b/>
          <w:bCs/>
          <w:snapToGrid w:val="0"/>
          <w:sz w:val="22"/>
        </w:rPr>
        <w:t>.</w:t>
      </w:r>
      <w:r w:rsidRPr="0073628A">
        <w:rPr>
          <w:snapToGrid w:val="0"/>
          <w:sz w:val="22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5F4812" w:rsidRPr="0073628A" w:rsidRDefault="005F4812" w:rsidP="005F4812">
      <w:pPr>
        <w:ind w:left="340" w:hanging="340"/>
        <w:rPr>
          <w:snapToGrid w:val="0"/>
          <w:sz w:val="22"/>
        </w:rPr>
      </w:pPr>
      <w:r>
        <w:rPr>
          <w:b/>
          <w:bCs/>
          <w:snapToGrid w:val="0"/>
          <w:sz w:val="22"/>
        </w:rPr>
        <w:t>20</w:t>
      </w:r>
      <w:r w:rsidRPr="0073628A">
        <w:rPr>
          <w:b/>
          <w:bCs/>
          <w:snapToGrid w:val="0"/>
          <w:sz w:val="22"/>
        </w:rPr>
        <w:t>.</w:t>
      </w:r>
      <w:r w:rsidRPr="0073628A">
        <w:rPr>
          <w:snapToGrid w:val="0"/>
          <w:sz w:val="22"/>
        </w:rPr>
        <w:tab/>
        <w:t xml:space="preserve">A Escola cobrará de seu Aluno ou responsável por danos causados ao seu patrimônio bem como pelo </w:t>
      </w:r>
      <w:r w:rsidRPr="0073628A">
        <w:rPr>
          <w:snapToGrid w:val="0"/>
          <w:sz w:val="22"/>
        </w:rPr>
        <w:br/>
        <w:t>material extraviado.</w:t>
      </w:r>
    </w:p>
    <w:p w:rsidR="005F4812" w:rsidRPr="0073628A" w:rsidRDefault="000C30DB" w:rsidP="005F4812">
      <w:pPr>
        <w:ind w:left="340" w:hanging="340"/>
        <w:rPr>
          <w:snapToGrid w:val="0"/>
          <w:sz w:val="22"/>
        </w:rPr>
      </w:pPr>
      <w:r>
        <w:rPr>
          <w:b/>
          <w:bCs/>
          <w:snapToGrid w:val="0"/>
          <w:sz w:val="22"/>
        </w:rPr>
        <w:t>21</w:t>
      </w:r>
      <w:r w:rsidR="005F4812" w:rsidRPr="0073628A">
        <w:rPr>
          <w:b/>
          <w:bCs/>
          <w:snapToGrid w:val="0"/>
          <w:sz w:val="22"/>
        </w:rPr>
        <w:t>.</w:t>
      </w:r>
      <w:r w:rsidR="005F4812" w:rsidRPr="0073628A">
        <w:rPr>
          <w:snapToGrid w:val="0"/>
          <w:sz w:val="22"/>
        </w:rPr>
        <w:tab/>
        <w:t xml:space="preserve">A Escola poderá conceder – a seu exclusivo critério (podendo ser cancelado a qualquer momento) – os seguintes </w:t>
      </w:r>
      <w:r w:rsidR="005F4812" w:rsidRPr="0073628A">
        <w:rPr>
          <w:b/>
          <w:bCs/>
          <w:snapToGrid w:val="0"/>
          <w:sz w:val="22"/>
        </w:rPr>
        <w:t>desconto</w:t>
      </w:r>
      <w:r w:rsidR="005F4812" w:rsidRPr="0073628A">
        <w:rPr>
          <w:b/>
          <w:snapToGrid w:val="0"/>
          <w:sz w:val="22"/>
        </w:rPr>
        <w:t>s</w:t>
      </w:r>
      <w:r w:rsidR="005F4812" w:rsidRPr="0073628A">
        <w:rPr>
          <w:snapToGrid w:val="0"/>
          <w:sz w:val="22"/>
        </w:rPr>
        <w:t xml:space="preserve"> (conforme regras abaixo):</w:t>
      </w:r>
    </w:p>
    <w:p w:rsidR="005F4812" w:rsidRPr="0073628A" w:rsidRDefault="005F4812" w:rsidP="005F4812">
      <w:pPr>
        <w:ind w:left="670" w:hanging="330"/>
        <w:rPr>
          <w:b/>
          <w:bCs/>
          <w:snapToGrid w:val="0"/>
          <w:sz w:val="22"/>
        </w:rPr>
      </w:pPr>
      <w:r w:rsidRPr="0073628A">
        <w:rPr>
          <w:b/>
          <w:bCs/>
          <w:snapToGrid w:val="0"/>
          <w:sz w:val="22"/>
        </w:rPr>
        <w:t>a)</w:t>
      </w:r>
      <w:r w:rsidRPr="0073628A">
        <w:rPr>
          <w:b/>
          <w:bCs/>
          <w:snapToGrid w:val="0"/>
          <w:sz w:val="22"/>
        </w:rPr>
        <w:tab/>
      </w:r>
      <w:r w:rsidRPr="0073628A">
        <w:rPr>
          <w:b/>
          <w:bCs/>
          <w:snapToGrid w:val="0"/>
          <w:sz w:val="22"/>
        </w:rPr>
        <w:tab/>
        <w:t xml:space="preserve">desconto de convênio: </w:t>
      </w:r>
      <w:r w:rsidRPr="0073628A">
        <w:rPr>
          <w:snapToGrid w:val="0"/>
          <w:sz w:val="22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5F4812" w:rsidRPr="0073628A" w:rsidRDefault="005F4812" w:rsidP="005F4812">
      <w:pPr>
        <w:ind w:left="670" w:hanging="330"/>
        <w:rPr>
          <w:snapToGrid w:val="0"/>
          <w:sz w:val="22"/>
        </w:rPr>
      </w:pPr>
      <w:r w:rsidRPr="0073628A">
        <w:rPr>
          <w:b/>
          <w:bCs/>
          <w:snapToGrid w:val="0"/>
          <w:sz w:val="22"/>
        </w:rPr>
        <w:t>b)</w:t>
      </w:r>
      <w:r w:rsidRPr="0073628A">
        <w:rPr>
          <w:b/>
          <w:bCs/>
          <w:snapToGrid w:val="0"/>
          <w:sz w:val="22"/>
        </w:rPr>
        <w:tab/>
        <w:t>desconto de família</w:t>
      </w:r>
      <w:r w:rsidRPr="0073628A">
        <w:rPr>
          <w:snapToGrid w:val="0"/>
          <w:sz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5F4812" w:rsidRPr="0073628A" w:rsidRDefault="005F4812" w:rsidP="005F4812">
      <w:pPr>
        <w:ind w:left="670" w:hanging="330"/>
        <w:rPr>
          <w:snapToGrid w:val="0"/>
          <w:sz w:val="22"/>
        </w:rPr>
      </w:pPr>
      <w:r w:rsidRPr="0073628A">
        <w:rPr>
          <w:b/>
          <w:bCs/>
          <w:snapToGrid w:val="0"/>
          <w:sz w:val="22"/>
        </w:rPr>
        <w:t>c)</w:t>
      </w:r>
      <w:r w:rsidRPr="0073628A">
        <w:rPr>
          <w:b/>
          <w:bCs/>
          <w:snapToGrid w:val="0"/>
          <w:sz w:val="22"/>
        </w:rPr>
        <w:tab/>
        <w:t>desconto de segundo curso</w:t>
      </w:r>
      <w:r w:rsidRPr="0073628A">
        <w:rPr>
          <w:snapToGrid w:val="0"/>
          <w:sz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5F4812" w:rsidRPr="0073628A" w:rsidRDefault="000C30DB" w:rsidP="005F4812">
      <w:pPr>
        <w:ind w:left="340" w:hanging="340"/>
        <w:rPr>
          <w:b/>
          <w:bCs/>
          <w:snapToGrid w:val="0"/>
          <w:sz w:val="22"/>
        </w:rPr>
      </w:pPr>
      <w:r>
        <w:rPr>
          <w:b/>
          <w:bCs/>
          <w:snapToGrid w:val="0"/>
          <w:sz w:val="22"/>
        </w:rPr>
        <w:t>22</w:t>
      </w:r>
      <w:r w:rsidR="005F4812" w:rsidRPr="0073628A">
        <w:rPr>
          <w:b/>
          <w:bCs/>
          <w:snapToGrid w:val="0"/>
          <w:sz w:val="22"/>
        </w:rPr>
        <w:t>.</w:t>
      </w:r>
      <w:r w:rsidR="005F4812" w:rsidRPr="0073628A">
        <w:rPr>
          <w:snapToGrid w:val="0"/>
          <w:sz w:val="22"/>
        </w:rPr>
        <w:tab/>
        <w:t xml:space="preserve">Qualquer </w:t>
      </w:r>
      <w:r w:rsidR="005F4812" w:rsidRPr="0073628A">
        <w:rPr>
          <w:bCs/>
          <w:snapToGrid w:val="0"/>
          <w:sz w:val="22"/>
        </w:rPr>
        <w:t>desconto</w:t>
      </w:r>
      <w:r w:rsidR="005F4812" w:rsidRPr="0073628A">
        <w:rPr>
          <w:snapToGrid w:val="0"/>
          <w:sz w:val="22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5F4812" w:rsidRPr="0073628A" w:rsidRDefault="000C30DB" w:rsidP="005F4812">
      <w:pPr>
        <w:ind w:left="340" w:hanging="340"/>
        <w:rPr>
          <w:snapToGrid w:val="0"/>
          <w:sz w:val="22"/>
        </w:rPr>
      </w:pPr>
      <w:r>
        <w:rPr>
          <w:b/>
          <w:bCs/>
          <w:snapToGrid w:val="0"/>
          <w:sz w:val="22"/>
        </w:rPr>
        <w:t>23</w:t>
      </w:r>
      <w:r w:rsidR="005F4812" w:rsidRPr="0073628A">
        <w:rPr>
          <w:b/>
          <w:bCs/>
          <w:snapToGrid w:val="0"/>
          <w:sz w:val="22"/>
        </w:rPr>
        <w:t>.</w:t>
      </w:r>
      <w:r w:rsidR="005F4812" w:rsidRPr="0073628A">
        <w:rPr>
          <w:snapToGrid w:val="0"/>
          <w:sz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5F4812" w:rsidRPr="0073628A" w:rsidRDefault="000C30DB" w:rsidP="005F4812">
      <w:pPr>
        <w:ind w:left="340" w:hanging="340"/>
        <w:rPr>
          <w:i/>
          <w:snapToGrid w:val="0"/>
          <w:sz w:val="22"/>
        </w:rPr>
      </w:pPr>
      <w:r>
        <w:rPr>
          <w:b/>
          <w:bCs/>
          <w:snapToGrid w:val="0"/>
          <w:sz w:val="22"/>
        </w:rPr>
        <w:t>24</w:t>
      </w:r>
      <w:r w:rsidR="005F4812" w:rsidRPr="0073628A">
        <w:rPr>
          <w:b/>
          <w:bCs/>
          <w:snapToGrid w:val="0"/>
          <w:sz w:val="22"/>
        </w:rPr>
        <w:t>.</w:t>
      </w:r>
      <w:r w:rsidR="005F4812" w:rsidRPr="0073628A">
        <w:rPr>
          <w:b/>
          <w:bCs/>
          <w:snapToGrid w:val="0"/>
          <w:sz w:val="22"/>
        </w:rPr>
        <w:tab/>
      </w:r>
      <w:r w:rsidR="005F4812" w:rsidRPr="0073628A">
        <w:rPr>
          <w:snapToGrid w:val="0"/>
          <w:sz w:val="22"/>
        </w:rPr>
        <w:t>O Aluno de</w:t>
      </w:r>
      <w:r w:rsidR="005F4812" w:rsidRPr="0073628A">
        <w:rPr>
          <w:i/>
          <w:snapToGrid w:val="0"/>
          <w:sz w:val="22"/>
        </w:rPr>
        <w:t xml:space="preserve">Fluency 2 / TeensHigher 2/ Espanhol con ñ 4 / EspañolInmediato 2 </w:t>
      </w:r>
      <w:r w:rsidR="005F4812" w:rsidRPr="0073628A">
        <w:rPr>
          <w:snapToGrid w:val="0"/>
          <w:sz w:val="22"/>
        </w:rPr>
        <w:t>deve ter frequência mínima de 80% (oitenta por cento) e média mínima 6,0 (seis), para iniciar o estágio</w:t>
      </w:r>
      <w:r w:rsidR="005F4812" w:rsidRPr="0073628A">
        <w:rPr>
          <w:i/>
          <w:snapToGrid w:val="0"/>
          <w:sz w:val="22"/>
        </w:rPr>
        <w:t xml:space="preserve"> In Focus </w:t>
      </w:r>
      <w:r w:rsidR="005F4812" w:rsidRPr="0073628A">
        <w:rPr>
          <w:snapToGrid w:val="0"/>
          <w:sz w:val="22"/>
        </w:rPr>
        <w:t>e</w:t>
      </w:r>
      <w:r w:rsidR="005F4812" w:rsidRPr="0073628A">
        <w:rPr>
          <w:i/>
          <w:snapToGrid w:val="0"/>
          <w:sz w:val="22"/>
        </w:rPr>
        <w:t>Espanholcon ñ 5 / EspañolInmediato 3.</w:t>
      </w:r>
    </w:p>
    <w:p w:rsidR="005F4812" w:rsidRPr="0073628A" w:rsidRDefault="000C30DB" w:rsidP="005F4812">
      <w:pPr>
        <w:ind w:left="340" w:hanging="340"/>
        <w:rPr>
          <w:rFonts w:cs="Calibri"/>
          <w:sz w:val="22"/>
          <w:shd w:val="clear" w:color="auto" w:fill="FFFFFF"/>
        </w:rPr>
      </w:pPr>
      <w:r>
        <w:rPr>
          <w:b/>
          <w:snapToGrid w:val="0"/>
          <w:sz w:val="22"/>
        </w:rPr>
        <w:t>25</w:t>
      </w:r>
      <w:r w:rsidR="005F4812" w:rsidRPr="0073628A">
        <w:rPr>
          <w:b/>
          <w:bCs/>
          <w:snapToGrid w:val="0"/>
          <w:sz w:val="22"/>
        </w:rPr>
        <w:t>.</w:t>
      </w:r>
      <w:r w:rsidR="005F4812" w:rsidRPr="0073628A">
        <w:rPr>
          <w:snapToGrid w:val="0"/>
          <w:sz w:val="22"/>
        </w:rPr>
        <w:tab/>
      </w:r>
      <w:r w:rsidR="005F4812" w:rsidRPr="0073628A">
        <w:rPr>
          <w:bCs/>
          <w:snapToGrid w:val="0"/>
          <w:sz w:val="22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="005F4812" w:rsidRPr="0073628A">
        <w:rPr>
          <w:rFonts w:cs="Calibri"/>
          <w:sz w:val="22"/>
          <w:shd w:val="clear" w:color="auto" w:fill="FFFFFF"/>
        </w:rPr>
        <w:t>As pontuações obtidas nos simulados são apenas referências e para aquisição do Certificado Final o aluno deverá atingir a pontuação exigida no exame MET, conforme informativo entregue no ato da matrícula.</w:t>
      </w:r>
    </w:p>
    <w:p w:rsidR="005F4812" w:rsidRPr="0073628A" w:rsidRDefault="000C30DB" w:rsidP="005F4812">
      <w:pPr>
        <w:ind w:left="340" w:hanging="340"/>
        <w:rPr>
          <w:bCs/>
          <w:snapToGrid w:val="0"/>
          <w:sz w:val="22"/>
        </w:rPr>
      </w:pPr>
      <w:r>
        <w:rPr>
          <w:b/>
          <w:bCs/>
          <w:snapToGrid w:val="0"/>
          <w:sz w:val="22"/>
        </w:rPr>
        <w:t>26</w:t>
      </w:r>
      <w:r w:rsidR="005F4812" w:rsidRPr="0073628A">
        <w:rPr>
          <w:b/>
          <w:bCs/>
          <w:snapToGrid w:val="0"/>
          <w:sz w:val="22"/>
        </w:rPr>
        <w:t>.</w:t>
      </w:r>
      <w:r w:rsidR="005F4812" w:rsidRPr="0073628A">
        <w:rPr>
          <w:snapToGrid w:val="0"/>
          <w:sz w:val="22"/>
        </w:rPr>
        <w:tab/>
      </w:r>
      <w:r w:rsidR="005F4812" w:rsidRPr="0073628A">
        <w:rPr>
          <w:bCs/>
          <w:snapToGrid w:val="0"/>
          <w:sz w:val="22"/>
        </w:rPr>
        <w:t xml:space="preserve">Ao término do estágio </w:t>
      </w:r>
      <w:r w:rsidR="005F4812" w:rsidRPr="0073628A">
        <w:rPr>
          <w:bCs/>
          <w:i/>
          <w:snapToGrid w:val="0"/>
          <w:sz w:val="22"/>
        </w:rPr>
        <w:t>EspañolInmediato 3/</w:t>
      </w:r>
      <w:r w:rsidR="005F4812" w:rsidRPr="0073628A">
        <w:rPr>
          <w:bCs/>
          <w:snapToGrid w:val="0"/>
          <w:sz w:val="22"/>
        </w:rPr>
        <w:t xml:space="preserve"> Espanhol com ñ 5 o Aluno prestará o exame internacional SIELE – </w:t>
      </w:r>
      <w:r w:rsidR="005F4812" w:rsidRPr="0073628A">
        <w:rPr>
          <w:bCs/>
          <w:i/>
          <w:snapToGrid w:val="0"/>
          <w:sz w:val="22"/>
        </w:rPr>
        <w:t>Servicio Internacional de Evaluación de laLenguaEspañola</w:t>
      </w:r>
      <w:r w:rsidR="005F4812" w:rsidRPr="0073628A">
        <w:rPr>
          <w:bCs/>
          <w:snapToGrid w:val="0"/>
          <w:sz w:val="22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5F4812" w:rsidRPr="0073628A" w:rsidRDefault="000C30DB" w:rsidP="005F4812">
      <w:pPr>
        <w:ind w:left="340" w:hanging="340"/>
        <w:rPr>
          <w:snapToGrid w:val="0"/>
          <w:sz w:val="22"/>
        </w:rPr>
      </w:pPr>
      <w:r>
        <w:rPr>
          <w:b/>
          <w:bCs/>
          <w:snapToGrid w:val="0"/>
          <w:sz w:val="22"/>
        </w:rPr>
        <w:t>27</w:t>
      </w:r>
      <w:r w:rsidR="005F4812" w:rsidRPr="0073628A">
        <w:rPr>
          <w:b/>
          <w:bCs/>
          <w:snapToGrid w:val="0"/>
          <w:sz w:val="22"/>
        </w:rPr>
        <w:t xml:space="preserve">. </w:t>
      </w:r>
      <w:r w:rsidR="005F4812" w:rsidRPr="0073628A">
        <w:rPr>
          <w:snapToGrid w:val="0"/>
          <w:sz w:val="22"/>
        </w:rPr>
        <w:t xml:space="preserve">O Aluno de In </w:t>
      </w:r>
      <w:r w:rsidR="005F4812" w:rsidRPr="0073628A">
        <w:rPr>
          <w:i/>
          <w:snapToGrid w:val="0"/>
          <w:sz w:val="22"/>
        </w:rPr>
        <w:t xml:space="preserve">Focus </w:t>
      </w:r>
      <w:r w:rsidR="005F4812" w:rsidRPr="0073628A">
        <w:rPr>
          <w:iCs/>
          <w:snapToGrid w:val="0"/>
          <w:sz w:val="22"/>
        </w:rPr>
        <w:t>(inglês)</w:t>
      </w:r>
      <w:r w:rsidR="005F4812" w:rsidRPr="0073628A">
        <w:rPr>
          <w:i/>
          <w:snapToGrid w:val="0"/>
          <w:sz w:val="22"/>
        </w:rPr>
        <w:t xml:space="preserve"> e Espanholcon ñ 5</w:t>
      </w:r>
      <w:r w:rsidR="005F4812" w:rsidRPr="0073628A">
        <w:rPr>
          <w:iCs/>
          <w:snapToGrid w:val="0"/>
          <w:sz w:val="22"/>
        </w:rPr>
        <w:t xml:space="preserve"> (espanhol) – </w:t>
      </w:r>
      <w:r w:rsidR="005F4812" w:rsidRPr="0073628A">
        <w:rPr>
          <w:snapToGrid w:val="0"/>
          <w:sz w:val="22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(inglês) e “Prueba Final” (espanhol) o Aluno deve estar frequentando o curso regularmente.</w:t>
      </w:r>
    </w:p>
    <w:p w:rsidR="005F4812" w:rsidRPr="0073628A" w:rsidRDefault="000C30DB" w:rsidP="005F4812">
      <w:pPr>
        <w:ind w:left="340" w:hanging="340"/>
        <w:rPr>
          <w:rFonts w:cs="Calibri"/>
          <w:sz w:val="22"/>
          <w:shd w:val="clear" w:color="auto" w:fill="FFFFFF"/>
        </w:rPr>
      </w:pPr>
      <w:r>
        <w:rPr>
          <w:b/>
          <w:snapToGrid w:val="0"/>
          <w:sz w:val="22"/>
        </w:rPr>
        <w:t>28</w:t>
      </w:r>
      <w:r w:rsidR="005F4812" w:rsidRPr="0073628A">
        <w:rPr>
          <w:b/>
          <w:bCs/>
          <w:snapToGrid w:val="0"/>
          <w:sz w:val="22"/>
        </w:rPr>
        <w:t>.</w:t>
      </w:r>
      <w:r w:rsidR="005F4812" w:rsidRPr="0073628A">
        <w:rPr>
          <w:snapToGrid w:val="0"/>
          <w:sz w:val="22"/>
        </w:rPr>
        <w:tab/>
      </w:r>
      <w:r w:rsidR="005F4812" w:rsidRPr="0073628A">
        <w:rPr>
          <w:sz w:val="22"/>
        </w:rPr>
        <w:t>Ao Término dos estágios Fluency 2, TeensHigher 2, e In Focus e EspañolInmediato 3, o aluno deverá ter participado de no mínimo 5 atividades de </w:t>
      </w:r>
      <w:r w:rsidR="005F4812" w:rsidRPr="0073628A">
        <w:rPr>
          <w:iCs/>
          <w:sz w:val="22"/>
        </w:rPr>
        <w:t>Speakup/ atividades de Conversación </w:t>
      </w:r>
      <w:r w:rsidR="005F4812" w:rsidRPr="0073628A">
        <w:rPr>
          <w:sz w:val="22"/>
        </w:rPr>
        <w:t>e comprovar 5 horas de Atividades de </w:t>
      </w:r>
      <w:r w:rsidR="005F4812" w:rsidRPr="0073628A">
        <w:rPr>
          <w:iCs/>
          <w:sz w:val="22"/>
        </w:rPr>
        <w:t>Cyber Lab e ou Dictation</w:t>
      </w:r>
      <w:r w:rsidR="005F4812" w:rsidRPr="0073628A">
        <w:rPr>
          <w:sz w:val="22"/>
        </w:rPr>
        <w:t> para ser promovido ao estágio seguinte ou prestar o exame MET e Prueba Final respectivamente.</w:t>
      </w:r>
    </w:p>
    <w:p w:rsidR="005F4812" w:rsidRPr="0073628A" w:rsidRDefault="000C30DB" w:rsidP="005F4812">
      <w:pPr>
        <w:ind w:left="340" w:hanging="340"/>
        <w:rPr>
          <w:b/>
          <w:bCs/>
          <w:sz w:val="22"/>
        </w:rPr>
      </w:pPr>
      <w:r>
        <w:rPr>
          <w:b/>
          <w:bCs/>
          <w:snapToGrid w:val="0"/>
          <w:sz w:val="22"/>
        </w:rPr>
        <w:t>29</w:t>
      </w:r>
      <w:r w:rsidR="005F4812" w:rsidRPr="0073628A">
        <w:rPr>
          <w:b/>
          <w:bCs/>
          <w:snapToGrid w:val="0"/>
          <w:sz w:val="22"/>
        </w:rPr>
        <w:t>.</w:t>
      </w:r>
      <w:r w:rsidR="005F4812" w:rsidRPr="0073628A">
        <w:rPr>
          <w:snapToGrid w:val="0"/>
          <w:sz w:val="22"/>
        </w:rPr>
        <w:tab/>
        <w:t xml:space="preserve">O Aluno reprovado ou que não compareceu ao Exame Final deve aguardar o próximo exame agendado pela Escola e estar cursando o estágio </w:t>
      </w:r>
      <w:r w:rsidR="005F4812" w:rsidRPr="0073628A">
        <w:rPr>
          <w:i/>
          <w:snapToGrid w:val="0"/>
          <w:sz w:val="22"/>
        </w:rPr>
        <w:t xml:space="preserve">Focus </w:t>
      </w:r>
      <w:r w:rsidR="005F4812" w:rsidRPr="0073628A">
        <w:rPr>
          <w:iCs/>
          <w:snapToGrid w:val="0"/>
          <w:sz w:val="22"/>
        </w:rPr>
        <w:t xml:space="preserve">(inglês) / In Focus ou </w:t>
      </w:r>
      <w:r w:rsidR="005F4812" w:rsidRPr="0073628A">
        <w:rPr>
          <w:i/>
          <w:snapToGrid w:val="0"/>
          <w:sz w:val="22"/>
        </w:rPr>
        <w:t>Espanhol con ñ 5 / EspañolInmediato 3</w:t>
      </w:r>
      <w:r w:rsidR="005F4812" w:rsidRPr="0073628A">
        <w:rPr>
          <w:iCs/>
          <w:snapToGrid w:val="0"/>
          <w:sz w:val="22"/>
        </w:rPr>
        <w:t xml:space="preserve"> (espanhol)</w:t>
      </w:r>
      <w:r w:rsidR="005F4812" w:rsidRPr="0073628A">
        <w:rPr>
          <w:snapToGrid w:val="0"/>
          <w:sz w:val="22"/>
        </w:rPr>
        <w:t xml:space="preserve"> há pelo menos 3 (três) meses para ter direito à segunda chance, mantendo-se a obrigação pelo pagamento das parcelas. </w:t>
      </w:r>
    </w:p>
    <w:p w:rsidR="005F4812" w:rsidRPr="0073628A" w:rsidRDefault="000C30DB" w:rsidP="005F4812">
      <w:pPr>
        <w:rPr>
          <w:snapToGrid w:val="0"/>
          <w:sz w:val="22"/>
        </w:rPr>
      </w:pPr>
      <w:r>
        <w:rPr>
          <w:b/>
          <w:bCs/>
          <w:snapToGrid w:val="0"/>
          <w:sz w:val="22"/>
        </w:rPr>
        <w:t>30</w:t>
      </w:r>
      <w:r w:rsidR="005F4812" w:rsidRPr="0073628A">
        <w:rPr>
          <w:b/>
          <w:bCs/>
          <w:snapToGrid w:val="0"/>
          <w:sz w:val="22"/>
        </w:rPr>
        <w:t>.</w:t>
      </w:r>
      <w:r w:rsidR="005F4812" w:rsidRPr="0073628A">
        <w:rPr>
          <w:snapToGrid w:val="0"/>
          <w:sz w:val="22"/>
        </w:rPr>
        <w:t>As reposições de aulas mediante justificativa legal se darão EXCLUSIVAMENTE na modalidade Personalizada e de acordo com a existência de vagas.</w:t>
      </w:r>
    </w:p>
    <w:p w:rsidR="005F4812" w:rsidRPr="0073628A" w:rsidRDefault="000C30DB" w:rsidP="005F4812">
      <w:pPr>
        <w:rPr>
          <w:snapToGrid w:val="0"/>
          <w:sz w:val="22"/>
        </w:rPr>
      </w:pPr>
      <w:r>
        <w:rPr>
          <w:b/>
          <w:bCs/>
          <w:snapToGrid w:val="0"/>
          <w:sz w:val="22"/>
        </w:rPr>
        <w:t>31</w:t>
      </w:r>
      <w:r w:rsidR="005F4812" w:rsidRPr="0073628A">
        <w:rPr>
          <w:b/>
          <w:bCs/>
          <w:snapToGrid w:val="0"/>
          <w:sz w:val="22"/>
        </w:rPr>
        <w:t xml:space="preserve">. </w:t>
      </w:r>
      <w:r w:rsidR="005F4812" w:rsidRPr="0073628A">
        <w:rPr>
          <w:snapToGrid w:val="0"/>
          <w:sz w:val="22"/>
        </w:rPr>
        <w:t>Não é permitida a entrada e a permanência de acompanhante em sala de aula.</w:t>
      </w:r>
    </w:p>
    <w:p w:rsidR="005F4812" w:rsidRPr="0073628A" w:rsidRDefault="000C30DB" w:rsidP="005F4812">
      <w:pPr>
        <w:rPr>
          <w:snapToGrid w:val="0"/>
          <w:sz w:val="22"/>
        </w:rPr>
      </w:pPr>
      <w:r>
        <w:rPr>
          <w:b/>
          <w:snapToGrid w:val="0"/>
          <w:sz w:val="22"/>
        </w:rPr>
        <w:t>32</w:t>
      </w:r>
      <w:r w:rsidR="005F4812" w:rsidRPr="0073628A">
        <w:rPr>
          <w:b/>
          <w:snapToGrid w:val="0"/>
          <w:sz w:val="22"/>
        </w:rPr>
        <w:t xml:space="preserve">. </w:t>
      </w:r>
      <w:r w:rsidR="005F4812" w:rsidRPr="0073628A">
        <w:rPr>
          <w:snapToGrid w:val="0"/>
          <w:sz w:val="22"/>
        </w:rPr>
        <w:t>A tolerância máxima para o Aluno entrar em sala de aula será de até 15 (quinze) minutos após o início da aula.</w:t>
      </w:r>
    </w:p>
    <w:p w:rsidR="005F4812" w:rsidRPr="0073628A" w:rsidRDefault="000C30DB" w:rsidP="005F4812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rPr>
          <w:rFonts w:cs="Arial"/>
          <w:bCs/>
          <w:snapToGrid w:val="0"/>
          <w:sz w:val="22"/>
        </w:rPr>
      </w:pPr>
      <w:r>
        <w:rPr>
          <w:b/>
          <w:snapToGrid w:val="0"/>
          <w:sz w:val="22"/>
        </w:rPr>
        <w:t>33</w:t>
      </w:r>
      <w:r w:rsidR="005F4812" w:rsidRPr="0073628A">
        <w:rPr>
          <w:b/>
          <w:snapToGrid w:val="0"/>
          <w:sz w:val="22"/>
        </w:rPr>
        <w:t>.</w:t>
      </w:r>
      <w:r w:rsidR="005F4812" w:rsidRPr="0073628A">
        <w:rPr>
          <w:snapToGrid w:val="0"/>
          <w:sz w:val="22"/>
        </w:rPr>
        <w:tab/>
      </w:r>
      <w:r w:rsidR="005F4812" w:rsidRPr="0073628A">
        <w:rPr>
          <w:rFonts w:cs="Arial"/>
          <w:bCs/>
          <w:snapToGrid w:val="0"/>
          <w:sz w:val="22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5F4812" w:rsidRPr="0073628A" w:rsidRDefault="000C30DB" w:rsidP="005F4812">
      <w:pPr>
        <w:ind w:left="340" w:hanging="340"/>
        <w:rPr>
          <w:rFonts w:cs="Arial"/>
          <w:bCs/>
          <w:snapToGrid w:val="0"/>
          <w:sz w:val="22"/>
        </w:rPr>
      </w:pPr>
      <w:r>
        <w:rPr>
          <w:rFonts w:cs="Arial"/>
          <w:b/>
          <w:bCs/>
          <w:sz w:val="22"/>
        </w:rPr>
        <w:t>34</w:t>
      </w:r>
      <w:r w:rsidR="005F4812" w:rsidRPr="0073628A">
        <w:rPr>
          <w:rFonts w:cs="Arial"/>
          <w:b/>
          <w:bCs/>
          <w:sz w:val="22"/>
        </w:rPr>
        <w:t>.</w:t>
      </w:r>
      <w:r w:rsidR="005F4812" w:rsidRPr="0073628A">
        <w:rPr>
          <w:rFonts w:cs="Arial"/>
          <w:b/>
          <w:bCs/>
          <w:sz w:val="22"/>
        </w:rPr>
        <w:tab/>
      </w:r>
      <w:r w:rsidR="005F4812" w:rsidRPr="0073628A">
        <w:rPr>
          <w:rFonts w:cs="Arial"/>
          <w:bCs/>
          <w:sz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5F4812" w:rsidRPr="0073628A" w:rsidRDefault="000C30DB" w:rsidP="005F4812">
      <w:pPr>
        <w:ind w:left="340" w:hanging="340"/>
        <w:rPr>
          <w:sz w:val="22"/>
        </w:rPr>
      </w:pPr>
      <w:r>
        <w:rPr>
          <w:b/>
          <w:snapToGrid w:val="0"/>
          <w:sz w:val="22"/>
        </w:rPr>
        <w:t>35</w:t>
      </w:r>
      <w:r w:rsidR="005F4812" w:rsidRPr="0073628A">
        <w:rPr>
          <w:b/>
          <w:snapToGrid w:val="0"/>
          <w:sz w:val="22"/>
        </w:rPr>
        <w:t>.</w:t>
      </w:r>
      <w:r w:rsidR="005F4812" w:rsidRPr="0073628A">
        <w:rPr>
          <w:snapToGrid w:val="0"/>
          <w:sz w:val="22"/>
        </w:rPr>
        <w:tab/>
      </w:r>
      <w:r w:rsidR="005F4812" w:rsidRPr="0073628A">
        <w:rPr>
          <w:sz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5F4812" w:rsidRPr="0073628A">
        <w:rPr>
          <w:iCs/>
          <w:sz w:val="22"/>
        </w:rPr>
        <w:t>internet</w:t>
      </w:r>
      <w:r w:rsidR="005F4812" w:rsidRPr="0073628A">
        <w:rPr>
          <w:sz w:val="22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B4CB7" w:rsidRDefault="00AB4CB7">
      <w:r>
        <w:separator/>
      </w:r>
    </w:p>
  </w:endnote>
  <w:endnote w:type="continuationSeparator" w:id="0">
    <w:p w:rsidR="00AB4CB7" w:rsidRDefault="00AB4CB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B4CB7" w:rsidRDefault="00AB4CB7">
      <w:r>
        <w:separator/>
      </w:r>
    </w:p>
  </w:footnote>
  <w:footnote w:type="continuationSeparator" w:id="0">
    <w:p w:rsidR="00AB4CB7" w:rsidRDefault="00AB4CB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5F930FB"/>
    <w:multiLevelType w:val="hybridMultilevel"/>
    <w:tmpl w:val="991E78D0"/>
    <w:lvl w:ilvl="0" w:tplc="6564321A">
      <w:start w:val="1"/>
      <w:numFmt w:val="lowerLetter"/>
      <w:lvlText w:val="%1)"/>
      <w:lvlJc w:val="left"/>
      <w:pPr>
        <w:ind w:left="1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1" w:tplc="7CAC7024">
      <w:start w:val="1"/>
      <w:numFmt w:val="lowerLetter"/>
      <w:lvlText w:val="%2"/>
      <w:lvlJc w:val="left"/>
      <w:pPr>
        <w:ind w:left="10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2" w:tplc="9A9A9C92">
      <w:start w:val="1"/>
      <w:numFmt w:val="lowerRoman"/>
      <w:lvlText w:val="%3"/>
      <w:lvlJc w:val="left"/>
      <w:pPr>
        <w:ind w:left="18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3" w:tplc="17625762">
      <w:start w:val="1"/>
      <w:numFmt w:val="decimal"/>
      <w:lvlText w:val="%4"/>
      <w:lvlJc w:val="left"/>
      <w:pPr>
        <w:ind w:left="25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4" w:tplc="AC70CC74">
      <w:start w:val="1"/>
      <w:numFmt w:val="lowerLetter"/>
      <w:lvlText w:val="%5"/>
      <w:lvlJc w:val="left"/>
      <w:pPr>
        <w:ind w:left="324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5" w:tplc="165C1694">
      <w:start w:val="1"/>
      <w:numFmt w:val="lowerRoman"/>
      <w:lvlText w:val="%6"/>
      <w:lvlJc w:val="left"/>
      <w:pPr>
        <w:ind w:left="396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6" w:tplc="93A801D0">
      <w:start w:val="1"/>
      <w:numFmt w:val="decimal"/>
      <w:lvlText w:val="%7"/>
      <w:lvlJc w:val="left"/>
      <w:pPr>
        <w:ind w:left="46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7" w:tplc="F5AC6D56">
      <w:start w:val="1"/>
      <w:numFmt w:val="lowerLetter"/>
      <w:lvlText w:val="%8"/>
      <w:lvlJc w:val="left"/>
      <w:pPr>
        <w:ind w:left="54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8" w:tplc="118A54B8">
      <w:start w:val="1"/>
      <w:numFmt w:val="lowerRoman"/>
      <w:lvlText w:val="%9"/>
      <w:lvlJc w:val="left"/>
      <w:pPr>
        <w:ind w:left="61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12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58762BE"/>
    <w:multiLevelType w:val="hybridMultilevel"/>
    <w:tmpl w:val="01FECA0E"/>
    <w:lvl w:ilvl="0" w:tplc="172A2C38">
      <w:start w:val="1"/>
      <w:numFmt w:val="decimalZero"/>
      <w:lvlText w:val="%1."/>
      <w:lvlJc w:val="left"/>
      <w:pPr>
        <w:ind w:left="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0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1" w:tplc="B50E8B30">
      <w:start w:val="1"/>
      <w:numFmt w:val="lowerLetter"/>
      <w:lvlText w:val="%2"/>
      <w:lvlJc w:val="left"/>
      <w:pPr>
        <w:ind w:left="632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2" w:tplc="25A2275A">
      <w:start w:val="1"/>
      <w:numFmt w:val="lowerRoman"/>
      <w:lvlText w:val="%3"/>
      <w:lvlJc w:val="left"/>
      <w:pPr>
        <w:ind w:left="1352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3" w:tplc="2568626C">
      <w:start w:val="1"/>
      <w:numFmt w:val="decimal"/>
      <w:lvlText w:val="%4"/>
      <w:lvlJc w:val="left"/>
      <w:pPr>
        <w:ind w:left="2072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4" w:tplc="3C587B8E">
      <w:start w:val="1"/>
      <w:numFmt w:val="lowerLetter"/>
      <w:lvlText w:val="%5"/>
      <w:lvlJc w:val="left"/>
      <w:pPr>
        <w:ind w:left="2792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5" w:tplc="72ACC2C2">
      <w:start w:val="1"/>
      <w:numFmt w:val="lowerRoman"/>
      <w:lvlText w:val="%6"/>
      <w:lvlJc w:val="left"/>
      <w:pPr>
        <w:ind w:left="3512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6" w:tplc="14ECDEF2">
      <w:start w:val="1"/>
      <w:numFmt w:val="decimal"/>
      <w:lvlText w:val="%7"/>
      <w:lvlJc w:val="left"/>
      <w:pPr>
        <w:ind w:left="4232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7" w:tplc="7D024AF8">
      <w:start w:val="1"/>
      <w:numFmt w:val="lowerLetter"/>
      <w:lvlText w:val="%8"/>
      <w:lvlJc w:val="left"/>
      <w:pPr>
        <w:ind w:left="4952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8" w:tplc="64C41C42">
      <w:start w:val="1"/>
      <w:numFmt w:val="lowerRoman"/>
      <w:lvlText w:val="%9"/>
      <w:lvlJc w:val="left"/>
      <w:pPr>
        <w:ind w:left="5672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15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6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 w15:restartNumberingAfterBreak="0">
    <w:nsid w:val="56BC3944"/>
    <w:multiLevelType w:val="hybridMultilevel"/>
    <w:tmpl w:val="876A8E68"/>
    <w:lvl w:ilvl="0" w:tplc="AB2E727C">
      <w:start w:val="1"/>
      <w:numFmt w:val="lowerLetter"/>
      <w:lvlText w:val="%1)"/>
      <w:lvlJc w:val="left"/>
      <w:pPr>
        <w:ind w:left="345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065" w:hanging="360"/>
      </w:pPr>
    </w:lvl>
    <w:lvl w:ilvl="2" w:tplc="0416001B" w:tentative="1">
      <w:start w:val="1"/>
      <w:numFmt w:val="lowerRoman"/>
      <w:lvlText w:val="%3."/>
      <w:lvlJc w:val="right"/>
      <w:pPr>
        <w:ind w:left="1785" w:hanging="180"/>
      </w:pPr>
    </w:lvl>
    <w:lvl w:ilvl="3" w:tplc="0416000F" w:tentative="1">
      <w:start w:val="1"/>
      <w:numFmt w:val="decimal"/>
      <w:lvlText w:val="%4."/>
      <w:lvlJc w:val="left"/>
      <w:pPr>
        <w:ind w:left="2505" w:hanging="360"/>
      </w:pPr>
    </w:lvl>
    <w:lvl w:ilvl="4" w:tplc="04160019" w:tentative="1">
      <w:start w:val="1"/>
      <w:numFmt w:val="lowerLetter"/>
      <w:lvlText w:val="%5."/>
      <w:lvlJc w:val="left"/>
      <w:pPr>
        <w:ind w:left="3225" w:hanging="360"/>
      </w:pPr>
    </w:lvl>
    <w:lvl w:ilvl="5" w:tplc="0416001B" w:tentative="1">
      <w:start w:val="1"/>
      <w:numFmt w:val="lowerRoman"/>
      <w:lvlText w:val="%6."/>
      <w:lvlJc w:val="right"/>
      <w:pPr>
        <w:ind w:left="3945" w:hanging="180"/>
      </w:pPr>
    </w:lvl>
    <w:lvl w:ilvl="6" w:tplc="0416000F" w:tentative="1">
      <w:start w:val="1"/>
      <w:numFmt w:val="decimal"/>
      <w:lvlText w:val="%7."/>
      <w:lvlJc w:val="left"/>
      <w:pPr>
        <w:ind w:left="4665" w:hanging="360"/>
      </w:pPr>
    </w:lvl>
    <w:lvl w:ilvl="7" w:tplc="04160019" w:tentative="1">
      <w:start w:val="1"/>
      <w:numFmt w:val="lowerLetter"/>
      <w:lvlText w:val="%8."/>
      <w:lvlJc w:val="left"/>
      <w:pPr>
        <w:ind w:left="5385" w:hanging="360"/>
      </w:pPr>
    </w:lvl>
    <w:lvl w:ilvl="8" w:tplc="0416001B" w:tentative="1">
      <w:start w:val="1"/>
      <w:numFmt w:val="lowerRoman"/>
      <w:lvlText w:val="%9."/>
      <w:lvlJc w:val="right"/>
      <w:pPr>
        <w:ind w:left="6105" w:hanging="180"/>
      </w:pPr>
    </w:lvl>
  </w:abstractNum>
  <w:abstractNum w:abstractNumId="25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5F284248"/>
    <w:multiLevelType w:val="hybridMultilevel"/>
    <w:tmpl w:val="75968FCC"/>
    <w:lvl w:ilvl="0" w:tplc="2C3424D8">
      <w:start w:val="1"/>
      <w:numFmt w:val="upperRoman"/>
      <w:pStyle w:val="Heading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30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2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6F98703C"/>
    <w:multiLevelType w:val="hybridMultilevel"/>
    <w:tmpl w:val="F282F468"/>
    <w:lvl w:ilvl="0" w:tplc="E8BAB1C0">
      <w:start w:val="1"/>
      <w:numFmt w:val="upperRoman"/>
      <w:lvlText w:val="%1-"/>
      <w:lvlJc w:val="left"/>
      <w:pPr>
        <w:ind w:left="352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1" w:tplc="BDEEC84C">
      <w:start w:val="1"/>
      <w:numFmt w:val="lowerLetter"/>
      <w:lvlText w:val="%2"/>
      <w:lvlJc w:val="left"/>
      <w:pPr>
        <w:ind w:left="111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2" w:tplc="897E46CA">
      <w:start w:val="1"/>
      <w:numFmt w:val="lowerRoman"/>
      <w:lvlText w:val="%3"/>
      <w:lvlJc w:val="left"/>
      <w:pPr>
        <w:ind w:left="183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3" w:tplc="38E86FBE">
      <w:start w:val="1"/>
      <w:numFmt w:val="decimal"/>
      <w:lvlText w:val="%4"/>
      <w:lvlJc w:val="left"/>
      <w:pPr>
        <w:ind w:left="255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4" w:tplc="27404DAE">
      <w:start w:val="1"/>
      <w:numFmt w:val="lowerLetter"/>
      <w:lvlText w:val="%5"/>
      <w:lvlJc w:val="left"/>
      <w:pPr>
        <w:ind w:left="327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5" w:tplc="69B6DD1A">
      <w:start w:val="1"/>
      <w:numFmt w:val="lowerRoman"/>
      <w:lvlText w:val="%6"/>
      <w:lvlJc w:val="left"/>
      <w:pPr>
        <w:ind w:left="399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6" w:tplc="DD162CB0">
      <w:start w:val="1"/>
      <w:numFmt w:val="decimal"/>
      <w:lvlText w:val="%7"/>
      <w:lvlJc w:val="left"/>
      <w:pPr>
        <w:ind w:left="471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7" w:tplc="A7FA9064">
      <w:start w:val="1"/>
      <w:numFmt w:val="lowerLetter"/>
      <w:lvlText w:val="%8"/>
      <w:lvlJc w:val="left"/>
      <w:pPr>
        <w:ind w:left="543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8" w:tplc="CEF64B0E">
      <w:start w:val="1"/>
      <w:numFmt w:val="lowerRoman"/>
      <w:lvlText w:val="%9"/>
      <w:lvlJc w:val="left"/>
      <w:pPr>
        <w:ind w:left="615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35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6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7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20"/>
  </w:num>
  <w:num w:numId="4">
    <w:abstractNumId w:val="16"/>
  </w:num>
  <w:num w:numId="5">
    <w:abstractNumId w:val="15"/>
  </w:num>
  <w:num w:numId="6">
    <w:abstractNumId w:val="29"/>
  </w:num>
  <w:num w:numId="7">
    <w:abstractNumId w:val="39"/>
  </w:num>
  <w:num w:numId="8">
    <w:abstractNumId w:val="5"/>
  </w:num>
  <w:num w:numId="9">
    <w:abstractNumId w:val="12"/>
  </w:num>
  <w:num w:numId="10">
    <w:abstractNumId w:val="27"/>
  </w:num>
  <w:num w:numId="11">
    <w:abstractNumId w:val="6"/>
  </w:num>
  <w:num w:numId="12">
    <w:abstractNumId w:val="30"/>
  </w:num>
  <w:num w:numId="13">
    <w:abstractNumId w:val="18"/>
  </w:num>
  <w:num w:numId="14">
    <w:abstractNumId w:val="2"/>
  </w:num>
  <w:num w:numId="15">
    <w:abstractNumId w:val="37"/>
  </w:num>
  <w:num w:numId="16">
    <w:abstractNumId w:val="13"/>
  </w:num>
  <w:num w:numId="17">
    <w:abstractNumId w:val="26"/>
  </w:num>
  <w:num w:numId="18">
    <w:abstractNumId w:val="35"/>
  </w:num>
  <w:num w:numId="19">
    <w:abstractNumId w:val="38"/>
  </w:num>
  <w:num w:numId="20">
    <w:abstractNumId w:val="10"/>
  </w:num>
  <w:num w:numId="21">
    <w:abstractNumId w:val="21"/>
  </w:num>
  <w:num w:numId="22">
    <w:abstractNumId w:val="36"/>
  </w:num>
  <w:num w:numId="23">
    <w:abstractNumId w:val="33"/>
  </w:num>
  <w:num w:numId="24">
    <w:abstractNumId w:val="0"/>
  </w:num>
  <w:num w:numId="25">
    <w:abstractNumId w:val="28"/>
  </w:num>
  <w:num w:numId="26">
    <w:abstractNumId w:val="7"/>
  </w:num>
  <w:num w:numId="27">
    <w:abstractNumId w:val="1"/>
  </w:num>
  <w:num w:numId="28">
    <w:abstractNumId w:val="4"/>
  </w:num>
  <w:num w:numId="29">
    <w:abstractNumId w:val="17"/>
  </w:num>
  <w:num w:numId="30">
    <w:abstractNumId w:val="32"/>
  </w:num>
  <w:num w:numId="31">
    <w:abstractNumId w:val="8"/>
  </w:num>
  <w:num w:numId="32">
    <w:abstractNumId w:val="19"/>
  </w:num>
  <w:num w:numId="33">
    <w:abstractNumId w:val="9"/>
  </w:num>
  <w:num w:numId="34">
    <w:abstractNumId w:val="31"/>
  </w:num>
  <w:num w:numId="35">
    <w:abstractNumId w:val="23"/>
  </w:num>
  <w:num w:numId="36">
    <w:abstractNumId w:val="25"/>
  </w:num>
  <w:num w:numId="37">
    <w:abstractNumId w:val="34"/>
  </w:num>
  <w:num w:numId="38">
    <w:abstractNumId w:val="24"/>
  </w:num>
  <w:num w:numId="39">
    <w:abstractNumId w:val="14"/>
  </w:num>
  <w:num w:numId="40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5F4812"/>
    <w:rsid w:val="000054A3"/>
    <w:rsid w:val="00014579"/>
    <w:rsid w:val="00027FCE"/>
    <w:rsid w:val="00065EE7"/>
    <w:rsid w:val="00086F1F"/>
    <w:rsid w:val="000A345F"/>
    <w:rsid w:val="000C30DB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5F4812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33F4F"/>
    <w:rsid w:val="00754B7E"/>
    <w:rsid w:val="00780347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B4CB7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E939E4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27FCE"/>
    <w:rPr>
      <w:sz w:val="24"/>
      <w:szCs w:val="24"/>
    </w:rPr>
  </w:style>
  <w:style w:type="paragraph" w:styleId="Heading1">
    <w:name w:val="heading 1"/>
    <w:basedOn w:val="Normal"/>
    <w:next w:val="Normal"/>
    <w:qFormat/>
    <w:rsid w:val="00027FCE"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rsid w:val="00027FCE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rsid w:val="00027FCE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rsid w:val="00027FCE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sid w:val="00027FCE"/>
    <w:rPr>
      <w:color w:val="0000FF"/>
      <w:u w:val="single"/>
    </w:rPr>
  </w:style>
  <w:style w:type="paragraph" w:styleId="BodyText">
    <w:name w:val="Body Text"/>
    <w:basedOn w:val="Normal"/>
    <w:semiHidden/>
    <w:rsid w:val="00027FCE"/>
    <w:pPr>
      <w:jc w:val="both"/>
    </w:pPr>
    <w:rPr>
      <w:szCs w:val="20"/>
    </w:rPr>
  </w:style>
  <w:style w:type="paragraph" w:styleId="Header">
    <w:name w:val="header"/>
    <w:basedOn w:val="Normal"/>
    <w:semiHidden/>
    <w:rsid w:val="00027FCE"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rsid w:val="00027FCE"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sid w:val="00027FCE"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ContratoMultiplo</Template>
  <TotalTime>0</TotalTime>
  <Pages>3</Pages>
  <Words>3748</Words>
  <Characters>21367</Characters>
  <Application>Microsoft Office Word</Application>
  <DocSecurity>4</DocSecurity>
  <Lines>178</Lines>
  <Paragraphs>50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25065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word</cp:lastModifiedBy>
  <cp:revision>2</cp:revision>
  <cp:lastPrinted>2011-12-08T13:22:00Z</cp:lastPrinted>
  <dcterms:created xsi:type="dcterms:W3CDTF">2022-11-04T18:36:00Z</dcterms:created>
  <dcterms:modified xsi:type="dcterms:W3CDTF">2022-11-04T18:36:00Z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