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262A" w:rsidRDefault="00A51460">
      <w:pPr>
        <w:pStyle w:val="Heading1"/>
        <w:tabs>
          <w:tab w:val="clear" w:pos="7740"/>
          <w:tab w:val="left" w:pos="5670"/>
        </w:tabs>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F5480" w:rsidRDefault="00AF548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8B262A" w:rsidRDefault="008B262A"/>
                  </w:txbxContent>
                </v:textbox>
              </v:shape>
            </w:pict>
          </mc:Fallback>
        </mc:AlternateContent>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sidR="00922E74">
        <w:rPr>
          <w:noProof/>
        </w:rPr>
        <w:t>«NomeEscola»</w:t>
      </w:r>
      <w:r>
        <w:rPr>
          <w:noProof/>
        </w:rPr>
        <w:fldChar w:fldCharType="end"/>
      </w:r>
      <w:r>
        <w:rPr>
          <w:szCs w:val="22"/>
        </w:rPr>
        <w:t xml:space="preserve"> – Método Autorizado</w:t>
      </w:r>
    </w:p>
    <w:p w:rsidR="008B262A" w:rsidRDefault="008B262A"/>
    <w:p w:rsidR="008B262A" w:rsidRDefault="00A51460">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8B262A" w:rsidRDefault="00A51460">
      <w:pPr>
        <w:jc w:val="both"/>
        <w:rPr>
          <w:rFonts w:ascii="Arial Narrow" w:hAnsi="Arial Narrow"/>
        </w:rPr>
      </w:pPr>
      <w:r>
        <w:rPr>
          <w:rFonts w:ascii="Arial Narrow" w:hAnsi="Arial Narrow" w:cs="Shruti"/>
          <w:szCs w:val="16"/>
        </w:rPr>
        <w:t xml:space="preserve">Por este instrumento, de um lado </w:t>
      </w:r>
      <w:r w:rsidR="00922E74">
        <w:rPr>
          <w:rFonts w:ascii="Arial Narrow" w:hAnsi="Arial Narrow" w:cs="Shruti"/>
          <w:szCs w:val="16"/>
        </w:rPr>
        <w:t>NORTH WINGS IDIOMAS EIREL-EPP</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end"/>
      </w:r>
      <w:r>
        <w:rPr>
          <w:rFonts w:ascii="Arial Narrow" w:hAnsi="Arial Narrow" w:cs="Shruti"/>
          <w:szCs w:val="16"/>
        </w:rPr>
        <w:t xml:space="preserve">, inscrita no CNPJ n.º </w:t>
      </w:r>
      <w:r w:rsidR="00922E74">
        <w:rPr>
          <w:rFonts w:ascii="Arial Narrow" w:hAnsi="Arial Narrow" w:cs="Shruti"/>
          <w:szCs w:val="16"/>
        </w:rPr>
        <w:t>11.139.597/0001-76</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end"/>
      </w:r>
      <w:r>
        <w:rPr>
          <w:rFonts w:ascii="Arial Narrow" w:hAnsi="Arial Narrow" w:cs="Shruti"/>
          <w:szCs w:val="16"/>
        </w:rPr>
        <w:t xml:space="preserve"> com sede na Rua </w:t>
      </w:r>
      <w:r w:rsidR="00922E74">
        <w:rPr>
          <w:rFonts w:ascii="Arial Narrow" w:hAnsi="Arial Narrow" w:cs="Shruti"/>
          <w:sz w:val="23"/>
          <w:szCs w:val="23"/>
          <w:u w:val="single"/>
        </w:rPr>
        <w:t>Av.Samdu Norte Nº 24,Brasília – Distrito Federal</w:t>
      </w:r>
      <w:r w:rsidR="00922E74">
        <w:rPr>
          <w:rFonts w:ascii="Arial Narrow" w:hAnsi="Arial Narrow" w:cs="Shruti"/>
          <w:szCs w:val="16"/>
        </w:rPr>
        <w:t xml:space="preserve">, </w:t>
      </w:r>
      <w:r>
        <w:rPr>
          <w:rFonts w:ascii="Arial Narrow" w:hAnsi="Arial Narrow" w:cs="Shruti"/>
          <w:szCs w:val="16"/>
        </w:rPr>
        <w:t xml:space="preserve">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8B262A" w:rsidRDefault="008B262A">
      <w:pPr>
        <w:jc w:val="both"/>
        <w:rPr>
          <w:rFonts w:ascii="Arial Narrow" w:hAnsi="Arial Narrow"/>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0"/>
        </w:rPr>
      </w:pPr>
      <w:r>
        <w:rPr>
          <w:bCs/>
          <w:sz w:val="20"/>
        </w:rPr>
        <w:t>CONTRATANTE</w:t>
      </w:r>
      <w:r>
        <w:rPr>
          <w:sz w:val="20"/>
        </w:rPr>
        <w:t xml:space="preserve"> </w:t>
      </w:r>
    </w:p>
    <w:p w:rsidR="008B262A" w:rsidRDefault="008B262A"/>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922E74">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922E74">
        <w:rPr>
          <w:rFonts w:ascii="Arial Narrow" w:hAnsi="Arial Narrow" w:cs="Shruti"/>
          <w:b/>
          <w:noProof/>
          <w:u w:val="single"/>
        </w:rPr>
        <w:t>«RGResponsavel»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922E74">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922E74">
        <w:rPr>
          <w:rFonts w:ascii="Arial Narrow" w:hAnsi="Arial Narrow" w:cs="Shruti"/>
          <w:b/>
          <w:bCs/>
          <w:noProof/>
          <w:u w:val="single"/>
        </w:rPr>
        <w:t>«TelefoneResponsavel»</w:t>
      </w:r>
      <w:r>
        <w:rPr>
          <w:rFonts w:ascii="Arial Narrow" w:hAnsi="Arial Narrow" w:cs="Shruti"/>
          <w:b/>
          <w:bCs/>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922E74">
        <w:rPr>
          <w:rFonts w:ascii="Arial Narrow" w:hAnsi="Arial Narrow" w:cs="Shruti"/>
          <w:b/>
          <w:noProof/>
          <w:u w:val="single"/>
        </w:rPr>
        <w:t>«EnderecoResponsavel»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rFonts w:cs="Shruti"/>
          <w:sz w:val="20"/>
        </w:rPr>
      </w:pPr>
      <w:r>
        <w:rPr>
          <w:rFonts w:cs="Shruti"/>
          <w:sz w:val="20"/>
        </w:rPr>
        <w:t>ALUNO</w:t>
      </w:r>
    </w:p>
    <w:p w:rsidR="008B262A" w:rsidRDefault="008B262A">
      <w:pPr>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922E74">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922E74">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922E74">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922E74">
        <w:rPr>
          <w:rFonts w:ascii="Arial Narrow" w:hAnsi="Arial Narrow" w:cs="Shruti"/>
          <w:b/>
          <w:noProof/>
          <w:u w:val="single"/>
        </w:rPr>
        <w:t>«CPFAluno»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922E74">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922E74">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922E74">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922E74">
        <w:rPr>
          <w:rFonts w:ascii="Arial Narrow" w:hAnsi="Arial Narrow" w:cs="Shruti"/>
          <w:b/>
          <w:noProof/>
          <w:u w:val="single"/>
        </w:rPr>
        <w:t>«DataNascimentoAluno»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922E74">
        <w:rPr>
          <w:rFonts w:ascii="Arial Narrow" w:hAnsi="Arial Narrow" w:cs="Shruti"/>
          <w:b/>
          <w:noProof/>
          <w:u w:val="single"/>
        </w:rPr>
        <w:t>«EnderecoAluno»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922E74">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922E74">
        <w:rPr>
          <w:rFonts w:ascii="Arial Narrow" w:hAnsi="Arial Narrow" w:cs="Shruti"/>
          <w:b/>
          <w:noProof/>
          <w:u w:val="single"/>
        </w:rPr>
        <w:t>«CelularAluno»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2"/>
        </w:rPr>
      </w:pPr>
      <w:r>
        <w:rPr>
          <w:sz w:val="20"/>
        </w:rPr>
        <w:t>CURSO</w:t>
      </w:r>
    </w:p>
    <w:p w:rsidR="008B262A" w:rsidRDefault="00A51460">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8B262A" w:rsidRDefault="00A51460">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922E74">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922E74">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922E74">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8B262A" w:rsidRDefault="008B262A">
      <w:pPr>
        <w:ind w:left="360"/>
        <w:jc w:val="both"/>
        <w:rPr>
          <w:rFonts w:ascii="Arial Narrow" w:hAnsi="Arial Narrow"/>
          <w:sz w:val="18"/>
        </w:rPr>
      </w:pPr>
    </w:p>
    <w:p w:rsidR="008B262A" w:rsidRDefault="00A51460">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922E74">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922E74">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922E74">
        <w:rPr>
          <w:rFonts w:ascii="Arial Narrow" w:hAnsi="Arial Narrow" w:cs="Shruti"/>
          <w:b/>
          <w:noProof/>
          <w:u w:val="single"/>
        </w:rPr>
        <w:t>«DataFimTurma»</w:t>
      </w:r>
      <w:r>
        <w:rPr>
          <w:rFonts w:ascii="Arial Narrow" w:hAnsi="Arial Narrow" w:cs="Shruti"/>
          <w:b/>
          <w:u w:val="single"/>
        </w:rPr>
        <w:fldChar w:fldCharType="end"/>
      </w:r>
    </w:p>
    <w:p w:rsidR="008B262A" w:rsidRDefault="008B262A">
      <w:pPr>
        <w:jc w:val="both"/>
        <w:rPr>
          <w:rFonts w:ascii="Arial Narrow" w:hAnsi="Arial Narrow" w:cs="Shruti"/>
          <w:b/>
          <w:color w:val="000000" w:themeColor="text1"/>
          <w:sz w:val="16"/>
          <w:szCs w:val="16"/>
        </w:rPr>
      </w:pPr>
    </w:p>
    <w:p w:rsidR="008B262A" w:rsidRDefault="008B262A">
      <w:pPr>
        <w:ind w:left="360"/>
        <w:jc w:val="both"/>
        <w:rPr>
          <w:rFonts w:ascii="Arial Narrow" w:hAnsi="Arial Narrow" w:cs="Shruti"/>
          <w:b/>
          <w:color w:val="000000" w:themeColor="text1"/>
          <w:sz w:val="16"/>
          <w:szCs w:val="16"/>
        </w:rPr>
      </w:pPr>
    </w:p>
    <w:p w:rsidR="008B262A" w:rsidRDefault="00A51460">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8B262A" w:rsidRDefault="008B262A">
      <w:pPr>
        <w:ind w:left="360"/>
        <w:rPr>
          <w:rFonts w:ascii="Arial Narrow" w:hAnsi="Arial Narrow"/>
          <w:color w:val="000000" w:themeColor="text1"/>
          <w:sz w:val="18"/>
        </w:rPr>
      </w:pPr>
    </w:p>
    <w:p w:rsidR="008B262A" w:rsidRDefault="00A51460">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922E74">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b/>
          <w:color w:val="000000" w:themeColor="text1"/>
          <w:sz w:val="16"/>
          <w:szCs w:val="16"/>
        </w:rPr>
      </w:pPr>
    </w:p>
    <w:p w:rsidR="008B262A" w:rsidRDefault="00A51460">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922E74">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922E74">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922E74">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922E74">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922E74">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8B262A">
      <w:pPr>
        <w:rPr>
          <w:rFonts w:ascii="Arial Narrow" w:hAnsi="Arial Narrow" w:cs="Shruti"/>
          <w:color w:val="000000" w:themeColor="text1"/>
          <w:sz w:val="16"/>
          <w:szCs w:val="16"/>
        </w:rPr>
      </w:pPr>
    </w:p>
    <w:p w:rsidR="008B262A" w:rsidRDefault="008B262A">
      <w:pPr>
        <w:ind w:left="360"/>
        <w:jc w:val="both"/>
        <w:rPr>
          <w:rFonts w:ascii="Arial Narrow" w:hAnsi="Arial Narrow" w:cs="Shruti"/>
          <w:color w:val="000000" w:themeColor="text1"/>
          <w:sz w:val="16"/>
          <w:szCs w:val="16"/>
        </w:rPr>
      </w:pPr>
    </w:p>
    <w:p w:rsidR="008B262A" w:rsidRDefault="00A740DD">
      <w:pPr>
        <w:numPr>
          <w:ilvl w:val="0"/>
          <w:numId w:val="35"/>
        </w:numPr>
        <w:jc w:val="both"/>
        <w:rPr>
          <w:rFonts w:ascii="Arial" w:hAnsi="Arial" w:cs="Arial"/>
          <w:color w:val="000000"/>
          <w:sz w:val="17"/>
          <w:szCs w:val="17"/>
        </w:rPr>
      </w:pPr>
      <w:r>
        <w:rPr>
          <w:rFonts w:ascii="Arial" w:hAnsi="Arial" w:cs="Arial"/>
          <w:sz w:val="17"/>
          <w:szCs w:val="17"/>
        </w:rPr>
        <w:t>O segund</w:t>
      </w:r>
      <w:r w:rsidR="00922E74">
        <w:rPr>
          <w:rFonts w:ascii="Arial" w:hAnsi="Arial" w:cs="Arial"/>
          <w:sz w:val="17"/>
          <w:szCs w:val="17"/>
        </w:rPr>
        <w:t xml:space="preserve">o semestre letivo de 2020 inicia-se </w:t>
      </w:r>
      <w:r w:rsidR="00922E74" w:rsidRPr="0039012F">
        <w:rPr>
          <w:rFonts w:ascii="Arial" w:hAnsi="Arial" w:cs="Arial"/>
          <w:sz w:val="17"/>
          <w:szCs w:val="17"/>
        </w:rPr>
        <w:t xml:space="preserve">no dia </w:t>
      </w:r>
      <w:r>
        <w:rPr>
          <w:rFonts w:ascii="Arial" w:hAnsi="Arial" w:cs="Arial"/>
          <w:sz w:val="17"/>
          <w:szCs w:val="17"/>
        </w:rPr>
        <w:t>13</w:t>
      </w:r>
      <w:r w:rsidR="00A51460" w:rsidRPr="0039012F">
        <w:rPr>
          <w:rFonts w:ascii="Arial" w:hAnsi="Arial" w:cs="Arial"/>
          <w:sz w:val="17"/>
          <w:szCs w:val="17"/>
        </w:rPr>
        <w:t xml:space="preserve"> de </w:t>
      </w:r>
      <w:r>
        <w:rPr>
          <w:rFonts w:ascii="Arial" w:hAnsi="Arial" w:cs="Arial"/>
          <w:sz w:val="17"/>
          <w:szCs w:val="17"/>
        </w:rPr>
        <w:t>Julh</w:t>
      </w:r>
      <w:r w:rsidR="00922E74" w:rsidRPr="0039012F">
        <w:rPr>
          <w:rFonts w:ascii="Arial" w:hAnsi="Arial" w:cs="Arial"/>
          <w:sz w:val="17"/>
          <w:szCs w:val="17"/>
        </w:rPr>
        <w:t>o de 2020</w:t>
      </w:r>
      <w:r w:rsidR="006D2091">
        <w:rPr>
          <w:rFonts w:ascii="Arial" w:hAnsi="Arial" w:cs="Arial"/>
          <w:sz w:val="17"/>
          <w:szCs w:val="17"/>
        </w:rPr>
        <w:t xml:space="preserve"> </w:t>
      </w:r>
      <w:r w:rsidR="0039012F">
        <w:rPr>
          <w:rFonts w:ascii="Arial" w:hAnsi="Arial" w:cs="Arial"/>
          <w:sz w:val="17"/>
          <w:szCs w:val="17"/>
        </w:rPr>
        <w:t>(Segunda – feira)</w:t>
      </w:r>
      <w:r>
        <w:rPr>
          <w:rFonts w:ascii="Arial" w:hAnsi="Arial" w:cs="Arial"/>
          <w:sz w:val="17"/>
          <w:szCs w:val="17"/>
        </w:rPr>
        <w:t xml:space="preserve"> e encerra-se no dia 14</w:t>
      </w:r>
      <w:r w:rsidR="006D2091">
        <w:rPr>
          <w:rFonts w:ascii="Arial" w:hAnsi="Arial" w:cs="Arial"/>
          <w:sz w:val="17"/>
          <w:szCs w:val="17"/>
        </w:rPr>
        <w:t xml:space="preserve"> </w:t>
      </w:r>
      <w:r w:rsidR="00922E74" w:rsidRPr="006D2091">
        <w:rPr>
          <w:rFonts w:ascii="Arial" w:hAnsi="Arial" w:cs="Arial"/>
          <w:sz w:val="17"/>
          <w:szCs w:val="17"/>
        </w:rPr>
        <w:t>de</w:t>
      </w:r>
      <w:r w:rsidR="00922E74" w:rsidRPr="00251C61">
        <w:rPr>
          <w:rFonts w:ascii="Arial" w:hAnsi="Arial" w:cs="Arial"/>
          <w:color w:val="FF0000"/>
          <w:sz w:val="17"/>
          <w:szCs w:val="17"/>
        </w:rPr>
        <w:t xml:space="preserve"> </w:t>
      </w:r>
      <w:r>
        <w:rPr>
          <w:rFonts w:ascii="Arial" w:hAnsi="Arial" w:cs="Arial"/>
          <w:sz w:val="17"/>
          <w:szCs w:val="17"/>
        </w:rPr>
        <w:t>Novembro</w:t>
      </w:r>
      <w:r w:rsidR="00A51460" w:rsidRPr="0039012F">
        <w:rPr>
          <w:rFonts w:ascii="Arial" w:hAnsi="Arial" w:cs="Arial"/>
          <w:sz w:val="17"/>
          <w:szCs w:val="17"/>
        </w:rPr>
        <w:t xml:space="preserve"> de </w:t>
      </w:r>
      <w:r w:rsidR="00922E74" w:rsidRPr="0039012F">
        <w:rPr>
          <w:rFonts w:ascii="Arial" w:hAnsi="Arial" w:cs="Arial"/>
          <w:sz w:val="17"/>
          <w:szCs w:val="17"/>
        </w:rPr>
        <w:t>2020</w:t>
      </w:r>
      <w:r w:rsidR="0039012F" w:rsidRPr="0039012F">
        <w:rPr>
          <w:rFonts w:ascii="Arial" w:hAnsi="Arial" w:cs="Arial"/>
          <w:sz w:val="17"/>
          <w:szCs w:val="17"/>
        </w:rPr>
        <w:t xml:space="preserve"> (Sábado)</w:t>
      </w:r>
    </w:p>
    <w:p w:rsidR="008B262A" w:rsidRDefault="00A51460">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8B262A" w:rsidRDefault="00A51460">
      <w:pPr>
        <w:ind w:left="340"/>
        <w:jc w:val="both"/>
        <w:rPr>
          <w:rFonts w:ascii="Arial" w:hAnsi="Arial" w:cs="Arial"/>
          <w:color w:val="000000"/>
          <w:sz w:val="17"/>
          <w:szCs w:val="17"/>
        </w:rPr>
      </w:pPr>
      <w:r>
        <w:rPr>
          <w:rFonts w:ascii="Arial" w:hAnsi="Arial" w:cs="Arial"/>
          <w:color w:val="000000"/>
          <w:sz w:val="17"/>
          <w:szCs w:val="17"/>
        </w:rPr>
        <w:t>My First, Playground,Have Fun (34 aulas);Teens/Chiquiteens/Teenstation: 45 horas (34 aulas);Essentials 1, Essentials 2 e Espanhol Imediato 1; 45 horas (34 aulas); Thansitions1 e Transitions 2 e Espanhol Imediato 2; 45 Horas (34 aulas); Fluency 1 e Fluency 2 e Espanhol Imediato 3 ; 45 horas (34 aulas); Focus on Fisk Final (34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lastRenderedPageBreak/>
        <w:t>As aulas de ensino personalizado e regular serão interrompidas eventualmente para a realização de atividades extras (DVD, filmes, músicas, Cyber Fisk, Jogos etc.) a fim de promover a consolidação do aprendizado e a integração entre os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Imediato 2 as aulas serão ministradas totalmente em inglês e Espanhol;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aulas perdidas poderão ser repostas em turmas do método personalizado nas sextas-feiras mediante contato prévio com o Professor e marcação prévia na secretária;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8B262A" w:rsidRDefault="00A171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dos estágios FOCUS</w:t>
      </w:r>
      <w:r w:rsidR="00A51460">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deverão comparecer às sextas-feiras para efetuarem os simulados previstos no calendário letivo, caso o aluno não compareça a Escola se exime de responsabilidade quanto à eficácia da preparação para os certames;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18 e 19;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Caso o aluno se recuse a arcar com parcela(s) extra(s) de acordo com a cláusula 45 a Escola não prestará mais os serviços, pois este Contrato estará automaticamente encerrado;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Julho e Dezembro, haverá aula até a </w:t>
      </w:r>
      <w:r w:rsidR="006D2091" w:rsidRPr="006D2091">
        <w:rPr>
          <w:rFonts w:ascii="Arial" w:hAnsi="Arial" w:cs="Arial"/>
          <w:sz w:val="17"/>
          <w:szCs w:val="17"/>
        </w:rPr>
        <w:t>1</w:t>
      </w:r>
      <w:r w:rsidRPr="006D2091">
        <w:rPr>
          <w:rFonts w:ascii="Arial" w:hAnsi="Arial" w:cs="Arial"/>
          <w:sz w:val="17"/>
          <w:szCs w:val="17"/>
        </w:rPr>
        <w:t xml:space="preserve">ª quinzena, sendo da 2ª quinzena </w:t>
      </w:r>
      <w:r>
        <w:rPr>
          <w:rFonts w:ascii="Arial" w:hAnsi="Arial" w:cs="Arial"/>
          <w:color w:val="000000"/>
          <w:sz w:val="17"/>
          <w:szCs w:val="17"/>
        </w:rPr>
        <w:t>em diante considerada mês de férias. No entanto, as parcelas destes meses serão pagas integralmente, pois lembramos que nosso estágio é dividido em parcelas e não mensalidades e que os trabalhos pedagógicos continuam;</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rsidR="008B262A" w:rsidRDefault="00A51460">
      <w:pPr>
        <w:tabs>
          <w:tab w:val="left" w:pos="1080"/>
        </w:tabs>
        <w:ind w:left="340"/>
        <w:jc w:val="both"/>
        <w:rPr>
          <w:rFonts w:ascii="Arial" w:hAnsi="Arial" w:cs="Arial"/>
          <w:color w:val="000000"/>
          <w:sz w:val="17"/>
          <w:szCs w:val="17"/>
        </w:rPr>
      </w:pPr>
      <w:r>
        <w:rPr>
          <w:rFonts w:ascii="Arial" w:hAnsi="Arial" w:cs="Arial"/>
          <w:color w:val="000000"/>
          <w:sz w:val="17"/>
          <w:szCs w:val="17"/>
        </w:rPr>
        <w:t>Duração do estágio, mesmo que o aluno conclua antes do previsto e das parcelas finalizarem; retorno às lições anteriores se reprovado; retorno às lições por iniciativas próprias do aluno;</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Termo de Trancamento de Matrícula</w:t>
      </w:r>
      <w:r>
        <w:rPr>
          <w:color w:val="000000"/>
          <w:sz w:val="17"/>
          <w:szCs w:val="17"/>
          <w:lang w:val="pt-BR"/>
        </w:rPr>
        <w:t>. Será sugerida ao aluno uma entrevista com a Supervisora Geral para fins regulação dos procedimentos internos.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Em caso de desistência, deve-se arcar com todos os custos previstos no item 5</w:t>
      </w:r>
      <w:r>
        <w:rPr>
          <w:color w:val="000000"/>
          <w:sz w:val="17"/>
          <w:szCs w:val="17"/>
          <w:lang w:val="pt-BR"/>
        </w:rPr>
        <w:t>1</w:t>
      </w:r>
      <w:r>
        <w:rPr>
          <w:color w:val="000000"/>
          <w:sz w:val="17"/>
          <w:szCs w:val="17"/>
        </w:rPr>
        <w:t xml:space="preserve"> acrescido do custo total do material didático que na ocasião deve ser pago à vista, mesmo que parcelado anteriormente;</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8B262A" w:rsidRDefault="00A51460">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 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Membros da mesma família terão descontos nas parcelas (plano familiar 10% de desconto). É de seu interesse alertar a escola caso você já tenha alguém de sua família estudando conosco. (Excluem-se parentes como tio, cunhado, etc.);</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8B262A" w:rsidRDefault="008B262A">
      <w:pPr>
        <w:ind w:left="6372" w:firstLine="708"/>
        <w:jc w:val="right"/>
        <w:rPr>
          <w:rFonts w:ascii="Arial" w:hAnsi="Arial" w:cs="Arial"/>
          <w:b/>
          <w:color w:val="000000"/>
          <w:sz w:val="17"/>
          <w:szCs w:val="17"/>
        </w:rPr>
      </w:pPr>
    </w:p>
    <w:p w:rsidR="008B262A" w:rsidRDefault="008B262A">
      <w:pPr>
        <w:ind w:left="6372" w:firstLine="708"/>
        <w:jc w:val="right"/>
        <w:rPr>
          <w:rFonts w:ascii="Arial" w:hAnsi="Arial" w:cs="Arial"/>
          <w:b/>
          <w:color w:val="000000"/>
          <w:sz w:val="17"/>
          <w:szCs w:val="17"/>
        </w:rPr>
      </w:pPr>
    </w:p>
    <w:p w:rsidR="00A50D9E" w:rsidRDefault="00A50D9E" w:rsidP="00A50D9E">
      <w:pPr>
        <w:ind w:left="6372"/>
        <w:jc w:val="right"/>
        <w:rPr>
          <w:rFonts w:ascii="Arial" w:hAnsi="Arial" w:cs="Arial"/>
          <w:b/>
          <w:bCs/>
          <w:color w:val="000000"/>
          <w:sz w:val="17"/>
          <w:szCs w:val="17"/>
        </w:rPr>
      </w:pPr>
    </w:p>
    <w:p w:rsidR="008B262A" w:rsidRDefault="00A50D9E" w:rsidP="00A50D9E">
      <w:pPr>
        <w:ind w:left="6372"/>
        <w:jc w:val="right"/>
        <w:rPr>
          <w:rFonts w:ascii="Arial" w:hAnsi="Arial" w:cs="Arial"/>
          <w:b/>
          <w:color w:val="000000"/>
          <w:sz w:val="17"/>
          <w:szCs w:val="17"/>
        </w:rPr>
      </w:pPr>
      <w:r>
        <w:rPr>
          <w:rFonts w:ascii="Arial" w:hAnsi="Arial" w:cs="Arial"/>
          <w:b/>
          <w:bCs/>
          <w:color w:val="000000"/>
          <w:sz w:val="17"/>
          <w:szCs w:val="17"/>
        </w:rPr>
        <w:t>Manoel Jorge Rodrigues</w:t>
      </w:r>
      <w:r w:rsidR="00A51460">
        <w:rPr>
          <w:rFonts w:ascii="Arial" w:hAnsi="Arial" w:cs="Arial"/>
          <w:b/>
          <w:bCs/>
          <w:color w:val="000000"/>
          <w:sz w:val="17"/>
          <w:szCs w:val="17"/>
        </w:rPr>
        <w:t xml:space="preserve"> – </w:t>
      </w:r>
      <w:r w:rsidR="00A51460">
        <w:rPr>
          <w:rFonts w:ascii="Arial" w:hAnsi="Arial" w:cs="Arial"/>
          <w:b/>
          <w:color w:val="000000"/>
          <w:sz w:val="17"/>
          <w:szCs w:val="17"/>
        </w:rPr>
        <w:t>Diretor</w:t>
      </w:r>
    </w:p>
    <w:p w:rsidR="00A50D9E" w:rsidRDefault="00A51460">
      <w:pPr>
        <w:ind w:right="18"/>
        <w:rPr>
          <w:rFonts w:ascii="Arial" w:hAnsi="Arial" w:cs="Arial"/>
          <w:b/>
          <w:color w:val="000000"/>
          <w:sz w:val="17"/>
          <w:szCs w:val="17"/>
        </w:rPr>
      </w:pPr>
      <w:r>
        <w:rPr>
          <w:rFonts w:ascii="Arial" w:hAnsi="Arial" w:cs="Arial"/>
          <w:b/>
          <w:color w:val="000000"/>
          <w:sz w:val="17"/>
          <w:szCs w:val="17"/>
        </w:rPr>
        <w:t xml:space="preserve"> </w:t>
      </w:r>
      <w:r>
        <w:rPr>
          <w:rFonts w:ascii="Arial" w:hAnsi="Arial" w:cs="Arial"/>
          <w:b/>
          <w:color w:val="000000"/>
          <w:sz w:val="17"/>
          <w:szCs w:val="17"/>
        </w:rPr>
        <w:tab/>
      </w:r>
    </w:p>
    <w:p w:rsidR="00A50D9E" w:rsidRDefault="00A50D9E">
      <w:pPr>
        <w:ind w:right="18"/>
        <w:rPr>
          <w:rFonts w:ascii="Arial" w:hAnsi="Arial" w:cs="Arial"/>
          <w:b/>
          <w:color w:val="000000"/>
          <w:sz w:val="17"/>
          <w:szCs w:val="17"/>
        </w:rPr>
      </w:pPr>
    </w:p>
    <w:p w:rsidR="008B262A" w:rsidRDefault="00A51460" w:rsidP="00A50D9E">
      <w:pPr>
        <w:ind w:right="18"/>
        <w:jc w:val="both"/>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8B262A" w:rsidRDefault="008B262A">
      <w:pPr>
        <w:jc w:val="both"/>
        <w:rPr>
          <w:rFonts w:ascii="Arial Narrow" w:hAnsi="Arial Narrow"/>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A51460">
      <w:pPr>
        <w:ind w:left="120"/>
        <w:jc w:val="center"/>
        <w:rPr>
          <w:rFonts w:ascii="Arial Narrow" w:hAnsi="Arial Narrow"/>
          <w:color w:val="000000"/>
          <w:sz w:val="16"/>
        </w:rPr>
      </w:pPr>
      <w:r>
        <w:rPr>
          <w:rFonts w:ascii="Arial Narrow" w:hAnsi="Arial Narrow"/>
          <w:sz w:val="16"/>
        </w:rPr>
        <w:t xml:space="preserve">___________________________, ________ de _______________________ de </w:t>
      </w:r>
      <w:r w:rsidR="00922E74">
        <w:rPr>
          <w:rFonts w:ascii="Arial Narrow" w:hAnsi="Arial Narrow"/>
          <w:color w:val="000000"/>
          <w:sz w:val="16"/>
        </w:rPr>
        <w:t>2020</w:t>
      </w:r>
      <w:r>
        <w:rPr>
          <w:rFonts w:ascii="Arial Narrow" w:hAnsi="Arial Narrow"/>
          <w:color w:val="000000"/>
          <w:sz w:val="16"/>
        </w:rPr>
        <w:t>.</w:t>
      </w: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A51460" w:rsidP="00A50D9E">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00A50D9E">
        <w:rPr>
          <w:rFonts w:ascii="Arial Narrow" w:hAnsi="Arial Narrow"/>
        </w:rPr>
        <w:t xml:space="preserve">    </w:t>
      </w:r>
      <w:r>
        <w:rPr>
          <w:rFonts w:ascii="Arial Narrow" w:hAnsi="Arial Narrow"/>
        </w:rPr>
        <w:t>__________________________________</w:t>
      </w:r>
    </w:p>
    <w:p w:rsidR="008B262A" w:rsidRDefault="00A51460">
      <w:pPr>
        <w:pStyle w:val="Heading2"/>
        <w:rPr>
          <w:b w:val="0"/>
        </w:rPr>
      </w:pPr>
      <w:r>
        <w:rPr>
          <w:sz w:val="24"/>
          <w:szCs w:val="24"/>
        </w:rPr>
        <w:t xml:space="preserve">  CONTRATANTE / ALUNO  </w:t>
      </w:r>
      <w:r>
        <w:rPr>
          <w:sz w:val="24"/>
          <w:szCs w:val="24"/>
        </w:rPr>
        <w:tab/>
      </w:r>
      <w:r>
        <w:rPr>
          <w:sz w:val="24"/>
          <w:szCs w:val="24"/>
        </w:rPr>
        <w:tab/>
        <w:t xml:space="preserve">                                           NORTH WINGS IDIOMAS</w:t>
      </w:r>
      <w:r w:rsidR="00A50D9E">
        <w:rPr>
          <w:sz w:val="24"/>
          <w:szCs w:val="24"/>
        </w:rPr>
        <w:t xml:space="preserve"> EIRELI</w:t>
      </w:r>
      <w:r>
        <w:rPr>
          <w:sz w:val="24"/>
          <w:szCs w:val="24"/>
        </w:rPr>
        <w:t xml:space="preserve"> - </w:t>
      </w:r>
      <w:r w:rsidR="00A50D9E">
        <w:rPr>
          <w:sz w:val="24"/>
          <w:szCs w:val="24"/>
        </w:rPr>
        <w:t>EPP</w:t>
      </w:r>
      <w:r>
        <w:rPr>
          <w:sz w:val="24"/>
          <w:szCs w:val="24"/>
        </w:rPr>
        <w:tab/>
      </w:r>
    </w:p>
    <w:sectPr w:rsidR="008B262A">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F5480" w:rsidRDefault="00AF5480">
      <w:r>
        <w:separator/>
      </w:r>
    </w:p>
  </w:endnote>
  <w:endnote w:type="continuationSeparator" w:id="0">
    <w:p w:rsidR="00AF5480" w:rsidRDefault="00AF54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F5480" w:rsidRDefault="00AF5480">
      <w:r>
        <w:separator/>
      </w:r>
    </w:p>
  </w:footnote>
  <w:footnote w:type="continuationSeparator" w:id="0">
    <w:p w:rsidR="00AF5480" w:rsidRDefault="00AF548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22E74"/>
    <w:rsid w:val="00251C61"/>
    <w:rsid w:val="0039012F"/>
    <w:rsid w:val="00500185"/>
    <w:rsid w:val="006D2091"/>
    <w:rsid w:val="008B262A"/>
    <w:rsid w:val="00922E74"/>
    <w:rsid w:val="00A171C7"/>
    <w:rsid w:val="00A50D9E"/>
    <w:rsid w:val="00A51460"/>
    <w:rsid w:val="00A740DD"/>
    <w:rsid w:val="00AF5480"/>
    <w:rsid w:val="00B1783B"/>
    <w:rsid w:val="00E9239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2º Semestre 2019 - Taguatinga</Template>
  <TotalTime>0</TotalTime>
  <Pages>3</Pages>
  <Words>2462</Words>
  <Characters>14038</Characters>
  <Application>Microsoft Office Word</Application>
  <DocSecurity>4</DocSecurity>
  <Lines>116</Lines>
  <Paragraphs>32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16468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dc:creator>
  <cp:lastModifiedBy>word</cp:lastModifiedBy>
  <cp:revision>2</cp:revision>
  <cp:lastPrinted>2011-12-08T13:22:00Z</cp:lastPrinted>
  <dcterms:created xsi:type="dcterms:W3CDTF">2020-07-16T15:05:00Z</dcterms:created>
  <dcterms:modified xsi:type="dcterms:W3CDTF">2020-07-16T15:05:00Z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