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D004C" w:rsidRDefault="007D004C" w:rsidP="007D004C">
      <w:pPr>
        <w:tabs>
          <w:tab w:val="left" w:pos="1620"/>
          <w:tab w:val="center" w:pos="5160"/>
        </w:tabs>
        <w:jc w:val="center"/>
        <w:rPr>
          <w:b/>
          <w:bCs/>
          <w:sz w:val="32"/>
          <w:szCs w:val="32"/>
          <w:lang w:val="en-US"/>
        </w:rPr>
      </w:pPr>
      <w:r>
        <w:rPr>
          <w:noProof/>
        </w:rPr>
        <w:drawing>
          <wp:anchor distT="0" distB="0" distL="114300" distR="114300" simplePos="0" relativeHeight="251660800" behindDoc="1" locked="0" layoutInCell="1" allowOverlap="1" wp14:anchorId="6547ABF0" wp14:editId="099C0862">
            <wp:simplePos x="0" y="0"/>
            <wp:positionH relativeFrom="column">
              <wp:posOffset>0</wp:posOffset>
            </wp:positionH>
            <wp:positionV relativeFrom="paragraph">
              <wp:posOffset>-24130</wp:posOffset>
            </wp:positionV>
            <wp:extent cx="1295400" cy="561975"/>
            <wp:effectExtent l="0" t="0" r="0" b="9525"/>
            <wp:wrapNone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61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b/>
          <w:bCs/>
          <w:sz w:val="32"/>
          <w:szCs w:val="32"/>
          <w:lang w:val="en-US"/>
        </w:rPr>
        <w:t xml:space="preserve">     ENGLISH CENTER GARÇA</w:t>
      </w:r>
      <w:r>
        <w:rPr>
          <w:b/>
          <w:bCs/>
          <w:sz w:val="32"/>
          <w:szCs w:val="32"/>
          <w:lang w:val="en-US"/>
        </w:rPr>
        <w:t xml:space="preserve"> LTDA</w:t>
      </w:r>
      <w:r>
        <w:rPr>
          <w:b/>
          <w:bCs/>
          <w:sz w:val="32"/>
          <w:szCs w:val="32"/>
          <w:lang w:val="en-US"/>
        </w:rPr>
        <w:t>-ME</w:t>
      </w:r>
    </w:p>
    <w:p w:rsidR="007D004C" w:rsidRPr="007D004C" w:rsidRDefault="007D004C" w:rsidP="007D004C">
      <w:pPr>
        <w:jc w:val="center"/>
        <w:rPr>
          <w:rFonts w:cs="Arial"/>
          <w:sz w:val="16"/>
          <w:szCs w:val="16"/>
          <w:lang w:val="en-US"/>
        </w:rPr>
      </w:pPr>
      <w:r w:rsidRPr="007D004C">
        <w:rPr>
          <w:rFonts w:cs="Arial"/>
          <w:sz w:val="16"/>
          <w:szCs w:val="16"/>
          <w:lang w:val="en-US"/>
        </w:rPr>
        <w:t>CNPJ: 59.989.533/0001-90</w:t>
      </w:r>
    </w:p>
    <w:p w:rsidR="007D004C" w:rsidRDefault="007D004C" w:rsidP="007D004C">
      <w:pPr>
        <w:jc w:val="center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FAUSTO FLORIANO DE TOLEDO, </w:t>
      </w:r>
      <w:proofErr w:type="gramStart"/>
      <w:r>
        <w:rPr>
          <w:rFonts w:cs="Arial"/>
          <w:sz w:val="16"/>
          <w:szCs w:val="16"/>
        </w:rPr>
        <w:t>96</w:t>
      </w:r>
      <w:proofErr w:type="gramEnd"/>
    </w:p>
    <w:p w:rsidR="007D004C" w:rsidRDefault="007D004C" w:rsidP="007D004C">
      <w:pPr>
        <w:jc w:val="center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FONES/FAX: (14) 3406-1970 / 3406-4342</w:t>
      </w:r>
    </w:p>
    <w:p w:rsidR="007D004C" w:rsidRDefault="007D004C" w:rsidP="007D004C">
      <w:pPr>
        <w:jc w:val="center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CEP: 17.400-000 GARÇA-SP</w:t>
      </w:r>
    </w:p>
    <w:p w:rsidR="0068410D" w:rsidRPr="00AC0B45" w:rsidRDefault="000E2E5E" w:rsidP="007D004C">
      <w:pPr>
        <w:rPr>
          <w:rFonts w:ascii="Arial Narrow" w:hAnsi="Arial Narrow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8574DF4" wp14:editId="58565F3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>
      <w:bookmarkStart w:id="0" w:name="_GoBack"/>
      <w:bookmarkEnd w:id="0"/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396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396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6396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6396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396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396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396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396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396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B6396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6396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6396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B6396C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6396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6396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B6396C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6396C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6396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6396C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proofErr w:type="gramStart"/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proofErr w:type="gramEnd"/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6396C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B6396C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197FBA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6396C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6396C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197FBA" w:rsidRDefault="0068410D" w:rsidP="00197FBA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197FBA" w:rsidRDefault="0068410D" w:rsidP="00197FBA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6396C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197FBA" w:rsidRDefault="00197FBA" w:rsidP="00197FBA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Pr="00AC0B45" w:rsidRDefault="0068410D" w:rsidP="00197FBA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6396C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6396C" w:rsidRPr="00F07AE9" w:rsidRDefault="00B6396C" w:rsidP="00B6396C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 xml:space="preserve">Pelo presente Contrato de Prestação de Serviços Educacionais, de um lado a escola </w:t>
      </w:r>
      <w:proofErr w:type="spellStart"/>
      <w:r w:rsidRPr="00F07AE9">
        <w:rPr>
          <w:rFonts w:cs="Arial"/>
          <w:sz w:val="22"/>
          <w:szCs w:val="22"/>
        </w:rPr>
        <w:t>English</w:t>
      </w:r>
      <w:proofErr w:type="spellEnd"/>
      <w:r w:rsidRPr="00F07AE9">
        <w:rPr>
          <w:rFonts w:cs="Arial"/>
          <w:sz w:val="22"/>
          <w:szCs w:val="22"/>
        </w:rPr>
        <w:t xml:space="preserve"> Center de Garça</w:t>
      </w:r>
      <w:proofErr w:type="gramStart"/>
      <w:r w:rsidRPr="00F07AE9">
        <w:rPr>
          <w:rFonts w:cs="Arial"/>
          <w:sz w:val="22"/>
          <w:szCs w:val="22"/>
        </w:rPr>
        <w:t xml:space="preserve">  </w:t>
      </w:r>
      <w:proofErr w:type="gramEnd"/>
      <w:r w:rsidRPr="00F07AE9">
        <w:rPr>
          <w:rFonts w:cs="Arial"/>
          <w:sz w:val="22"/>
          <w:szCs w:val="22"/>
        </w:rPr>
        <w:t>LTDA , CNPJ 59.989.533/0001-90, detentora da franquia FISK em Garça, com endereço na Rua Fausto Floriano de Toledo, n° 96, doravante denominada Escola e, de outro lado o (a) aluno (a) e ou seu responsável legal, doravante denominado (a) Contratante, têm justo e contratado o seguinte:</w:t>
      </w:r>
    </w:p>
    <w:p w:rsidR="00B6396C" w:rsidRPr="00F07AE9" w:rsidRDefault="00B6396C" w:rsidP="00B6396C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Cláusula 1ª</w:t>
      </w:r>
      <w:r w:rsidRPr="00F07AE9">
        <w:rPr>
          <w:rFonts w:cs="Arial"/>
          <w:sz w:val="22"/>
          <w:szCs w:val="22"/>
        </w:rPr>
        <w:t xml:space="preserve"> – A ESCOLA se obriga a ministrar ensino durante a vigência do contrato, através de planejamento, aulas e demais atividades escolares, de acordo com suas características, e em conformidade com a legislação educacional.</w:t>
      </w:r>
    </w:p>
    <w:p w:rsidR="00B6396C" w:rsidRPr="00F07AE9" w:rsidRDefault="00B6396C" w:rsidP="00B6396C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2ª</w:t>
      </w:r>
      <w:r w:rsidRPr="00F07AE9">
        <w:rPr>
          <w:rFonts w:cs="Arial"/>
          <w:sz w:val="22"/>
          <w:szCs w:val="22"/>
        </w:rPr>
        <w:t xml:space="preserve"> – Ao firmar o presente contrato, </w:t>
      </w:r>
      <w:proofErr w:type="gramStart"/>
      <w:r w:rsidRPr="00F07AE9">
        <w:rPr>
          <w:rFonts w:cs="Arial"/>
          <w:sz w:val="22"/>
          <w:szCs w:val="22"/>
        </w:rPr>
        <w:t>o(</w:t>
      </w:r>
      <w:proofErr w:type="gramEnd"/>
      <w:r w:rsidRPr="00F07AE9">
        <w:rPr>
          <w:rFonts w:cs="Arial"/>
          <w:sz w:val="22"/>
          <w:szCs w:val="22"/>
        </w:rPr>
        <w:t>a) CONTRATANTE, bem como o(a) aluno(a), submetem-se às leis aplicáveis à área de ensino e ao Regimento Escolar da ESCOLA.</w:t>
      </w:r>
    </w:p>
    <w:p w:rsidR="00B6396C" w:rsidRPr="00F07AE9" w:rsidRDefault="00B6396C" w:rsidP="00B6396C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3ª</w:t>
      </w:r>
      <w:r w:rsidRPr="00F07AE9">
        <w:rPr>
          <w:rFonts w:cs="Arial"/>
          <w:sz w:val="22"/>
          <w:szCs w:val="22"/>
        </w:rPr>
        <w:t xml:space="preserve"> – É de inteira responsabilidade da ESCOLA, o planejamento do ensino no que se refere à fixação do quadro de horários, à determinação da forma e data das avaliações de aproveitamento, distribuição dos alunos nas turmas, designação dos professores, orientação didático-pedagógica e educacional, além de outras providências que as atividades escolares exigirem, obedecendo ao seu exclusivo critério, sem ingerência </w:t>
      </w:r>
      <w:proofErr w:type="gramStart"/>
      <w:r w:rsidRPr="00F07AE9">
        <w:rPr>
          <w:rFonts w:cs="Arial"/>
          <w:sz w:val="22"/>
          <w:szCs w:val="22"/>
        </w:rPr>
        <w:t>do(</w:t>
      </w:r>
      <w:proofErr w:type="gramEnd"/>
      <w:r w:rsidRPr="00F07AE9">
        <w:rPr>
          <w:rFonts w:cs="Arial"/>
          <w:sz w:val="22"/>
          <w:szCs w:val="22"/>
        </w:rPr>
        <w:t>a)  CONTRATANTE.</w:t>
      </w:r>
    </w:p>
    <w:p w:rsidR="00B6396C" w:rsidRPr="00F07AE9" w:rsidRDefault="00B6396C" w:rsidP="00B6396C">
      <w:pPr>
        <w:numPr>
          <w:ilvl w:val="0"/>
          <w:numId w:val="36"/>
        </w:numPr>
        <w:tabs>
          <w:tab w:val="left" w:pos="720"/>
        </w:tabs>
        <w:suppressAutoHyphens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Os alunos serão avaliados, a média mínima para aprovação é 7,0 (sete) em cada avaliação. O aluno que não atingir a média mínima terá direito a uma segunda chance por estágio dentro do prazo de uma semana e dentro do horário estipulado pela secretaria da Escola. Caso o aluno não seja aprovado, deverá retornar a 1ª lição do mesmo livro.</w:t>
      </w:r>
    </w:p>
    <w:p w:rsidR="00B6396C" w:rsidRPr="00F07AE9" w:rsidRDefault="00B6396C" w:rsidP="00B6396C">
      <w:pPr>
        <w:numPr>
          <w:ilvl w:val="0"/>
          <w:numId w:val="36"/>
        </w:numPr>
        <w:tabs>
          <w:tab w:val="left" w:pos="747"/>
        </w:tabs>
        <w:suppressAutoHyphens/>
        <w:ind w:left="747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lastRenderedPageBreak/>
        <w:t xml:space="preserve"> Duração aproximada do curso, levando-se em consideração que o aluno não tenha mais de 10% (dez por cento) de faltas durante o andamento de cada estágio.</w:t>
      </w:r>
    </w:p>
    <w:p w:rsidR="00B6396C" w:rsidRPr="00F07AE9" w:rsidRDefault="00B6396C" w:rsidP="00B6396C">
      <w:pPr>
        <w:tabs>
          <w:tab w:val="left" w:pos="-682"/>
          <w:tab w:val="left" w:pos="122"/>
        </w:tabs>
        <w:ind w:left="27" w:hanging="82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 Clausula 4ª – </w:t>
      </w:r>
      <w:r w:rsidRPr="00F07AE9">
        <w:rPr>
          <w:rFonts w:cs="Arial"/>
          <w:sz w:val="22"/>
          <w:szCs w:val="22"/>
        </w:rPr>
        <w:t xml:space="preserve">A configuração formal da matrícula se procede pelo preenchimento e assinatura por parte </w:t>
      </w:r>
      <w:proofErr w:type="gramStart"/>
      <w:r w:rsidRPr="00F07AE9">
        <w:rPr>
          <w:rFonts w:cs="Arial"/>
          <w:sz w:val="22"/>
          <w:szCs w:val="22"/>
        </w:rPr>
        <w:t>do(</w:t>
      </w:r>
      <w:proofErr w:type="gramEnd"/>
      <w:r w:rsidRPr="00F07AE9">
        <w:rPr>
          <w:rFonts w:cs="Arial"/>
          <w:sz w:val="22"/>
          <w:szCs w:val="22"/>
        </w:rPr>
        <w:t>a)  CONTRATANTE do presente instrumento.</w:t>
      </w:r>
    </w:p>
    <w:p w:rsidR="00B6396C" w:rsidRPr="00F07AE9" w:rsidRDefault="00B6396C" w:rsidP="00B6396C">
      <w:pPr>
        <w:numPr>
          <w:ilvl w:val="0"/>
          <w:numId w:val="37"/>
        </w:numPr>
        <w:tabs>
          <w:tab w:val="left" w:pos="761"/>
        </w:tabs>
        <w:suppressAutoHyphens/>
        <w:ind w:left="761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A ESCOLA se reserva o direito de cancelar a matrícula dos alunos que não estejam obedecendo aos preceitos da ESCOLA ou que venham a prejudicar o bom andamento do grupo.</w:t>
      </w:r>
    </w:p>
    <w:p w:rsidR="00B6396C" w:rsidRPr="00F07AE9" w:rsidRDefault="00B6396C" w:rsidP="00B6396C">
      <w:pPr>
        <w:numPr>
          <w:ilvl w:val="0"/>
          <w:numId w:val="35"/>
        </w:numPr>
        <w:tabs>
          <w:tab w:val="left" w:pos="761"/>
        </w:tabs>
        <w:suppressAutoHyphens/>
        <w:ind w:left="761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 xml:space="preserve">Se o aluno tiver que parar o curso, deverá comparecer a escola para comunicar o cancelamento de sua matricula , devendo estar em dia com o pagamento ate a parcela do mês na qual fizer o comunicado de desligamento. </w:t>
      </w:r>
      <w:proofErr w:type="gramStart"/>
      <w:r w:rsidRPr="00F07AE9">
        <w:rPr>
          <w:rFonts w:cs="Arial"/>
          <w:sz w:val="22"/>
          <w:szCs w:val="22"/>
        </w:rPr>
        <w:t>Após</w:t>
      </w:r>
      <w:proofErr w:type="gramEnd"/>
      <w:r w:rsidRPr="00F07AE9">
        <w:rPr>
          <w:rFonts w:cs="Arial"/>
          <w:sz w:val="22"/>
          <w:szCs w:val="22"/>
        </w:rPr>
        <w:t xml:space="preserve"> efetivado o cancelamento supra, se o aluno pretender retornar ao curso, devera pagar nova taxa de matricula.</w:t>
      </w:r>
    </w:p>
    <w:p w:rsidR="00B6396C" w:rsidRPr="00F07AE9" w:rsidRDefault="00B6396C" w:rsidP="00B6396C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5ª –</w:t>
      </w:r>
      <w:r w:rsidRPr="00F07AE9">
        <w:rPr>
          <w:rFonts w:cs="Arial"/>
          <w:sz w:val="22"/>
          <w:szCs w:val="22"/>
        </w:rPr>
        <w:t xml:space="preserve"> Como contraprestação pelos serviços ora contratados, </w:t>
      </w:r>
      <w:proofErr w:type="gramStart"/>
      <w:r w:rsidRPr="00F07AE9">
        <w:rPr>
          <w:rFonts w:cs="Arial"/>
          <w:sz w:val="22"/>
          <w:szCs w:val="22"/>
        </w:rPr>
        <w:t>o(</w:t>
      </w:r>
      <w:proofErr w:type="gramEnd"/>
      <w:r w:rsidRPr="00F07AE9">
        <w:rPr>
          <w:rFonts w:cs="Arial"/>
          <w:sz w:val="22"/>
          <w:szCs w:val="22"/>
        </w:rPr>
        <w:t>a) CONTRATANTE obriga-se a pagar a mensalidade de acordo com o curso escolhido livremente pela CONTRATANTE:</w:t>
      </w:r>
    </w:p>
    <w:p w:rsidR="00B6396C" w:rsidRDefault="00B6396C" w:rsidP="0068410D">
      <w:pPr>
        <w:ind w:left="360"/>
        <w:jc w:val="both"/>
      </w:pPr>
    </w:p>
    <w:p w:rsidR="00B6396C" w:rsidRPr="00F07AE9" w:rsidRDefault="00B6396C" w:rsidP="00B6396C">
      <w:pPr>
        <w:ind w:left="360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Parágrafo Único: </w:t>
      </w:r>
      <w:r w:rsidRPr="00F07AE9">
        <w:rPr>
          <w:rFonts w:cs="Arial"/>
          <w:sz w:val="22"/>
          <w:szCs w:val="22"/>
        </w:rPr>
        <w:t>O Curso da Fisk se divide em fases, cada uma com uma</w:t>
      </w:r>
      <w:proofErr w:type="gramStart"/>
      <w:r w:rsidRPr="00F07AE9">
        <w:rPr>
          <w:rFonts w:cs="Arial"/>
          <w:sz w:val="22"/>
          <w:szCs w:val="22"/>
        </w:rPr>
        <w:t xml:space="preserve">  </w:t>
      </w:r>
      <w:proofErr w:type="gramEnd"/>
      <w:r w:rsidRPr="00F07AE9">
        <w:rPr>
          <w:rFonts w:cs="Arial"/>
          <w:sz w:val="22"/>
          <w:szCs w:val="22"/>
        </w:rPr>
        <w:t>tabela de preços.</w:t>
      </w:r>
    </w:p>
    <w:p w:rsidR="00B6396C" w:rsidRPr="00F07AE9" w:rsidRDefault="00B6396C" w:rsidP="00B6396C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</w:p>
    <w:p w:rsidR="00B6396C" w:rsidRPr="00F07AE9" w:rsidRDefault="00B6396C" w:rsidP="00B6396C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 xml:space="preserve"> </w:t>
      </w:r>
      <w:r w:rsidRPr="00F07AE9">
        <w:rPr>
          <w:rFonts w:cs="Arial"/>
          <w:b/>
          <w:sz w:val="22"/>
          <w:szCs w:val="22"/>
        </w:rPr>
        <w:t>Clausula 6ª -</w:t>
      </w:r>
      <w:proofErr w:type="gramStart"/>
      <w:r w:rsidRPr="00F07AE9">
        <w:rPr>
          <w:rFonts w:cs="Arial"/>
          <w:sz w:val="22"/>
          <w:szCs w:val="22"/>
        </w:rPr>
        <w:t xml:space="preserve">  </w:t>
      </w:r>
      <w:proofErr w:type="gramEnd"/>
      <w:r w:rsidRPr="00F07AE9">
        <w:rPr>
          <w:rFonts w:cs="Arial"/>
          <w:sz w:val="22"/>
          <w:szCs w:val="22"/>
        </w:rPr>
        <w:t>As parcelas do curso deverão ser pagas independentemente de:</w:t>
      </w:r>
    </w:p>
    <w:p w:rsidR="00B6396C" w:rsidRPr="00F07AE9" w:rsidRDefault="00B6396C" w:rsidP="00B6396C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A – duração do estágio, mesmo que ultrapassar o prazo;</w:t>
      </w:r>
    </w:p>
    <w:p w:rsidR="00B6396C" w:rsidRPr="00F07AE9" w:rsidRDefault="00B6396C" w:rsidP="00B6396C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B – retorno as lições anteriores se aprovado;</w:t>
      </w:r>
    </w:p>
    <w:p w:rsidR="00B6396C" w:rsidRPr="00F07AE9" w:rsidRDefault="00B6396C" w:rsidP="00B6396C">
      <w:pPr>
        <w:tabs>
          <w:tab w:val="left" w:pos="11"/>
          <w:tab w:val="left" w:pos="81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C – retorno as lições anteriores por iniciativa própria do aluno.</w:t>
      </w:r>
    </w:p>
    <w:p w:rsidR="00B6396C" w:rsidRPr="00F07AE9" w:rsidRDefault="00B6396C" w:rsidP="00B6396C">
      <w:pPr>
        <w:tabs>
          <w:tab w:val="left" w:pos="-352"/>
          <w:tab w:val="left" w:pos="452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D - o aluno cuja ausência não tenha sido comunicada a secretaria será considerado faltoso.</w:t>
      </w:r>
    </w:p>
    <w:p w:rsidR="00B6396C" w:rsidRPr="00F07AE9" w:rsidRDefault="00B6396C" w:rsidP="00B6396C">
      <w:pPr>
        <w:tabs>
          <w:tab w:val="left" w:pos="-352"/>
          <w:tab w:val="left" w:pos="452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E- faltas Individuais a qualquer titulo, mesmo em longo prazo, exigem pagamento integral das parcelas do curso.</w:t>
      </w:r>
    </w:p>
    <w:p w:rsidR="00B6396C" w:rsidRPr="00F07AE9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Único –</w:t>
      </w:r>
      <w:r w:rsidRPr="00F07AE9">
        <w:rPr>
          <w:rFonts w:cs="Arial"/>
          <w:sz w:val="22"/>
          <w:szCs w:val="22"/>
        </w:rPr>
        <w:t xml:space="preserve"> O não comparecimento </w:t>
      </w:r>
      <w:proofErr w:type="gramStart"/>
      <w:r w:rsidRPr="00F07AE9">
        <w:rPr>
          <w:rFonts w:cs="Arial"/>
          <w:sz w:val="22"/>
          <w:szCs w:val="22"/>
        </w:rPr>
        <w:t>do(</w:t>
      </w:r>
      <w:proofErr w:type="gramEnd"/>
      <w:r w:rsidRPr="00F07AE9">
        <w:rPr>
          <w:rFonts w:cs="Arial"/>
          <w:sz w:val="22"/>
          <w:szCs w:val="22"/>
        </w:rPr>
        <w:t>a) aluno(a) aos atos escolares, não exime o(a) CONTRATANTE dos pagamentos, tendo em vista a disponibilidade dos serviços colocados ao(à) aluno(a).</w:t>
      </w:r>
    </w:p>
    <w:p w:rsidR="00B6396C" w:rsidRPr="00F07AE9" w:rsidRDefault="00B6396C" w:rsidP="00B6396C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7ª –</w:t>
      </w:r>
      <w:r w:rsidRPr="00F07AE9">
        <w:rPr>
          <w:rFonts w:cs="Arial"/>
          <w:sz w:val="22"/>
          <w:szCs w:val="22"/>
        </w:rPr>
        <w:t xml:space="preserve"> Pelo fornecimento do material didático, </w:t>
      </w:r>
      <w:proofErr w:type="gramStart"/>
      <w:r w:rsidRPr="00F07AE9">
        <w:rPr>
          <w:rFonts w:cs="Arial"/>
          <w:sz w:val="22"/>
          <w:szCs w:val="22"/>
        </w:rPr>
        <w:t>o(</w:t>
      </w:r>
      <w:proofErr w:type="gramEnd"/>
      <w:r w:rsidRPr="00F07AE9">
        <w:rPr>
          <w:rFonts w:cs="Arial"/>
          <w:sz w:val="22"/>
          <w:szCs w:val="22"/>
        </w:rPr>
        <w:t>a) CONTRATANTE obriga-se a pagar a taxa de material conforme acordado com a ESCOLA, sendo que, a  cada mudança de estagio do aluno é obrigatório a aquisição do novo  material didático.</w:t>
      </w:r>
    </w:p>
    <w:p w:rsidR="00B6396C" w:rsidRPr="00F07AE9" w:rsidRDefault="00B6396C" w:rsidP="00B6396C">
      <w:pPr>
        <w:tabs>
          <w:tab w:val="left" w:pos="0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8ª</w:t>
      </w:r>
      <w:r w:rsidRPr="00F07AE9">
        <w:rPr>
          <w:rFonts w:cs="Arial"/>
          <w:sz w:val="22"/>
          <w:szCs w:val="22"/>
        </w:rPr>
        <w:t xml:space="preserve"> – Nos valores das cláusulas anteriores não estão incluídos a aplicação de segundas chamadas de provas ou exames, nem o fornecimento de 2º via de documentos, que deverão ser solicitados</w:t>
      </w:r>
      <w:proofErr w:type="gramStart"/>
      <w:r w:rsidRPr="00F07AE9">
        <w:rPr>
          <w:rFonts w:cs="Arial"/>
          <w:sz w:val="22"/>
          <w:szCs w:val="22"/>
        </w:rPr>
        <w:t xml:space="preserve">  </w:t>
      </w:r>
      <w:proofErr w:type="gramEnd"/>
      <w:r w:rsidRPr="00F07AE9">
        <w:rPr>
          <w:rFonts w:cs="Arial"/>
          <w:sz w:val="22"/>
          <w:szCs w:val="22"/>
        </w:rPr>
        <w:t>e pagos a parte.</w:t>
      </w:r>
    </w:p>
    <w:p w:rsidR="00B6396C" w:rsidRPr="00F07AE9" w:rsidRDefault="00B6396C" w:rsidP="00B6396C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Primeiro –</w:t>
      </w:r>
      <w:r w:rsidRPr="00F07AE9">
        <w:rPr>
          <w:rFonts w:cs="Arial"/>
          <w:sz w:val="22"/>
          <w:szCs w:val="22"/>
        </w:rPr>
        <w:t xml:space="preserve"> Não estão incluídos neste contrato, os serviços opcionais, o transporte escolar, o uniforme e os materiais de uso individual do aluno.</w:t>
      </w:r>
    </w:p>
    <w:p w:rsidR="00B6396C" w:rsidRPr="00F07AE9" w:rsidRDefault="00B6396C" w:rsidP="00B6396C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</w:t>
      </w:r>
      <w:proofErr w:type="gramStart"/>
      <w:r w:rsidRPr="00F07AE9">
        <w:rPr>
          <w:rFonts w:cs="Arial"/>
          <w:b/>
          <w:sz w:val="22"/>
          <w:szCs w:val="22"/>
        </w:rPr>
        <w:t xml:space="preserve">  </w:t>
      </w:r>
      <w:proofErr w:type="gramEnd"/>
      <w:r w:rsidRPr="00F07AE9">
        <w:rPr>
          <w:rFonts w:cs="Arial"/>
          <w:b/>
          <w:sz w:val="22"/>
          <w:szCs w:val="22"/>
        </w:rPr>
        <w:t>Segundo –</w:t>
      </w:r>
      <w:r w:rsidRPr="00F07AE9">
        <w:rPr>
          <w:rFonts w:cs="Arial"/>
          <w:sz w:val="22"/>
          <w:szCs w:val="22"/>
        </w:rPr>
        <w:t xml:space="preserve"> Os valores da contraprestação das demais atividades, inclusive as extracurriculares, serão fixados a cada serviço, pela ESCOLA, e não terão caráter obrigatório.</w:t>
      </w:r>
    </w:p>
    <w:p w:rsidR="00B6396C" w:rsidRPr="00F07AE9" w:rsidRDefault="00B6396C" w:rsidP="00B6396C">
      <w:pPr>
        <w:tabs>
          <w:tab w:val="left" w:pos="0"/>
        </w:tabs>
        <w:ind w:left="-11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9º –</w:t>
      </w:r>
      <w:r>
        <w:rPr>
          <w:rFonts w:cs="Arial"/>
          <w:b/>
          <w:sz w:val="22"/>
          <w:szCs w:val="22"/>
        </w:rPr>
        <w:t xml:space="preserve"> </w:t>
      </w:r>
      <w:r w:rsidRPr="00C4269E">
        <w:rPr>
          <w:color w:val="000000"/>
          <w:sz w:val="22"/>
          <w:szCs w:val="27"/>
        </w:rPr>
        <w:t>Os pagamentos serão efetuados por Boleto Bancário.</w:t>
      </w:r>
    </w:p>
    <w:p w:rsidR="00B6396C" w:rsidRPr="00F07AE9" w:rsidRDefault="00B6396C" w:rsidP="00B6396C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único:</w:t>
      </w:r>
      <w:proofErr w:type="gramStart"/>
      <w:r w:rsidRPr="00F07AE9">
        <w:rPr>
          <w:rFonts w:cs="Arial"/>
          <w:b/>
          <w:sz w:val="22"/>
          <w:szCs w:val="22"/>
        </w:rPr>
        <w:t xml:space="preserve"> </w:t>
      </w:r>
      <w:r w:rsidRPr="00F07AE9">
        <w:rPr>
          <w:rFonts w:cs="Arial"/>
          <w:sz w:val="22"/>
          <w:szCs w:val="22"/>
        </w:rPr>
        <w:t xml:space="preserve">  </w:t>
      </w:r>
      <w:proofErr w:type="gramEnd"/>
      <w:r w:rsidRPr="00F07AE9">
        <w:rPr>
          <w:rFonts w:cs="Arial"/>
          <w:sz w:val="22"/>
          <w:szCs w:val="22"/>
        </w:rPr>
        <w:t xml:space="preserve">Membros de uma família terão descontos na mensalidade. É de seu interesse alertar a escola caso você já tenha alguém de sua família estudando conosco. (Excluem-se parentes como tio, primo, cunhado, </w:t>
      </w:r>
      <w:proofErr w:type="spellStart"/>
      <w:r w:rsidRPr="00F07AE9">
        <w:rPr>
          <w:rFonts w:cs="Arial"/>
          <w:sz w:val="22"/>
          <w:szCs w:val="22"/>
        </w:rPr>
        <w:t>etc</w:t>
      </w:r>
      <w:proofErr w:type="spellEnd"/>
      <w:r w:rsidRPr="00F07AE9">
        <w:rPr>
          <w:rFonts w:cs="Arial"/>
          <w:sz w:val="22"/>
          <w:szCs w:val="22"/>
        </w:rPr>
        <w:t>).</w:t>
      </w:r>
    </w:p>
    <w:p w:rsidR="00B6396C" w:rsidRPr="00F07AE9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10ª</w:t>
      </w:r>
      <w:r w:rsidRPr="00F07AE9">
        <w:rPr>
          <w:rFonts w:cs="Arial"/>
          <w:sz w:val="22"/>
          <w:szCs w:val="22"/>
        </w:rPr>
        <w:t xml:space="preserve"> – Em caso de falta de pagamento no vencimento, o valor correspondente será acrescido de multa de </w:t>
      </w:r>
      <w:r>
        <w:rPr>
          <w:rFonts w:cs="Arial"/>
          <w:sz w:val="22"/>
          <w:szCs w:val="22"/>
        </w:rPr>
        <w:t>2</w:t>
      </w:r>
      <w:r w:rsidRPr="00F07AE9">
        <w:rPr>
          <w:rFonts w:cs="Arial"/>
          <w:sz w:val="22"/>
          <w:szCs w:val="22"/>
        </w:rPr>
        <w:t>% (d</w:t>
      </w:r>
      <w:r>
        <w:rPr>
          <w:rFonts w:cs="Arial"/>
          <w:sz w:val="22"/>
          <w:szCs w:val="22"/>
        </w:rPr>
        <w:t>ois</w:t>
      </w:r>
      <w:r w:rsidRPr="00F07AE9">
        <w:rPr>
          <w:rFonts w:cs="Arial"/>
          <w:sz w:val="22"/>
          <w:szCs w:val="22"/>
        </w:rPr>
        <w:t xml:space="preserve"> por cento) e juros de mora de 1% (um por cento) ao mês.</w:t>
      </w:r>
    </w:p>
    <w:p w:rsidR="00B6396C" w:rsidRPr="00F07AE9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Primeiro</w:t>
      </w:r>
      <w:r w:rsidRPr="00F07AE9">
        <w:rPr>
          <w:rFonts w:cs="Arial"/>
          <w:sz w:val="22"/>
          <w:szCs w:val="22"/>
        </w:rPr>
        <w:t xml:space="preserve"> – </w:t>
      </w:r>
      <w:proofErr w:type="gramStart"/>
      <w:r w:rsidRPr="00F07AE9">
        <w:rPr>
          <w:rFonts w:cs="Arial"/>
          <w:sz w:val="22"/>
          <w:szCs w:val="22"/>
        </w:rPr>
        <w:t>O(</w:t>
      </w:r>
      <w:proofErr w:type="gramEnd"/>
      <w:r w:rsidRPr="00F07AE9">
        <w:rPr>
          <w:rFonts w:cs="Arial"/>
          <w:sz w:val="22"/>
          <w:szCs w:val="22"/>
        </w:rPr>
        <w:t>a) CONTRATANTE tem ciência e concorda, neste ato, que caso a inadimplência ultrapasse 60 (sessenta) dias, poderá este fato ser comunicado ao SCPC (Serviço Central de Proteção ao Crédito)</w:t>
      </w:r>
    </w:p>
    <w:p w:rsidR="00B6396C" w:rsidRPr="00F07AE9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Segundo</w:t>
      </w:r>
      <w:r w:rsidRPr="00F07AE9">
        <w:rPr>
          <w:rFonts w:cs="Arial"/>
          <w:sz w:val="22"/>
          <w:szCs w:val="22"/>
        </w:rPr>
        <w:t xml:space="preserve"> – A ESCOLA poderá contratar advogado ou empresa especializada para proceder </w:t>
      </w:r>
      <w:proofErr w:type="gramStart"/>
      <w:r w:rsidRPr="00F07AE9">
        <w:rPr>
          <w:rFonts w:cs="Arial"/>
          <w:sz w:val="22"/>
          <w:szCs w:val="22"/>
        </w:rPr>
        <w:t>a</w:t>
      </w:r>
      <w:proofErr w:type="gramEnd"/>
      <w:r w:rsidRPr="00F07AE9">
        <w:rPr>
          <w:rFonts w:cs="Arial"/>
          <w:sz w:val="22"/>
          <w:szCs w:val="22"/>
        </w:rPr>
        <w:t xml:space="preserve"> cobrança do débito de forma amigável ou judicial, cabendo ao CONTRATANTE arcar com as despesas e honorários advocatícios decorrentes deste ato.</w:t>
      </w:r>
    </w:p>
    <w:p w:rsidR="00B6396C" w:rsidRPr="00F07AE9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Terceiro</w:t>
      </w:r>
      <w:r w:rsidRPr="00F07AE9">
        <w:rPr>
          <w:rFonts w:cs="Arial"/>
          <w:sz w:val="22"/>
          <w:szCs w:val="22"/>
        </w:rPr>
        <w:t xml:space="preserve"> – Qualquer desconto que por ventura for concedido em qualquer das parcelas perderá seu efeito se a mesma não for paga no vencimento</w:t>
      </w:r>
      <w:r>
        <w:rPr>
          <w:rFonts w:cs="Arial"/>
          <w:sz w:val="22"/>
          <w:szCs w:val="22"/>
        </w:rPr>
        <w:t>, inclusive, acarretará a não concessão do desconto nas parcelas subsequente vencíveis.</w:t>
      </w:r>
    </w:p>
    <w:p w:rsidR="00B6396C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Quarto</w:t>
      </w:r>
      <w:r w:rsidRPr="00F07AE9">
        <w:rPr>
          <w:rFonts w:cs="Arial"/>
          <w:sz w:val="22"/>
          <w:szCs w:val="22"/>
        </w:rPr>
        <w:t xml:space="preserve"> – Com o presente instrumento e com o atraso do pagamento ora ajustado, </w:t>
      </w:r>
      <w:proofErr w:type="gramStart"/>
      <w:r w:rsidRPr="00F07AE9">
        <w:rPr>
          <w:rFonts w:cs="Arial"/>
          <w:sz w:val="22"/>
          <w:szCs w:val="22"/>
        </w:rPr>
        <w:t>o(</w:t>
      </w:r>
      <w:proofErr w:type="gramEnd"/>
      <w:r w:rsidRPr="00F07AE9">
        <w:rPr>
          <w:rFonts w:cs="Arial"/>
          <w:sz w:val="22"/>
          <w:szCs w:val="22"/>
        </w:rPr>
        <w:t>a) CONTRATANTE poderá ser protestado em cartório, o que desde já autoriza.</w:t>
      </w:r>
    </w:p>
    <w:p w:rsidR="00B6396C" w:rsidRPr="00D21C6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11ª</w:t>
      </w:r>
      <w:proofErr w:type="gramStart"/>
      <w:r w:rsidRPr="00F07AE9">
        <w:rPr>
          <w:rFonts w:cs="Arial"/>
          <w:b/>
          <w:sz w:val="22"/>
          <w:szCs w:val="22"/>
        </w:rPr>
        <w:t xml:space="preserve">  </w:t>
      </w:r>
      <w:proofErr w:type="gramEnd"/>
      <w:r w:rsidRPr="00F07AE9">
        <w:rPr>
          <w:rFonts w:cs="Arial"/>
          <w:b/>
          <w:sz w:val="22"/>
          <w:szCs w:val="22"/>
        </w:rPr>
        <w:t>-</w:t>
      </w:r>
      <w:r w:rsidRPr="00F07AE9">
        <w:rPr>
          <w:rFonts w:cs="Arial"/>
          <w:sz w:val="22"/>
          <w:szCs w:val="22"/>
        </w:rPr>
        <w:t xml:space="preserve">  O presente contrato tem duração até o final do período letivo contratado e poderá ser </w:t>
      </w:r>
      <w:r w:rsidRPr="00D21C66">
        <w:rPr>
          <w:rFonts w:cs="Arial"/>
          <w:sz w:val="22"/>
          <w:szCs w:val="22"/>
        </w:rPr>
        <w:t>rescindido nas seguintes hipóteses:</w:t>
      </w:r>
    </w:p>
    <w:p w:rsidR="00B6396C" w:rsidRPr="00D21C66" w:rsidRDefault="00B6396C" w:rsidP="00B6396C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22"/>
          <w:szCs w:val="22"/>
        </w:rPr>
      </w:pPr>
      <w:r w:rsidRPr="00D21C66">
        <w:rPr>
          <w:rFonts w:cs="Arial"/>
          <w:sz w:val="22"/>
          <w:szCs w:val="22"/>
        </w:rPr>
        <w:t xml:space="preserve">Pela ESCOLA, quando houver desligamento </w:t>
      </w:r>
      <w:proofErr w:type="gramStart"/>
      <w:r w:rsidRPr="00D21C66">
        <w:rPr>
          <w:rFonts w:cs="Arial"/>
          <w:sz w:val="22"/>
          <w:szCs w:val="22"/>
        </w:rPr>
        <w:t>do(</w:t>
      </w:r>
      <w:proofErr w:type="gramEnd"/>
      <w:r w:rsidRPr="00D21C66">
        <w:rPr>
          <w:rFonts w:cs="Arial"/>
          <w:sz w:val="22"/>
          <w:szCs w:val="22"/>
        </w:rPr>
        <w:t>a) aluno(a) nos termos da legislação escolar;</w:t>
      </w:r>
    </w:p>
    <w:p w:rsidR="00B6396C" w:rsidRPr="00D21C66" w:rsidRDefault="00B6396C" w:rsidP="00B6396C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22"/>
          <w:szCs w:val="22"/>
        </w:rPr>
      </w:pPr>
      <w:proofErr w:type="gramStart"/>
      <w:r w:rsidRPr="00D21C66">
        <w:rPr>
          <w:rFonts w:cs="Arial"/>
          <w:sz w:val="22"/>
          <w:szCs w:val="22"/>
        </w:rPr>
        <w:t>Pelo(</w:t>
      </w:r>
      <w:proofErr w:type="gramEnd"/>
      <w:r w:rsidRPr="00D21C66">
        <w:rPr>
          <w:rFonts w:cs="Arial"/>
          <w:sz w:val="22"/>
          <w:szCs w:val="22"/>
        </w:rPr>
        <w:t>a) CONTRATANTE, através de solicitação expressa e escrita, protocolada pela ESCOLA, com uma antecedência mínima de 30 (trinta) dias.</w:t>
      </w:r>
    </w:p>
    <w:p w:rsidR="00B6396C" w:rsidRPr="00D21C66" w:rsidRDefault="00B6396C" w:rsidP="00B6396C">
      <w:pPr>
        <w:numPr>
          <w:ilvl w:val="0"/>
          <w:numId w:val="38"/>
        </w:numPr>
        <w:tabs>
          <w:tab w:val="left" w:pos="-709"/>
          <w:tab w:val="left" w:pos="95"/>
        </w:tabs>
        <w:rPr>
          <w:rFonts w:cs="Arial"/>
          <w:color w:val="000000"/>
          <w:sz w:val="22"/>
          <w:szCs w:val="22"/>
        </w:rPr>
      </w:pPr>
      <w:r w:rsidRPr="00D21C66">
        <w:rPr>
          <w:rFonts w:cs="Arial"/>
          <w:b/>
          <w:color w:val="000000"/>
          <w:sz w:val="22"/>
          <w:szCs w:val="22"/>
        </w:rPr>
        <w:t>Parágrafo Primeiro</w:t>
      </w:r>
      <w:r w:rsidRPr="00D21C66">
        <w:rPr>
          <w:rFonts w:cs="Arial"/>
          <w:color w:val="000000"/>
          <w:sz w:val="22"/>
          <w:szCs w:val="22"/>
        </w:rPr>
        <w:t xml:space="preserve"> – A suspensão das obrigações quanto aos pagamentos somente ocorrerá </w:t>
      </w:r>
      <w:proofErr w:type="gramStart"/>
      <w:r w:rsidRPr="00D21C66">
        <w:rPr>
          <w:rFonts w:cs="Arial"/>
          <w:color w:val="000000"/>
          <w:sz w:val="22"/>
          <w:szCs w:val="22"/>
        </w:rPr>
        <w:t>decorridos</w:t>
      </w:r>
      <w:proofErr w:type="gramEnd"/>
      <w:r w:rsidRPr="00D21C66">
        <w:rPr>
          <w:rFonts w:cs="Arial"/>
          <w:color w:val="000000"/>
          <w:sz w:val="22"/>
          <w:szCs w:val="22"/>
        </w:rPr>
        <w:t xml:space="preserve"> os 30(trinta) dias da solicitação.</w:t>
      </w:r>
    </w:p>
    <w:p w:rsidR="00B6396C" w:rsidRPr="00D21C66" w:rsidRDefault="00B6396C" w:rsidP="00B6396C">
      <w:pPr>
        <w:numPr>
          <w:ilvl w:val="0"/>
          <w:numId w:val="38"/>
        </w:numPr>
        <w:tabs>
          <w:tab w:val="left" w:pos="-709"/>
          <w:tab w:val="left" w:pos="95"/>
        </w:tabs>
        <w:jc w:val="both"/>
        <w:rPr>
          <w:rFonts w:cs="Arial"/>
          <w:color w:val="000000"/>
          <w:sz w:val="22"/>
          <w:szCs w:val="22"/>
        </w:rPr>
      </w:pPr>
      <w:r w:rsidRPr="00D21C66">
        <w:rPr>
          <w:rFonts w:cs="Arial"/>
          <w:b/>
          <w:color w:val="000000"/>
          <w:sz w:val="22"/>
          <w:szCs w:val="22"/>
        </w:rPr>
        <w:t>Parágrafo Segundo</w:t>
      </w:r>
      <w:proofErr w:type="gramStart"/>
      <w:r w:rsidRPr="00D21C66">
        <w:rPr>
          <w:rFonts w:cs="Arial"/>
          <w:b/>
          <w:color w:val="000000"/>
          <w:sz w:val="22"/>
          <w:szCs w:val="22"/>
        </w:rPr>
        <w:t xml:space="preserve"> </w:t>
      </w:r>
      <w:r w:rsidRPr="00D21C66">
        <w:rPr>
          <w:rFonts w:cs="Arial"/>
          <w:color w:val="000000"/>
          <w:sz w:val="22"/>
          <w:szCs w:val="22"/>
        </w:rPr>
        <w:t xml:space="preserve"> </w:t>
      </w:r>
      <w:proofErr w:type="gramEnd"/>
      <w:r w:rsidRPr="00D21C66">
        <w:rPr>
          <w:rFonts w:cs="Arial"/>
          <w:color w:val="000000"/>
          <w:sz w:val="22"/>
          <w:szCs w:val="22"/>
        </w:rPr>
        <w:t>– Exceção ao Parágrafo Primeiro supra referido, dar-se-á quando o aluno já tiver cursado 2/3 do período e neste caso o valor do Contrato será devido integralm</w:t>
      </w:r>
      <w:r>
        <w:rPr>
          <w:rFonts w:cs="Arial"/>
          <w:color w:val="000000"/>
          <w:sz w:val="22"/>
          <w:szCs w:val="22"/>
        </w:rPr>
        <w:t>ente com as parcelas faltantes.</w:t>
      </w:r>
    </w:p>
    <w:p w:rsidR="00B6396C" w:rsidRPr="00F07AE9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lastRenderedPageBreak/>
        <w:t>Clausula 12ª</w:t>
      </w:r>
      <w:proofErr w:type="gramStart"/>
      <w:r w:rsidRPr="00F07AE9">
        <w:rPr>
          <w:rFonts w:cs="Arial"/>
          <w:sz w:val="22"/>
          <w:szCs w:val="22"/>
        </w:rPr>
        <w:t xml:space="preserve">  </w:t>
      </w:r>
      <w:proofErr w:type="gramEnd"/>
      <w:r w:rsidRPr="00F07AE9">
        <w:rPr>
          <w:rFonts w:cs="Arial"/>
          <w:sz w:val="22"/>
          <w:szCs w:val="22"/>
        </w:rPr>
        <w:t>– A ESCOLA, livre de quaisquer ônus, poderá utilizar-se da imagem do(a) aluno(a) para fins exclusivos de divulgação da ESCOLA e suas atividades em campanhas publicitárias, podendo para tanto divulgá-la através dos meios de comunicação.</w:t>
      </w:r>
    </w:p>
    <w:p w:rsidR="00B6396C" w:rsidRPr="00F07AE9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13ª</w:t>
      </w:r>
      <w:proofErr w:type="gramStart"/>
      <w:r w:rsidRPr="00F07AE9">
        <w:rPr>
          <w:rFonts w:cs="Arial"/>
          <w:sz w:val="22"/>
          <w:szCs w:val="22"/>
        </w:rPr>
        <w:t xml:space="preserve">  </w:t>
      </w:r>
      <w:proofErr w:type="gramEnd"/>
      <w:r w:rsidRPr="00F07AE9">
        <w:rPr>
          <w:rFonts w:cs="Arial"/>
          <w:sz w:val="22"/>
          <w:szCs w:val="22"/>
        </w:rPr>
        <w:t>- É expressamente proibido fumar em sala de aula.</w:t>
      </w:r>
    </w:p>
    <w:p w:rsidR="00B6396C" w:rsidRPr="00F07AE9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14ª</w:t>
      </w:r>
      <w:proofErr w:type="gramStart"/>
      <w:r w:rsidRPr="00F07AE9">
        <w:rPr>
          <w:rFonts w:cs="Arial"/>
          <w:b/>
          <w:sz w:val="22"/>
          <w:szCs w:val="22"/>
        </w:rPr>
        <w:t xml:space="preserve">  </w:t>
      </w:r>
      <w:proofErr w:type="gramEnd"/>
      <w:r w:rsidRPr="00F07AE9">
        <w:rPr>
          <w:rFonts w:cs="Arial"/>
          <w:b/>
          <w:sz w:val="22"/>
          <w:szCs w:val="22"/>
        </w:rPr>
        <w:t>–</w:t>
      </w:r>
      <w:r w:rsidRPr="00F07AE9">
        <w:rPr>
          <w:rFonts w:cs="Arial"/>
          <w:sz w:val="22"/>
          <w:szCs w:val="22"/>
        </w:rPr>
        <w:t xml:space="preserve"> As partes atribuem ao presente contrato plena eficácia e força executiva extrajudicial, e elegem o Foro da Cidade de Garça para dirimir questões oriundas deste contrato.</w:t>
      </w:r>
    </w:p>
    <w:p w:rsidR="00B6396C" w:rsidRPr="00F07AE9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E por estarem justos e contratados, assinam o presente instrumento em duas vias, na presença das testemunhas abaixo, para que se produzam todos os efeitos legais.</w:t>
      </w:r>
    </w:p>
    <w:p w:rsidR="00B6396C" w:rsidRDefault="00B6396C" w:rsidP="0068410D">
      <w:pPr>
        <w:ind w:left="360"/>
        <w:jc w:val="both"/>
      </w:pP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197FBA" w:rsidRDefault="00197FBA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97FBA" w:rsidRDefault="00197FBA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97FBA" w:rsidRDefault="00197FBA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97FBA" w:rsidRDefault="00197FBA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97FBA" w:rsidRDefault="00197FBA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97FBA" w:rsidRDefault="00197FBA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97FBA" w:rsidRDefault="00197FBA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noProof/>
          <w:color w:val="000000"/>
          <w:sz w:val="16"/>
        </w:rPr>
        <w:drawing>
          <wp:anchor distT="0" distB="0" distL="114300" distR="114300" simplePos="0" relativeHeight="251658752" behindDoc="1" locked="0" layoutInCell="1" allowOverlap="1" wp14:anchorId="273994F4" wp14:editId="67141E85">
            <wp:simplePos x="0" y="0"/>
            <wp:positionH relativeFrom="column">
              <wp:posOffset>3558540</wp:posOffset>
            </wp:positionH>
            <wp:positionV relativeFrom="paragraph">
              <wp:posOffset>88519</wp:posOffset>
            </wp:positionV>
            <wp:extent cx="2613025" cy="796925"/>
            <wp:effectExtent l="0" t="0" r="0" b="3175"/>
            <wp:wrapNone/>
            <wp:docPr id="3" name="Imagem 3" descr="C:\Compartilhada\assinaturas\lilian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Compartilhada\assinaturas\liliane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13025" cy="796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197FBA" w:rsidRDefault="00197FBA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97FBA" w:rsidRDefault="00197FBA" w:rsidP="00B6396C">
      <w:pPr>
        <w:ind w:left="120"/>
        <w:jc w:val="both"/>
        <w:rPr>
          <w:rFonts w:ascii="Arial Narrow" w:hAnsi="Arial Narrow"/>
          <w:b/>
        </w:rPr>
      </w:pPr>
    </w:p>
    <w:p w:rsidR="00B6396C" w:rsidRDefault="00B6396C" w:rsidP="00B6396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97FBA" w:rsidRDefault="00197FBA" w:rsidP="00B6396C">
      <w:pPr>
        <w:ind w:left="120"/>
        <w:jc w:val="both"/>
        <w:rPr>
          <w:rFonts w:ascii="Arial Narrow" w:hAnsi="Arial Narrow"/>
          <w:b/>
        </w:rPr>
      </w:pPr>
    </w:p>
    <w:p w:rsidR="00197FBA" w:rsidRDefault="00197FBA" w:rsidP="00B6396C">
      <w:pPr>
        <w:ind w:left="120"/>
        <w:jc w:val="both"/>
        <w:rPr>
          <w:rFonts w:ascii="Arial Narrow" w:hAnsi="Arial Narrow"/>
          <w:b/>
        </w:rPr>
      </w:pPr>
    </w:p>
    <w:p w:rsidR="00197FBA" w:rsidRPr="00DF6DA4" w:rsidRDefault="00197FBA" w:rsidP="00B6396C">
      <w:pPr>
        <w:ind w:left="120"/>
        <w:jc w:val="both"/>
        <w:rPr>
          <w:rFonts w:ascii="Arial Narrow" w:hAnsi="Arial Narrow"/>
          <w:b/>
        </w:rPr>
      </w:pPr>
    </w:p>
    <w:p w:rsidR="00B6396C" w:rsidRPr="00DF6DA4" w:rsidRDefault="00B6396C" w:rsidP="00B6396C">
      <w:pPr>
        <w:ind w:left="120"/>
        <w:jc w:val="both"/>
        <w:rPr>
          <w:rFonts w:ascii="Arial Narrow" w:hAnsi="Arial Narrow"/>
          <w:b/>
        </w:rPr>
      </w:pPr>
    </w:p>
    <w:p w:rsidR="00B6396C" w:rsidRPr="00DF6DA4" w:rsidRDefault="00B6396C" w:rsidP="00B6396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B6396C" w:rsidRPr="00DF6DA4" w:rsidRDefault="00B6396C" w:rsidP="00B6396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B6396C" w:rsidRDefault="00B6396C" w:rsidP="00B6396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B6396C" w:rsidRDefault="00B6396C" w:rsidP="00B6396C">
      <w:pPr>
        <w:ind w:left="120"/>
        <w:jc w:val="both"/>
        <w:rPr>
          <w:rFonts w:ascii="Arial Narrow" w:hAnsi="Arial Narrow"/>
          <w:b/>
        </w:rPr>
      </w:pPr>
    </w:p>
    <w:p w:rsidR="0068410D" w:rsidRPr="0013349D" w:rsidRDefault="0068410D" w:rsidP="0013349D">
      <w:pPr>
        <w:jc w:val="both"/>
        <w:rPr>
          <w:rFonts w:ascii="Arial Narrow" w:hAnsi="Arial Narrow"/>
          <w:b/>
        </w:rPr>
      </w:pPr>
    </w:p>
    <w:sectPr w:rsidR="0068410D" w:rsidRPr="0013349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93916" w:rsidRDefault="00F93916">
      <w:r>
        <w:separator/>
      </w:r>
    </w:p>
  </w:endnote>
  <w:endnote w:type="continuationSeparator" w:id="0">
    <w:p w:rsidR="00F93916" w:rsidRDefault="00F9391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93916" w:rsidRDefault="00F93916">
      <w:r>
        <w:separator/>
      </w:r>
    </w:p>
  </w:footnote>
  <w:footnote w:type="continuationSeparator" w:id="0">
    <w:p w:rsidR="00F93916" w:rsidRDefault="00F9391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2"/>
    <w:multiLevelType w:val="singleLevel"/>
    <w:tmpl w:val="00000002"/>
    <w:name w:val="WW8Num2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</w:abstractNum>
  <w:abstractNum w:abstractNumId="1">
    <w:nsid w:val="00000004"/>
    <w:multiLevelType w:val="multilevel"/>
    <w:tmpl w:val="00000004"/>
    <w:name w:val="WW8Num4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2">
    <w:nsid w:val="00000005"/>
    <w:multiLevelType w:val="multilevel"/>
    <w:tmpl w:val="00000005"/>
    <w:name w:val="WW8Num5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3">
    <w:nsid w:val="00000008"/>
    <w:multiLevelType w:val="multilevel"/>
    <w:tmpl w:val="00000008"/>
    <w:name w:val="WW8Num9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upperRoman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upperRoman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upperRoman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upperRoman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upperRoman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upperRoman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upperRoman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8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9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4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7"/>
  </w:num>
  <w:num w:numId="2">
    <w:abstractNumId w:val="24"/>
  </w:num>
  <w:num w:numId="3">
    <w:abstractNumId w:val="22"/>
  </w:num>
  <w:num w:numId="4">
    <w:abstractNumId w:val="18"/>
  </w:num>
  <w:num w:numId="5">
    <w:abstractNumId w:val="17"/>
  </w:num>
  <w:num w:numId="6">
    <w:abstractNumId w:val="28"/>
  </w:num>
  <w:num w:numId="7">
    <w:abstractNumId w:val="37"/>
  </w:num>
  <w:num w:numId="8">
    <w:abstractNumId w:val="9"/>
  </w:num>
  <w:num w:numId="9">
    <w:abstractNumId w:val="15"/>
  </w:num>
  <w:num w:numId="10">
    <w:abstractNumId w:val="26"/>
  </w:num>
  <w:num w:numId="11">
    <w:abstractNumId w:val="10"/>
  </w:num>
  <w:num w:numId="12">
    <w:abstractNumId w:val="29"/>
  </w:num>
  <w:num w:numId="13">
    <w:abstractNumId w:val="20"/>
  </w:num>
  <w:num w:numId="14">
    <w:abstractNumId w:val="6"/>
  </w:num>
  <w:num w:numId="15">
    <w:abstractNumId w:val="35"/>
  </w:num>
  <w:num w:numId="16">
    <w:abstractNumId w:val="16"/>
  </w:num>
  <w:num w:numId="17">
    <w:abstractNumId w:val="25"/>
  </w:num>
  <w:num w:numId="18">
    <w:abstractNumId w:val="33"/>
  </w:num>
  <w:num w:numId="19">
    <w:abstractNumId w:val="36"/>
  </w:num>
  <w:num w:numId="20">
    <w:abstractNumId w:val="14"/>
  </w:num>
  <w:num w:numId="21">
    <w:abstractNumId w:val="23"/>
  </w:num>
  <w:num w:numId="22">
    <w:abstractNumId w:val="34"/>
  </w:num>
  <w:num w:numId="23">
    <w:abstractNumId w:val="32"/>
  </w:num>
  <w:num w:numId="24">
    <w:abstractNumId w:val="4"/>
  </w:num>
  <w:num w:numId="25">
    <w:abstractNumId w:val="27"/>
  </w:num>
  <w:num w:numId="26">
    <w:abstractNumId w:val="11"/>
  </w:num>
  <w:num w:numId="27">
    <w:abstractNumId w:val="5"/>
  </w:num>
  <w:num w:numId="28">
    <w:abstractNumId w:val="8"/>
  </w:num>
  <w:num w:numId="29">
    <w:abstractNumId w:val="19"/>
  </w:num>
  <w:num w:numId="30">
    <w:abstractNumId w:val="31"/>
  </w:num>
  <w:num w:numId="31">
    <w:abstractNumId w:val="12"/>
  </w:num>
  <w:num w:numId="32">
    <w:abstractNumId w:val="21"/>
  </w:num>
  <w:num w:numId="33">
    <w:abstractNumId w:val="13"/>
  </w:num>
  <w:num w:numId="34">
    <w:abstractNumId w:val="30"/>
  </w:num>
  <w:num w:numId="35">
    <w:abstractNumId w:val="0"/>
  </w:num>
  <w:num w:numId="36">
    <w:abstractNumId w:val="1"/>
  </w:num>
  <w:num w:numId="37">
    <w:abstractNumId w:val="2"/>
  </w:num>
  <w:num w:numId="3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6396C"/>
    <w:rsid w:val="000054A3"/>
    <w:rsid w:val="00014579"/>
    <w:rsid w:val="00086F1F"/>
    <w:rsid w:val="000A345F"/>
    <w:rsid w:val="000E2E5E"/>
    <w:rsid w:val="0013349D"/>
    <w:rsid w:val="0016647D"/>
    <w:rsid w:val="001844EB"/>
    <w:rsid w:val="00197FBA"/>
    <w:rsid w:val="001A00D9"/>
    <w:rsid w:val="001B1E4C"/>
    <w:rsid w:val="001B648C"/>
    <w:rsid w:val="001E08FB"/>
    <w:rsid w:val="001E2262"/>
    <w:rsid w:val="00306B3F"/>
    <w:rsid w:val="00340AF6"/>
    <w:rsid w:val="003612DA"/>
    <w:rsid w:val="00365A47"/>
    <w:rsid w:val="00394DBA"/>
    <w:rsid w:val="00492DF4"/>
    <w:rsid w:val="004A7DDF"/>
    <w:rsid w:val="00595196"/>
    <w:rsid w:val="00622D58"/>
    <w:rsid w:val="006339EA"/>
    <w:rsid w:val="0068410D"/>
    <w:rsid w:val="00690C94"/>
    <w:rsid w:val="00696524"/>
    <w:rsid w:val="006F1D8B"/>
    <w:rsid w:val="00754B7E"/>
    <w:rsid w:val="00780347"/>
    <w:rsid w:val="007D004C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6396C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  <w:rsid w:val="00F939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CONTRATOS</Template>
  <TotalTime>1</TotalTime>
  <Pages>3</Pages>
  <Words>1445</Words>
  <Characters>7804</Characters>
  <Application>Microsoft Office Word</Application>
  <DocSecurity>0</DocSecurity>
  <Lines>65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9231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2011-12-08T13:22:00Z</cp:lastPrinted>
  <dcterms:created xsi:type="dcterms:W3CDTF">2020-08-26T14:32:00Z</dcterms:created>
  <dcterms:modified xsi:type="dcterms:W3CDTF">2020-08-26T14:32:00Z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