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934EB" w:rsidRDefault="00D577EA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934EB" w:rsidRDefault="003934E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3934EB" w:rsidRDefault="003934E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0148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3934EB" w:rsidRDefault="00D577EA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3934EB" w:rsidRDefault="00D577EA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8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8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8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3934EB" w:rsidRDefault="003934EB"/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014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201482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01482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01482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3934EB" w:rsidRDefault="00D577EA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</w:p>
    <w:p w:rsidR="003934EB" w:rsidRDefault="00D577E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201482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3934EB" w:rsidRDefault="003934EB">
      <w:pPr>
        <w:ind w:left="360"/>
        <w:jc w:val="both"/>
        <w:rPr>
          <w:rFonts w:ascii="Arial Narrow" w:hAnsi="Arial Narrow"/>
          <w:sz w:val="18"/>
        </w:rPr>
      </w:pPr>
    </w:p>
    <w:p w:rsidR="003934EB" w:rsidRDefault="00D577EA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01482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0148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3934EB" w:rsidRDefault="003934EB">
      <w:pPr>
        <w:ind w:left="360"/>
        <w:rPr>
          <w:rFonts w:ascii="Arial Narrow" w:hAnsi="Arial Narrow"/>
          <w:color w:val="000000"/>
          <w:sz w:val="18"/>
        </w:rPr>
      </w:pPr>
    </w:p>
    <w:p w:rsidR="003934EB" w:rsidRDefault="00D577EA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01482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201482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01482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01482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201482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201482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57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CLÁUSULA PRIMEIRA–OBJETO:</w:t>
      </w:r>
      <w:r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18"/>
          <w:szCs w:val="18"/>
        </w:rPr>
        <w:t xml:space="preserve">cujo conteúdo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sz w:val="18"/>
          <w:szCs w:val="18"/>
        </w:rPr>
        <w:t xml:space="preserve"> declara concordar e ter prévio conhecimento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</w:t>
      </w:r>
      <w:r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 xml:space="preserve">, </w:t>
      </w:r>
      <w:r>
        <w:rPr>
          <w:rFonts w:ascii="Arial Narrow" w:hAnsi="Arial Narrow"/>
          <w:b/>
          <w:bCs/>
          <w:sz w:val="18"/>
          <w:szCs w:val="18"/>
        </w:rPr>
        <w:t>CLÁUSULA SEGUNDA–PAGAMENTO</w:t>
      </w:r>
      <w:r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pagará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2º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>
        <w:rPr>
          <w:rFonts w:ascii="Arial Narrow" w:hAnsi="Arial Narrow"/>
          <w:bCs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-No caso de inadimplência do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sejam integralmente quitados.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>
        <w:rPr>
          <w:rFonts w:ascii="Arial Narrow" w:hAnsi="Arial Narrow" w:cs="Arial"/>
          <w:bCs/>
          <w:sz w:val="18"/>
          <w:szCs w:val="18"/>
        </w:rPr>
        <w:t xml:space="preserve">: </w:t>
      </w:r>
      <w:r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>
        <w:rPr>
          <w:rFonts w:ascii="Arial Narrow" w:hAnsi="Arial Narrow"/>
          <w:bCs/>
          <w:sz w:val="18"/>
          <w:szCs w:val="18"/>
        </w:rPr>
        <w:t xml:space="preserve">deste contrato, com </w:t>
      </w:r>
      <w:r>
        <w:rPr>
          <w:rFonts w:ascii="Arial Narrow" w:hAnsi="Arial Narrow"/>
          <w:bCs/>
          <w:sz w:val="18"/>
          <w:szCs w:val="18"/>
        </w:rPr>
        <w:lastRenderedPageBreak/>
        <w:t xml:space="preserve">previsão de início de 30 dias, contados da matrícula, para o início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>cláusula quinta</w:t>
      </w:r>
      <w:r>
        <w:rPr>
          <w:rFonts w:ascii="Arial Narrow" w:hAnsi="Arial Narrow"/>
          <w:bCs/>
          <w:sz w:val="18"/>
          <w:szCs w:val="18"/>
        </w:rPr>
        <w:t xml:space="preserve"> deste contrato, tendo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4º</w:t>
      </w:r>
      <w:r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>
        <w:rPr>
          <w:rFonts w:ascii="Arial Narrow" w:hAnsi="Arial Narrow"/>
          <w:b/>
          <w:bCs/>
          <w:sz w:val="18"/>
          <w:szCs w:val="18"/>
        </w:rPr>
        <w:t xml:space="preserve">CONTRATANTE </w:t>
      </w:r>
      <w:r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>
        <w:rPr>
          <w:rFonts w:ascii="Arial Narrow" w:hAnsi="Arial Narrow"/>
          <w:b/>
          <w:sz w:val="18"/>
          <w:szCs w:val="18"/>
        </w:rPr>
        <w:t>.</w:t>
      </w:r>
      <w:r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 w:cs="Shruti"/>
          <w:b/>
          <w:bCs/>
          <w:sz w:val="18"/>
          <w:szCs w:val="18"/>
        </w:rPr>
        <w:t>§</w:t>
      </w:r>
      <w:r>
        <w:rPr>
          <w:rFonts w:ascii="Arial Narrow" w:hAnsi="Arial Narrow" w:cs="Shruti"/>
          <w:b/>
          <w:sz w:val="18"/>
          <w:szCs w:val="18"/>
        </w:rPr>
        <w:t>2º-</w:t>
      </w:r>
      <w:r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-Os Alunos serão submetidos a avaliações a cada 5 (cinco) ou 6 (seis) lições, tendo que atingir a nota mínima de 6,0 (SEIS )para a aprovação em cada uma das avaliações, conforme previsto no regulamento interno: </w:t>
      </w:r>
      <w:r>
        <w:rPr>
          <w:rFonts w:ascii="Arial Narrow" w:hAnsi="Arial Narrow"/>
          <w:b/>
          <w:sz w:val="18"/>
          <w:szCs w:val="18"/>
        </w:rPr>
        <w:t>I</w:t>
      </w:r>
      <w:r>
        <w:rPr>
          <w:rFonts w:ascii="Arial Narrow" w:hAnsi="Arial Narrow"/>
          <w:bCs/>
          <w:sz w:val="18"/>
          <w:szCs w:val="18"/>
        </w:rPr>
        <w:t xml:space="preserve">-O 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>
        <w:rPr>
          <w:rFonts w:ascii="Arial Narrow" w:hAnsi="Arial Narrow"/>
          <w:b/>
          <w:sz w:val="18"/>
          <w:szCs w:val="18"/>
          <w:highlight w:val="yellow"/>
        </w:rPr>
        <w:t>II</w:t>
      </w:r>
      <w:r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4º</w:t>
      </w:r>
      <w:r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18"/>
          <w:szCs w:val="18"/>
        </w:rPr>
        <w:t>§6º</w:t>
      </w:r>
      <w:r>
        <w:rPr>
          <w:rFonts w:ascii="Arial Narrow" w:hAnsi="Arial Narrow"/>
          <w:bCs/>
          <w:sz w:val="18"/>
          <w:szCs w:val="18"/>
        </w:rPr>
        <w:t xml:space="preserve">- A </w:t>
      </w:r>
      <w:r>
        <w:rPr>
          <w:rFonts w:ascii="Arial Narrow" w:hAnsi="Arial Narrow"/>
          <w:b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turmas. </w:t>
      </w:r>
    </w:p>
    <w:p w:rsidR="003934EB" w:rsidRDefault="00D577EA">
      <w:pPr>
        <w:jc w:val="both"/>
        <w:rPr>
          <w:rFonts w:ascii="Arial Narrow" w:hAnsi="Arial Narrow"/>
          <w:bCs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>CLAÚSULA SEXTA-DO FORO</w:t>
      </w:r>
      <w:r>
        <w:rPr>
          <w:rFonts w:ascii="Arial Narrow" w:hAnsi="Arial Narrow"/>
          <w:bCs/>
          <w:sz w:val="18"/>
          <w:szCs w:val="18"/>
        </w:rPr>
        <w:t xml:space="preserve">: As partes contratantes elegem o Foro da Comarca de Santa Rosa de Viterbo - SP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  <w:sz w:val="18"/>
          <w:szCs w:val="18"/>
        </w:rPr>
        <w:t>contratadas</w:t>
      </w:r>
      <w:r>
        <w:rPr>
          <w:rFonts w:ascii="Arial Narrow" w:hAnsi="Arial Narrow"/>
          <w:bCs/>
          <w:sz w:val="18"/>
          <w:szCs w:val="18"/>
        </w:rPr>
        <w:t xml:space="preserve"> entre si, as partes firmam o presente, em três vias de igual teor e forma,o que fazem na presença de uma testemunhas infra-assinada,a tudo presente,para que se produzam os seus jurídicos e legais efeitos.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120"/>
        <w:jc w:val="center"/>
        <w:rPr>
          <w:rFonts w:ascii="Arial Narrow" w:hAnsi="Arial Narrow"/>
          <w:sz w:val="18"/>
        </w:rPr>
      </w:pPr>
    </w:p>
    <w:p w:rsidR="003934EB" w:rsidRDefault="00D577E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D577EA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3934EB" w:rsidRDefault="00D577EA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2019 - CURSOS DE INGLÊS E ESPANHOL - 2019</w:t>
      </w: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934EB" w:rsidRDefault="00D577E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fase: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Teens Advanced e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your English. </w:t>
      </w:r>
    </w:p>
    <w:p w:rsidR="003934EB" w:rsidRDefault="00D577E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3934EB" w:rsidRDefault="00D577E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3934EB" w:rsidRDefault="003934EB">
      <w:pPr>
        <w:spacing w:line="216" w:lineRule="auto"/>
        <w:jc w:val="both"/>
        <w:rPr>
          <w:rFonts w:ascii="Arial Narrow" w:hAnsi="Arial Narrow"/>
          <w:snapToGrid w:val="0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3934EB" w:rsidRDefault="00D577E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3 (seis) Alunos. Havendo quantidade inferior, os Alunos poderão ser remanejados para outras turmas.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convênios, bolsas, promoções, campanhas e turmas promocionais, mesmo que cumulados, está limitado a 25% do valor de tabela.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26.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3934EB" w:rsidRDefault="00D577E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28.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Tabela de Valores:</w:t>
      </w:r>
    </w:p>
    <w:tbl>
      <w:tblPr>
        <w:tblStyle w:val="TableGrid"/>
        <w:tblW w:w="0" w:type="auto"/>
        <w:tblInd w:w="340" w:type="dxa"/>
        <w:tblLook w:val="04A0" w:firstRow="1" w:lastRow="0" w:firstColumn="1" w:lastColumn="0" w:noHBand="0" w:noVBand="1"/>
      </w:tblPr>
      <w:tblGrid>
        <w:gridCol w:w="4761"/>
        <w:gridCol w:w="4754"/>
      </w:tblGrid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Reposição de aula – hora/aula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R$30,00 (trinta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Reprova em testes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R$25,00 (vinte e cinco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Falta no dia da prova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R$20,00 (vinte reais)</w:t>
            </w:r>
          </w:p>
        </w:tc>
      </w:tr>
    </w:tbl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sectPr w:rsidR="003934EB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577EA" w:rsidRDefault="00D577EA">
      <w:r>
        <w:separator/>
      </w:r>
    </w:p>
  </w:endnote>
  <w:endnote w:type="continuationSeparator" w:id="0">
    <w:p w:rsidR="00D577EA" w:rsidRDefault="00D577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577EA" w:rsidRDefault="00D577EA">
      <w:r>
        <w:separator/>
      </w:r>
    </w:p>
  </w:footnote>
  <w:footnote w:type="continuationSeparator" w:id="0">
    <w:p w:rsidR="00D577EA" w:rsidRDefault="00D577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1482"/>
    <w:rsid w:val="00067BB9"/>
    <w:rsid w:val="00201482"/>
    <w:rsid w:val="003934EB"/>
    <w:rsid w:val="00D577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FISKSRV</Template>
  <TotalTime>0</TotalTime>
  <Pages>3</Pages>
  <Words>2735</Words>
  <Characters>15596</Characters>
  <Application>Microsoft Office Word</Application>
  <DocSecurity>4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Visual Mídia</dc:creator>
  <cp:lastModifiedBy>word</cp:lastModifiedBy>
  <cp:revision>2</cp:revision>
  <cp:lastPrinted>2011-12-08T13:22:00Z</cp:lastPrinted>
  <dcterms:created xsi:type="dcterms:W3CDTF">2019-04-05T15:33:00Z</dcterms:created>
  <dcterms:modified xsi:type="dcterms:W3CDTF">2019-04-05T15:33:00Z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