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A4481" w:rsidRPr="00DA448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448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448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448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448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44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44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448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448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A448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448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A448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A448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A448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A448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448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448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448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448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A448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  <w:r w:rsidRPr="00EE690A">
        <w:rPr>
          <w:rFonts w:ascii="Arial Narrow" w:hAnsi="Arial Narrow" w:cs="Arial"/>
          <w:bCs/>
        </w:rPr>
        <w:t xml:space="preserve">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/>
          <w:color w:val="000003"/>
          <w:w w:val="84"/>
          <w:sz w:val="22"/>
          <w:szCs w:val="22"/>
          <w:lang w:bidi="he-IL"/>
        </w:rPr>
        <w:t xml:space="preserve"> 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Facebook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lastRenderedPageBreak/>
        <w:t xml:space="preserve">        </w:t>
      </w:r>
      <w:r>
        <w:rPr>
          <w:noProof/>
        </w:rPr>
        <w:drawing>
          <wp:inline distT="0" distB="0" distL="0" distR="0" wp14:anchorId="3CF47769" wp14:editId="0995CEBD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EA3228" w:rsidRPr="00B10E19" w:rsidRDefault="00EA3228" w:rsidP="00EA3228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AD7B36" w:rsidRPr="008808EC" w:rsidRDefault="00AD7B36" w:rsidP="00AD7B36">
      <w:pPr>
        <w:jc w:val="both"/>
      </w:pPr>
      <w:r w:rsidRPr="008808EC">
        <w:t xml:space="preserve">      Este regimento define os requisitos administrativos básicos para fu</w:t>
      </w:r>
      <w:r>
        <w:t xml:space="preserve">ncionamento do Curso Fisk Tijuca </w:t>
      </w:r>
      <w:proofErr w:type="gramStart"/>
      <w:r>
        <w:t>1</w:t>
      </w:r>
      <w:proofErr w:type="gramEnd"/>
      <w:r w:rsidRPr="008808EC">
        <w:t>, administrado por</w:t>
      </w:r>
      <w:r>
        <w:t xml:space="preserve"> Centro técnico de Idiomas da Tijuca Me</w:t>
      </w:r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AD7B36" w:rsidRDefault="00AD7B36" w:rsidP="00AD7B36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AD7B36" w:rsidRPr="008808EC" w:rsidRDefault="00AD7B36" w:rsidP="00AD7B36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AD7B36" w:rsidRPr="008808EC" w:rsidTr="0052699D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AD7B36" w:rsidRPr="008808EC" w:rsidTr="0052699D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AD7B36" w:rsidRPr="008808EC" w:rsidTr="0052699D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Have Fun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Teenstation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Teens Elementary </w:t>
            </w:r>
          </w:p>
          <w:p w:rsidR="00AD7B36" w:rsidRPr="004E1F8B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Speed </w:t>
            </w:r>
          </w:p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I.C.E. Essentials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I.C.E. Essentials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Aiming at the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Flying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Expanding/ Wings of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Freedom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Proficiency/ Perfect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Your English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AD7B36" w:rsidRDefault="00AD7B36" w:rsidP="00AD7B36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p w:rsidR="00AD7B36" w:rsidRDefault="00AD7B36" w:rsidP="00AD7B36">
      <w:pPr>
        <w:jc w:val="both"/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AD7B36" w:rsidTr="0052699D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AD7B36" w:rsidTr="0052699D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Teenstation/ Teens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AD7B36" w:rsidTr="0052699D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AD7B36" w:rsidTr="0052699D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AD7B36" w:rsidTr="0052699D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 xml:space="preserve">Español Con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AD7B36" w:rsidRDefault="00AD7B36" w:rsidP="00AD7B36">
      <w:pPr>
        <w:jc w:val="both"/>
      </w:pPr>
    </w:p>
    <w:p w:rsidR="00AD7B36" w:rsidRDefault="00AD7B36" w:rsidP="00AD7B36">
      <w:pPr>
        <w:jc w:val="both"/>
      </w:pP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lastRenderedPageBreak/>
        <w:t xml:space="preserve">Além do Kit de material didático, o aluno deverá adquirir também o Extra Personalizado. </w:t>
      </w:r>
    </w:p>
    <w:p w:rsidR="00AD7B36" w:rsidRDefault="00AD7B36" w:rsidP="00AD7B36">
      <w:pPr>
        <w:jc w:val="both"/>
      </w:pPr>
      <w:r w:rsidRPr="008808EC">
        <w:t>Este material servirá de apoio para exercícios extras de fixação e deverá permanecer na escola, no armário do Personalizado.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AD7B36" w:rsidRPr="008808EC" w:rsidRDefault="00AD7B36" w:rsidP="00AD7B36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Chiquiteens, terminando a série Conéctate, vai direto para o Español Con Ñ </w:t>
      </w:r>
      <w:proofErr w:type="gramStart"/>
      <w:r>
        <w:t>4</w:t>
      </w:r>
      <w:proofErr w:type="gramEnd"/>
      <w:r>
        <w:t>.</w:t>
      </w:r>
    </w:p>
    <w:p w:rsidR="00AD7B36" w:rsidRDefault="00AD7B36" w:rsidP="00AD7B36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AD7B36" w:rsidRPr="008808EC" w:rsidTr="0052699D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AD7B36" w:rsidRPr="008808EC" w:rsidTr="0052699D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Chiquiteens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AD7B36" w:rsidRPr="008808EC" w:rsidTr="0052699D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Conéctate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AD7B36" w:rsidRPr="008808EC" w:rsidTr="0052699D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AD7B36" w:rsidRPr="008808EC" w:rsidRDefault="00AD7B36" w:rsidP="00AD7B36">
      <w:pPr>
        <w:jc w:val="both"/>
      </w:pPr>
    </w:p>
    <w:p w:rsidR="00AD7B36" w:rsidRPr="008B28AA" w:rsidRDefault="00AD7B36" w:rsidP="00AD7B36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AD7B36" w:rsidRDefault="00AD7B36" w:rsidP="00AD7B36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AD7B36" w:rsidRDefault="00AD7B36" w:rsidP="00AD7B36">
      <w:pPr>
        <w:jc w:val="both"/>
        <w:rPr>
          <w:b/>
        </w:rPr>
      </w:pPr>
    </w:p>
    <w:p w:rsidR="00AD7B36" w:rsidRDefault="00AD7B36" w:rsidP="00AD7B36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AD7B36" w:rsidRPr="008808EC" w:rsidTr="0052699D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Saison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Saison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AD7B36" w:rsidRPr="008808EC" w:rsidTr="0052699D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Saison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AD7B36" w:rsidRPr="008808EC" w:rsidTr="0052699D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</w:tr>
    </w:tbl>
    <w:p w:rsidR="00AD7B36" w:rsidRPr="008808EC" w:rsidRDefault="00AD7B36" w:rsidP="00AD7B36">
      <w:pPr>
        <w:jc w:val="both"/>
        <w:rPr>
          <w:b/>
        </w:rPr>
      </w:pPr>
    </w:p>
    <w:p w:rsidR="00AD7B36" w:rsidRDefault="00AD7B36" w:rsidP="00AD7B36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AD7B36" w:rsidRPr="008808EC" w:rsidRDefault="00AD7B36" w:rsidP="00AD7B36">
      <w:pPr>
        <w:jc w:val="both"/>
        <w:rPr>
          <w:b/>
        </w:rPr>
      </w:pPr>
    </w:p>
    <w:p w:rsidR="00AD7B36" w:rsidRPr="008808EC" w:rsidRDefault="00AD7B36" w:rsidP="00AD7B36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AD7B36" w:rsidRPr="008808EC" w:rsidRDefault="00AD7B36" w:rsidP="00AD7B36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AD7B36" w:rsidRPr="008808EC" w:rsidRDefault="00AD7B36" w:rsidP="00AD7B36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>Os monitores são recrutados entre alunos que se destacam no aprendizado, no comportamento e no bom relacionamento.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AD7B36" w:rsidRPr="008808EC" w:rsidRDefault="00AD7B36" w:rsidP="00AD7B36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AD7B36" w:rsidRPr="008808EC" w:rsidRDefault="00AD7B36" w:rsidP="00AD7B36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AD7B36" w:rsidRDefault="00AD7B36" w:rsidP="00AD7B36">
      <w:pPr>
        <w:jc w:val="both"/>
      </w:pPr>
      <w:r w:rsidRPr="008808EC">
        <w:t xml:space="preserve">      </w:t>
      </w:r>
    </w:p>
    <w:p w:rsidR="00AD7B36" w:rsidRPr="008808EC" w:rsidRDefault="00AD7B36" w:rsidP="00AD7B36">
      <w:pPr>
        <w:jc w:val="both"/>
      </w:pPr>
      <w:r w:rsidRPr="008808EC">
        <w:lastRenderedPageBreak/>
        <w:t>A matrícula concede ao aluno o direito de:</w:t>
      </w:r>
    </w:p>
    <w:p w:rsidR="00AD7B36" w:rsidRPr="008808EC" w:rsidRDefault="00AD7B36" w:rsidP="00AD7B36">
      <w:pPr>
        <w:jc w:val="both"/>
      </w:pPr>
      <w:r w:rsidRPr="008808EC">
        <w:t xml:space="preserve">      . Freqüentar as aulas regulares de acordo com o estágio contratado;</w:t>
      </w:r>
    </w:p>
    <w:p w:rsidR="00AD7B36" w:rsidRPr="008808EC" w:rsidRDefault="00AD7B36" w:rsidP="00AD7B36">
      <w:pPr>
        <w:jc w:val="both"/>
      </w:pPr>
      <w:r w:rsidRPr="008808EC"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AD7B36" w:rsidRPr="008808EC" w:rsidRDefault="00AD7B36" w:rsidP="00AD7B36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AD7B36" w:rsidRPr="008808EC" w:rsidRDefault="00AD7B36" w:rsidP="00AD7B36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AD7B36" w:rsidRPr="008808EC" w:rsidRDefault="00AD7B36" w:rsidP="00AD7B36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AD7B36" w:rsidRPr="008808EC" w:rsidRDefault="00AD7B36" w:rsidP="00AD7B36">
      <w:pPr>
        <w:jc w:val="both"/>
      </w:pPr>
      <w:r w:rsidRPr="008808EC">
        <w:t xml:space="preserve">      </w:t>
      </w:r>
    </w:p>
    <w:p w:rsidR="00AD7B36" w:rsidRPr="008808EC" w:rsidRDefault="00AD7B36" w:rsidP="00AD7B36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AD7B36" w:rsidRPr="008808EC" w:rsidRDefault="00AD7B36" w:rsidP="00AD7B36">
      <w:pPr>
        <w:jc w:val="both"/>
      </w:pPr>
    </w:p>
    <w:p w:rsidR="00AD7B36" w:rsidRDefault="00AD7B36" w:rsidP="00AD7B36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AD7B36" w:rsidRPr="008808EC" w:rsidRDefault="00AD7B36" w:rsidP="00AD7B36">
      <w:pPr>
        <w:jc w:val="both"/>
        <w:rPr>
          <w:b/>
        </w:rPr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5 – Mensalidades</w:t>
      </w:r>
    </w:p>
    <w:p w:rsidR="00AD7B36" w:rsidRPr="008808EC" w:rsidRDefault="00AD7B36" w:rsidP="00AD7B36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AD7B36" w:rsidRPr="008808EC" w:rsidRDefault="00AD7B36" w:rsidP="00AD7B36">
      <w:pPr>
        <w:jc w:val="both"/>
      </w:pPr>
      <w:r w:rsidRPr="008808EC">
        <w:t>As mensalidades serão reajustadas sempre no mês de janeiro de cada ano.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6 - Descontos</w:t>
      </w:r>
    </w:p>
    <w:p w:rsidR="00AD7B36" w:rsidRPr="00D67075" w:rsidRDefault="00AD7B36" w:rsidP="00AD7B36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AD7B36" w:rsidRPr="00D67075" w:rsidRDefault="00AD7B36" w:rsidP="00AD7B36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AD7B36" w:rsidRPr="008808EC" w:rsidRDefault="00AD7B36" w:rsidP="00AD7B36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rPr>
          <w:b/>
        </w:rPr>
        <w:t>7 – Bolsas de Estudos</w:t>
      </w:r>
    </w:p>
    <w:p w:rsidR="00AD7B36" w:rsidRPr="008808EC" w:rsidRDefault="00AD7B36" w:rsidP="00AD7B36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AD7B36" w:rsidRPr="008808EC" w:rsidRDefault="00AD7B36" w:rsidP="00AD7B36">
      <w:pPr>
        <w:jc w:val="both"/>
      </w:pPr>
      <w:r w:rsidRPr="008808EC">
        <w:t>Para manter a bolsa de estudos, o aluno contemplado deverá obter médias 80,0 (oitenta) em todos os testes e apresentar freqüência de 90% das aulas.</w:t>
      </w:r>
    </w:p>
    <w:p w:rsidR="00AD7B36" w:rsidRDefault="00AD7B36" w:rsidP="00AD7B36">
      <w:pPr>
        <w:jc w:val="both"/>
      </w:pPr>
    </w:p>
    <w:p w:rsidR="00AD7B36" w:rsidRPr="001603F7" w:rsidRDefault="00AD7B36" w:rsidP="00AD7B36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AD7B36" w:rsidRPr="008808EC" w:rsidRDefault="00AD7B36" w:rsidP="00AD7B36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(cinqüenta) nas avaliações individuais.</w:t>
      </w:r>
    </w:p>
    <w:p w:rsidR="00AD7B36" w:rsidRPr="008808EC" w:rsidRDefault="00AD7B36" w:rsidP="00AD7B36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AD7B36" w:rsidRPr="008808EC" w:rsidRDefault="00AD7B36" w:rsidP="00AD7B36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AD7B36" w:rsidRPr="008808EC" w:rsidRDefault="00AD7B36" w:rsidP="00AD7B36">
      <w:pPr>
        <w:jc w:val="both"/>
      </w:pPr>
      <w:r w:rsidRPr="008808EC">
        <w:lastRenderedPageBreak/>
        <w:t xml:space="preserve">Por orientação da Fundação Fisk, os estágios </w:t>
      </w:r>
      <w:r>
        <w:t>Big Box</w:t>
      </w:r>
      <w:r w:rsidRPr="008808EC">
        <w:t>, Playground e Have Fun não terão testes periódicos.</w:t>
      </w:r>
    </w:p>
    <w:p w:rsidR="00AD7B36" w:rsidRPr="008808EC" w:rsidRDefault="00AD7B36" w:rsidP="00AD7B36">
      <w:pPr>
        <w:jc w:val="both"/>
      </w:pPr>
      <w:r w:rsidRPr="008808EC"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AD7B36" w:rsidRPr="008808EC" w:rsidRDefault="00AD7B36" w:rsidP="00AD7B36">
      <w:pPr>
        <w:jc w:val="both"/>
      </w:pPr>
      <w:r w:rsidRPr="008808EC">
        <w:t>Para ser aprovado, o aluno deverá ter 75% de presenças.</w:t>
      </w:r>
    </w:p>
    <w:p w:rsidR="00AD7B36" w:rsidRDefault="00AD7B36" w:rsidP="00AD7B36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AD7B36" w:rsidRPr="008808EC" w:rsidRDefault="00AD7B36" w:rsidP="00AD7B36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AD7B36" w:rsidRPr="008808EC" w:rsidRDefault="00AD7B36" w:rsidP="00AD7B36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AD7B36" w:rsidRPr="008808EC" w:rsidRDefault="00AD7B36" w:rsidP="00AD7B36">
      <w:pPr>
        <w:jc w:val="both"/>
      </w:pPr>
      <w:r w:rsidRPr="008808EC">
        <w:t xml:space="preserve">         . Não permitir a entrada de alunos em sala de aula com mais de 15 minutos de atraso;</w:t>
      </w:r>
    </w:p>
    <w:p w:rsidR="00AD7B36" w:rsidRPr="008808EC" w:rsidRDefault="00AD7B36" w:rsidP="00AD7B36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AD7B36" w:rsidRPr="008808EC" w:rsidRDefault="00AD7B36" w:rsidP="00AD7B36">
      <w:pPr>
        <w:jc w:val="both"/>
      </w:pPr>
      <w:r w:rsidRPr="008808EC">
        <w:t xml:space="preserve">         . Cobrar pela emissão da 2ª via de documentos, quando solicitadas pelos alunos,e pelas provas feitas em 2ª chamada;</w:t>
      </w:r>
    </w:p>
    <w:p w:rsidR="00AD7B36" w:rsidRPr="008808EC" w:rsidRDefault="00AD7B36" w:rsidP="00AD7B36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AD7B36" w:rsidRPr="008808EC" w:rsidRDefault="00AD7B36" w:rsidP="00AD7B36">
      <w:pPr>
        <w:jc w:val="both"/>
      </w:pPr>
      <w:r w:rsidRPr="008808EC">
        <w:t xml:space="preserve">         . Substituir o Instrutor sempre que julgar necessário;</w:t>
      </w:r>
    </w:p>
    <w:p w:rsidR="00AD7B36" w:rsidRPr="008808EC" w:rsidRDefault="00AD7B36" w:rsidP="00AD7B36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AD7B36" w:rsidRPr="008808EC" w:rsidRDefault="00AD7B36" w:rsidP="00AD7B36">
      <w:pPr>
        <w:jc w:val="both"/>
      </w:pPr>
      <w:r w:rsidRPr="008808EC">
        <w:t xml:space="preserve">         . Emendar feriados, sempre que julgar conveniente e que a decisão atenda à maioria. 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AD7B36" w:rsidRPr="008808EC" w:rsidRDefault="00AD7B36" w:rsidP="00AD7B36">
      <w:pPr>
        <w:jc w:val="both"/>
      </w:pPr>
      <w:r w:rsidRPr="008808EC">
        <w:t xml:space="preserve">         . Fumar, ingerir bebidas alcoólicas e adentrar com animais nas dependências do Curso;</w:t>
      </w:r>
    </w:p>
    <w:p w:rsidR="00AD7B36" w:rsidRPr="008808EC" w:rsidRDefault="00AD7B36" w:rsidP="00AD7B36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AD7B36" w:rsidRPr="008808EC" w:rsidRDefault="00AD7B36" w:rsidP="00AD7B36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AD7B36" w:rsidRPr="008808EC" w:rsidRDefault="00AD7B36" w:rsidP="00AD7B36">
      <w:pPr>
        <w:jc w:val="both"/>
      </w:pPr>
      <w:r w:rsidRPr="008808EC">
        <w:t xml:space="preserve">         . Uso de telefones celulares, rádios nas salas de aula;</w:t>
      </w:r>
    </w:p>
    <w:p w:rsidR="00AD7B36" w:rsidRPr="008808EC" w:rsidRDefault="00AD7B36" w:rsidP="00AD7B36">
      <w:pPr>
        <w:jc w:val="both"/>
      </w:pPr>
      <w:r w:rsidRPr="008808EC">
        <w:t xml:space="preserve">         . A reutilização de material didático e utilização de material foto copiado.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AD7B36" w:rsidRDefault="00AD7B36" w:rsidP="00AD7B36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AD7B36" w:rsidRDefault="00AD7B36" w:rsidP="00AD7B36">
      <w:pPr>
        <w:jc w:val="both"/>
      </w:pPr>
    </w:p>
    <w:p w:rsidR="00AD7B36" w:rsidRDefault="00AD7B36" w:rsidP="00AD7B36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AD7B36" w:rsidRPr="008808EC" w:rsidRDefault="00AD7B36" w:rsidP="00AD7B36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AD7B36" w:rsidRPr="008808EC" w:rsidRDefault="00AD7B36" w:rsidP="00AD7B36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AD7B36" w:rsidRPr="008808EC" w:rsidRDefault="00AD7B36" w:rsidP="00AD7B36">
      <w:pPr>
        <w:jc w:val="both"/>
      </w:pPr>
      <w:r w:rsidRPr="008808EC">
        <w:t xml:space="preserve">         Este Regimento Interno</w:t>
      </w:r>
      <w:r>
        <w:t xml:space="preserve"> foi elaborado em abril de 2017</w:t>
      </w:r>
      <w:r w:rsidRPr="008808EC">
        <w:t xml:space="preserve"> e </w:t>
      </w:r>
      <w:r>
        <w:t>vigorará a partir de 05 de maio de 2017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4481" w:rsidRDefault="00DA4481">
      <w:r>
        <w:separator/>
      </w:r>
    </w:p>
  </w:endnote>
  <w:endnote w:type="continuationSeparator" w:id="0">
    <w:p w:rsidR="00DA4481" w:rsidRDefault="00DA44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4481" w:rsidRDefault="00DA4481">
      <w:r>
        <w:separator/>
      </w:r>
    </w:p>
  </w:footnote>
  <w:footnote w:type="continuationSeparator" w:id="0">
    <w:p w:rsidR="00DA4481" w:rsidRDefault="00DA44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4481"/>
    <w:rsid w:val="00064DF0"/>
    <w:rsid w:val="000746E0"/>
    <w:rsid w:val="00093BF4"/>
    <w:rsid w:val="000E1241"/>
    <w:rsid w:val="001551CF"/>
    <w:rsid w:val="001A74E6"/>
    <w:rsid w:val="001B0970"/>
    <w:rsid w:val="002278E3"/>
    <w:rsid w:val="002955E9"/>
    <w:rsid w:val="002B18E8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277C7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D7B36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A4481"/>
    <w:rsid w:val="00DB248E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6</Pages>
  <Words>2691</Words>
  <Characters>17191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2</cp:revision>
  <cp:lastPrinted>2011-12-08T12:53:00Z</cp:lastPrinted>
  <dcterms:created xsi:type="dcterms:W3CDTF">2018-07-04T13:54:00Z</dcterms:created>
  <dcterms:modified xsi:type="dcterms:W3CDTF">2018-07-04T13:54:00Z</dcterms:modified>
</cp:coreProperties>
</file>