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C3CDB" w:rsidRDefault="00416370" w:rsidP="00E10C56">
      <w:bookmarkStart w:id="0" w:name="_GoBack"/>
      <w:bookmarkEnd w:id="0"/>
      <w:r>
        <w:rPr>
          <w:noProof/>
          <w:lang w:eastAsia="pt-BR"/>
        </w:rPr>
        <w:pict>
          <v:shapetype id="_x0000_t202" coordsize="21600,21600" o:spt="202" path="m,l,21600r21600,l21600,xe">
            <v:stroke joinstyle="miter"/>
            <v:path gradientshapeok="t" o:connecttype="rect"/>
          </v:shapetype>
          <v:shape id="_x0000_s1031" type="#_x0000_t202" style="position:absolute;margin-left:-48.45pt;margin-top:17.15pt;width:526pt;height:44.2pt;z-index:251662336" stroked="f">
            <v:textbox>
              <w:txbxContent>
                <w:p w:rsidR="00556C9A" w:rsidRPr="009752EC" w:rsidRDefault="00556C9A" w:rsidP="009752EC">
                  <w:pPr>
                    <w:spacing w:line="240" w:lineRule="auto"/>
                    <w:jc w:val="center"/>
                    <w:rPr>
                      <w:sz w:val="20"/>
                      <w:szCs w:val="20"/>
                    </w:rPr>
                  </w:pPr>
                  <w:r>
                    <w:rPr>
                      <w:sz w:val="20"/>
                      <w:szCs w:val="20"/>
                    </w:rPr>
                    <w:t xml:space="preserve">( X ) INGLÊS        (  ) ESPANHOL       ( </w:t>
                  </w:r>
                  <w:r w:rsidRPr="009752EC">
                    <w:rPr>
                      <w:sz w:val="20"/>
                      <w:szCs w:val="20"/>
                    </w:rPr>
                    <w:t xml:space="preserve"> ) INFORMÁTICA</w:t>
                  </w:r>
                  <w:r>
                    <w:rPr>
                      <w:sz w:val="20"/>
                      <w:szCs w:val="20"/>
                    </w:rPr>
                    <w:t xml:space="preserve">        (</w:t>
                  </w:r>
                  <w:r w:rsidRPr="009752EC">
                    <w:rPr>
                      <w:sz w:val="20"/>
                      <w:szCs w:val="20"/>
                    </w:rPr>
                    <w:t xml:space="preserve">  ) PROFISSIONALIZANTE</w:t>
                  </w:r>
                </w:p>
                <w:p w:rsidR="00556C9A" w:rsidRDefault="00556C9A" w:rsidP="009752EC">
                  <w:pPr>
                    <w:spacing w:line="240" w:lineRule="auto"/>
                    <w:jc w:val="center"/>
                    <w:rPr>
                      <w:sz w:val="20"/>
                      <w:szCs w:val="20"/>
                    </w:rPr>
                  </w:pPr>
                  <w:r>
                    <w:rPr>
                      <w:sz w:val="20"/>
                      <w:szCs w:val="20"/>
                    </w:rPr>
                    <w:t xml:space="preserve">(  ) </w:t>
                  </w:r>
                  <w:r w:rsidRPr="009752EC">
                    <w:rPr>
                      <w:sz w:val="20"/>
                      <w:szCs w:val="20"/>
                    </w:rPr>
                    <w:t>VIP</w:t>
                  </w:r>
                  <w:r>
                    <w:rPr>
                      <w:sz w:val="20"/>
                      <w:szCs w:val="20"/>
                    </w:rPr>
                    <w:t xml:space="preserve">        ( X ) REGULAR        (  ) PERSONALIZADO       </w:t>
                  </w:r>
                </w:p>
                <w:p w:rsidR="00556C9A" w:rsidRPr="009752EC" w:rsidRDefault="00556C9A" w:rsidP="009752EC">
                  <w:pPr>
                    <w:spacing w:line="240" w:lineRule="auto"/>
                    <w:jc w:val="center"/>
                    <w:rPr>
                      <w:sz w:val="20"/>
                      <w:szCs w:val="20"/>
                    </w:rPr>
                  </w:pPr>
                  <w:r>
                    <w:rPr>
                      <w:sz w:val="20"/>
                      <w:szCs w:val="20"/>
                    </w:rPr>
                    <w:br/>
                  </w:r>
                </w:p>
                <w:p w:rsidR="00556C9A" w:rsidRPr="009752EC" w:rsidRDefault="00556C9A" w:rsidP="009752EC">
                  <w:pPr>
                    <w:spacing w:line="240" w:lineRule="auto"/>
                    <w:jc w:val="center"/>
                    <w:rPr>
                      <w:sz w:val="20"/>
                      <w:szCs w:val="20"/>
                    </w:rPr>
                  </w:pPr>
                </w:p>
                <w:p w:rsidR="00556C9A" w:rsidRPr="009752EC" w:rsidRDefault="00556C9A" w:rsidP="009752EC">
                  <w:pPr>
                    <w:spacing w:line="240" w:lineRule="auto"/>
                    <w:jc w:val="center"/>
                    <w:rPr>
                      <w:sz w:val="20"/>
                      <w:szCs w:val="20"/>
                    </w:rPr>
                  </w:pPr>
                </w:p>
              </w:txbxContent>
            </v:textbox>
          </v:shape>
        </w:pict>
      </w:r>
      <w:r w:rsidR="001666D9">
        <w:rPr>
          <w:noProof/>
          <w:lang w:val="en-US"/>
        </w:rPr>
        <w:drawing>
          <wp:anchor distT="0" distB="0" distL="114300" distR="114300" simplePos="0" relativeHeight="251660288" behindDoc="0" locked="0" layoutInCell="1" allowOverlap="1">
            <wp:simplePos x="0" y="0"/>
            <wp:positionH relativeFrom="column">
              <wp:posOffset>2120265</wp:posOffset>
            </wp:positionH>
            <wp:positionV relativeFrom="paragraph">
              <wp:posOffset>-324178</wp:posOffset>
            </wp:positionV>
            <wp:extent cx="1266825" cy="476250"/>
            <wp:effectExtent l="19050" t="0" r="9525" b="0"/>
            <wp:wrapNone/>
            <wp:docPr id="2" name="Imagem 0" descr="você.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você.png"/>
                    <pic:cNvPicPr/>
                  </pic:nvPicPr>
                  <pic:blipFill>
                    <a:blip r:embed="rId8" cstate="print"/>
                    <a:srcRect l="12115" t="67827" r="9101" b="11421"/>
                    <a:stretch>
                      <a:fillRect/>
                    </a:stretch>
                  </pic:blipFill>
                  <pic:spPr>
                    <a:xfrm>
                      <a:off x="0" y="0"/>
                      <a:ext cx="1266825" cy="476250"/>
                    </a:xfrm>
                    <a:prstGeom prst="rect">
                      <a:avLst/>
                    </a:prstGeom>
                  </pic:spPr>
                </pic:pic>
              </a:graphicData>
            </a:graphic>
          </wp:anchor>
        </w:drawing>
      </w:r>
      <w:r>
        <w:rPr>
          <w:noProof/>
          <w:lang w:eastAsia="pt-BR"/>
        </w:rPr>
        <w:pict>
          <v:roundrect id="_x0000_s1029" style="position:absolute;margin-left:-68.3pt;margin-top:-1.9pt;width:565.1pt;height:792.8pt;z-index:251659264;mso-position-horizontal-relative:text;mso-position-vertical-relative:text" arcsize="1845f" filled="f" strokecolor="#c00000"/>
        </w:pict>
      </w:r>
    </w:p>
    <w:p w:rsidR="003C3CDB" w:rsidRPr="003C3CDB" w:rsidRDefault="00012702" w:rsidP="003C3CDB">
      <w:r>
        <w:t>‘</w:t>
      </w:r>
    </w:p>
    <w:p w:rsidR="003C3CDB" w:rsidRDefault="00416370" w:rsidP="003C3CDB">
      <w:r>
        <w:rPr>
          <w:noProof/>
          <w:lang w:eastAsia="pt-BR"/>
        </w:rPr>
        <w:pict>
          <v:roundrect id="_x0000_s1033" style="position:absolute;margin-left:-39pt;margin-top:18.85pt;width:516.55pt;height:92.05pt;z-index:251692032" arcsize="5082f" filled="f" fillcolor="white [3201]" strokecolor="#c0504d [3205]" strokeweight=".5pt">
            <v:shadow color="#868686"/>
          </v:roundrect>
        </w:pict>
      </w:r>
      <w:r>
        <w:rPr>
          <w:noProof/>
          <w:lang w:eastAsia="pt-BR"/>
        </w:rPr>
        <w:pict>
          <v:shape id="_x0000_s1030" type="#_x0000_t202" style="position:absolute;margin-left:-28.95pt;margin-top:16.75pt;width:491.45pt;height:94.15pt;z-index:251661312" stroked="f" strokecolor="black [3213]">
            <v:textbox style="mso-next-textbox:#_x0000_s1030">
              <w:txbxContent>
                <w:p w:rsidR="00556C9A" w:rsidRPr="005B4848" w:rsidRDefault="00556C9A">
                  <w:pPr>
                    <w:rPr>
                      <w:sz w:val="20"/>
                      <w:szCs w:val="20"/>
                    </w:rPr>
                  </w:pPr>
                  <w:r w:rsidRPr="001641E6">
                    <w:rPr>
                      <w:b/>
                      <w:sz w:val="20"/>
                      <w:szCs w:val="20"/>
                    </w:rPr>
                    <w:t>NOME:</w:t>
                  </w:r>
                  <w:r>
                    <w:rPr>
                      <w:sz w:val="20"/>
                      <w:szCs w:val="20"/>
                    </w:rPr>
                    <w:t xml:space="preserve"> </w:t>
                  </w:r>
                  <w:r w:rsidR="005D386A">
                    <w:rPr>
                      <w:sz w:val="20"/>
                      <w:szCs w:val="20"/>
                    </w:rPr>
                    <w:t xml:space="preserve">                                                                                                    </w:t>
                  </w:r>
                  <w:r w:rsidRPr="001641E6">
                    <w:rPr>
                      <w:b/>
                      <w:sz w:val="20"/>
                      <w:szCs w:val="20"/>
                    </w:rPr>
                    <w:t>NASCIMENTO:</w:t>
                  </w:r>
                  <w:r>
                    <w:rPr>
                      <w:sz w:val="20"/>
                      <w:szCs w:val="20"/>
                    </w:rPr>
                    <w:t xml:space="preserve"> </w:t>
                  </w:r>
                  <w:r>
                    <w:rPr>
                      <w:sz w:val="20"/>
                      <w:szCs w:val="20"/>
                    </w:rPr>
                    <w:br/>
                  </w:r>
                  <w:r w:rsidRPr="001641E6">
                    <w:rPr>
                      <w:b/>
                      <w:sz w:val="20"/>
                      <w:szCs w:val="20"/>
                    </w:rPr>
                    <w:t>RG</w:t>
                  </w:r>
                  <w:r>
                    <w:rPr>
                      <w:sz w:val="20"/>
                      <w:szCs w:val="20"/>
                    </w:rPr>
                    <w:t xml:space="preserve">: </w:t>
                  </w:r>
                  <w:r w:rsidR="005D386A">
                    <w:rPr>
                      <w:sz w:val="20"/>
                      <w:szCs w:val="20"/>
                    </w:rPr>
                    <w:t xml:space="preserve">                                                                                                           </w:t>
                  </w:r>
                  <w:r w:rsidRPr="001641E6">
                    <w:rPr>
                      <w:b/>
                      <w:sz w:val="20"/>
                      <w:szCs w:val="20"/>
                    </w:rPr>
                    <w:t>CPF:</w:t>
                  </w:r>
                  <w:r>
                    <w:rPr>
                      <w:sz w:val="20"/>
                      <w:szCs w:val="20"/>
                    </w:rPr>
                    <w:t xml:space="preserve"> </w:t>
                  </w:r>
                  <w:r>
                    <w:rPr>
                      <w:sz w:val="20"/>
                      <w:szCs w:val="20"/>
                    </w:rPr>
                    <w:br/>
                  </w:r>
                  <w:r w:rsidRPr="001641E6">
                    <w:rPr>
                      <w:b/>
                      <w:sz w:val="20"/>
                      <w:szCs w:val="20"/>
                    </w:rPr>
                    <w:t>ENDEREÇO</w:t>
                  </w:r>
                  <w:r w:rsidRPr="005B4848">
                    <w:rPr>
                      <w:sz w:val="20"/>
                      <w:szCs w:val="20"/>
                    </w:rPr>
                    <w:t>:</w:t>
                  </w:r>
                  <w:r>
                    <w:rPr>
                      <w:sz w:val="20"/>
                      <w:szCs w:val="20"/>
                    </w:rPr>
                    <w:t xml:space="preserve"> </w:t>
                  </w:r>
                  <w:r>
                    <w:rPr>
                      <w:sz w:val="20"/>
                      <w:szCs w:val="20"/>
                    </w:rPr>
                    <w:br/>
                  </w:r>
                  <w:r w:rsidRPr="001641E6">
                    <w:rPr>
                      <w:b/>
                      <w:sz w:val="20"/>
                      <w:szCs w:val="20"/>
                    </w:rPr>
                    <w:t>BAIRRO:</w:t>
                  </w:r>
                  <w:r w:rsidRPr="005B4848">
                    <w:rPr>
                      <w:sz w:val="20"/>
                      <w:szCs w:val="20"/>
                    </w:rPr>
                    <w:t xml:space="preserve"> </w:t>
                  </w:r>
                  <w:r>
                    <w:rPr>
                      <w:sz w:val="20"/>
                      <w:szCs w:val="20"/>
                    </w:rPr>
                    <w:br/>
                  </w:r>
                  <w:r w:rsidRPr="001641E6">
                    <w:rPr>
                      <w:b/>
                      <w:sz w:val="20"/>
                      <w:szCs w:val="20"/>
                    </w:rPr>
                    <w:t>CIDADE:</w:t>
                  </w:r>
                  <w:r>
                    <w:rPr>
                      <w:b/>
                      <w:sz w:val="20"/>
                      <w:szCs w:val="20"/>
                    </w:rPr>
                    <w:t xml:space="preserve">                                                                                 </w:t>
                  </w:r>
                  <w:r w:rsidRPr="001641E6">
                    <w:rPr>
                      <w:b/>
                      <w:sz w:val="20"/>
                      <w:szCs w:val="20"/>
                    </w:rPr>
                    <w:t>UF:</w:t>
                  </w:r>
                  <w:r w:rsidR="005D386A">
                    <w:rPr>
                      <w:sz w:val="20"/>
                      <w:szCs w:val="20"/>
                    </w:rPr>
                    <w:t xml:space="preserve"> </w:t>
                  </w:r>
                  <w:r>
                    <w:rPr>
                      <w:sz w:val="20"/>
                      <w:szCs w:val="20"/>
                    </w:rPr>
                    <w:t xml:space="preserve">       </w:t>
                  </w:r>
                  <w:r w:rsidRPr="001641E6">
                    <w:rPr>
                      <w:b/>
                      <w:sz w:val="20"/>
                      <w:szCs w:val="20"/>
                    </w:rPr>
                    <w:t>CEP:</w:t>
                  </w:r>
                  <w:r>
                    <w:rPr>
                      <w:sz w:val="20"/>
                      <w:szCs w:val="20"/>
                    </w:rPr>
                    <w:t xml:space="preserve"> </w:t>
                  </w:r>
                  <w:r>
                    <w:rPr>
                      <w:sz w:val="20"/>
                      <w:szCs w:val="20"/>
                    </w:rPr>
                    <w:br/>
                  </w:r>
                  <w:r w:rsidRPr="001641E6">
                    <w:rPr>
                      <w:b/>
                      <w:sz w:val="20"/>
                      <w:szCs w:val="20"/>
                    </w:rPr>
                    <w:t>Telefone:</w:t>
                  </w:r>
                  <w:r>
                    <w:rPr>
                      <w:b/>
                      <w:sz w:val="20"/>
                      <w:szCs w:val="20"/>
                    </w:rPr>
                    <w:t xml:space="preserve"> </w:t>
                  </w:r>
                  <w:r w:rsidRPr="001641E6">
                    <w:rPr>
                      <w:b/>
                      <w:sz w:val="20"/>
                      <w:szCs w:val="20"/>
                    </w:rPr>
                    <w:t>E-mail:</w:t>
                  </w:r>
                  <w:r>
                    <w:rPr>
                      <w:b/>
                      <w:sz w:val="20"/>
                      <w:szCs w:val="20"/>
                    </w:rPr>
                    <w:t xml:space="preserve"> </w:t>
                  </w:r>
                </w:p>
              </w:txbxContent>
            </v:textbox>
          </v:shape>
        </w:pict>
      </w:r>
      <w:r>
        <w:rPr>
          <w:noProof/>
          <w:lang w:eastAsia="pt-BR"/>
        </w:rPr>
        <w:pict>
          <v:shape id="_x0000_s1034" type="#_x0000_t202" style="position:absolute;margin-left:361.95pt;margin-top:9.7pt;width:83.7pt;height:31.8pt;z-index:251693056" fillcolor="white [3212]" stroked="f" strokecolor="#c00000">
            <v:textbox style="mso-next-textbox:#_x0000_s1034">
              <w:txbxContent>
                <w:p w:rsidR="00556C9A" w:rsidRPr="003C3CDB" w:rsidRDefault="00556C9A">
                  <w:pPr>
                    <w:rPr>
                      <w:b/>
                      <w:color w:val="C00000"/>
                    </w:rPr>
                  </w:pPr>
                  <w:r w:rsidRPr="003C3CDB">
                    <w:rPr>
                      <w:b/>
                      <w:color w:val="C00000"/>
                    </w:rPr>
                    <w:t>CONTRATANTE</w:t>
                  </w:r>
                </w:p>
              </w:txbxContent>
            </v:textbox>
          </v:shape>
        </w:pict>
      </w:r>
    </w:p>
    <w:p w:rsidR="00D11A3A" w:rsidRDefault="00416370" w:rsidP="003C3CDB">
      <w:pPr>
        <w:tabs>
          <w:tab w:val="left" w:pos="5191"/>
        </w:tabs>
      </w:pPr>
      <w:r>
        <w:rPr>
          <w:noProof/>
          <w:lang w:eastAsia="pt-BR"/>
        </w:rPr>
        <w:pict>
          <v:rect id="_x0000_s1042" style="position:absolute;margin-left:361.95pt;margin-top:217.6pt;width:83.7pt;height:19.05pt;z-index:251675648" fillcolor="white [3212]" strokecolor="white [3212]"/>
        </w:pict>
      </w:r>
      <w:r>
        <w:rPr>
          <w:noProof/>
          <w:lang w:eastAsia="pt-BR"/>
        </w:rPr>
        <w:pict>
          <v:shapetype id="_x0000_t109" coordsize="21600,21600" o:spt="109" path="m,l,21600r21600,l21600,xe">
            <v:stroke joinstyle="miter"/>
            <v:path gradientshapeok="t" o:connecttype="rect"/>
          </v:shapetype>
          <v:shape id="_x0000_s1035" type="#_x0000_t109" style="position:absolute;margin-left:362.8pt;margin-top:14.45pt;width:83.7pt;height:11.05pt;z-index:251666432" fillcolor="white [3212]" strokecolor="white [3212]"/>
        </w:pict>
      </w:r>
      <w:r w:rsidR="003C3CDB">
        <w:tab/>
      </w:r>
    </w:p>
    <w:p w:rsidR="00D11A3A" w:rsidRDefault="00416370">
      <w:r>
        <w:rPr>
          <w:noProof/>
          <w:lang w:eastAsia="pt-BR"/>
        </w:rPr>
        <w:pict>
          <v:shape id="_x0000_s1045" type="#_x0000_t202" style="position:absolute;margin-left:223.6pt;margin-top:183.5pt;width:255.1pt;height:481.8pt;z-index:251679744" stroked="f" strokecolor="black [3213]">
            <v:textbox style="mso-next-textbox:#_x0000_s1045">
              <w:txbxContent>
                <w:p w:rsidR="00556C9A" w:rsidRPr="003F7C1C" w:rsidRDefault="00556C9A" w:rsidP="00D11A3A">
                  <w:pPr>
                    <w:jc w:val="both"/>
                    <w:rPr>
                      <w:color w:val="000000" w:themeColor="text1"/>
                      <w:sz w:val="16"/>
                      <w:szCs w:val="16"/>
                    </w:rPr>
                  </w:pPr>
                  <w:r w:rsidRPr="003F7C1C">
                    <w:rPr>
                      <w:color w:val="000000" w:themeColor="text1"/>
                      <w:sz w:val="16"/>
                      <w:szCs w:val="16"/>
                    </w:rPr>
                    <w:t>Cláusula 4ª: A carga horária pré-estabelecida ao curso poderá sofrer variação legal em torno de 10% (dez por cento).</w:t>
                  </w:r>
                </w:p>
                <w:p w:rsidR="00556C9A" w:rsidRPr="003F7C1C" w:rsidRDefault="00556C9A" w:rsidP="00D11A3A">
                  <w:pPr>
                    <w:jc w:val="both"/>
                    <w:rPr>
                      <w:color w:val="000000" w:themeColor="text1"/>
                      <w:sz w:val="16"/>
                      <w:szCs w:val="16"/>
                    </w:rPr>
                  </w:pPr>
                  <w:r w:rsidRPr="003F7C1C">
                    <w:rPr>
                      <w:color w:val="000000" w:themeColor="text1"/>
                      <w:sz w:val="16"/>
                      <w:szCs w:val="16"/>
                    </w:rPr>
                    <w:t>Cláusula 5ª: A data do início e término do curso poderão sofrer alterações.</w:t>
                  </w:r>
                </w:p>
                <w:p w:rsidR="00556C9A" w:rsidRPr="003F7C1C" w:rsidRDefault="00556C9A" w:rsidP="00D11A3A">
                  <w:pPr>
                    <w:jc w:val="both"/>
                    <w:rPr>
                      <w:color w:val="000000" w:themeColor="text1"/>
                      <w:sz w:val="16"/>
                      <w:szCs w:val="16"/>
                    </w:rPr>
                  </w:pPr>
                  <w:r w:rsidRPr="003F7C1C">
                    <w:rPr>
                      <w:color w:val="000000" w:themeColor="text1"/>
                      <w:sz w:val="16"/>
                      <w:szCs w:val="16"/>
                    </w:rPr>
                    <w:t>Cláusulas aplicáveis somente aos alunos do curso VIP (6ª e 7ª)</w:t>
                  </w:r>
                </w:p>
                <w:p w:rsidR="00556C9A" w:rsidRPr="003F7C1C" w:rsidRDefault="00556C9A" w:rsidP="00D11A3A">
                  <w:pPr>
                    <w:jc w:val="both"/>
                    <w:rPr>
                      <w:color w:val="000000" w:themeColor="text1"/>
                      <w:sz w:val="16"/>
                      <w:szCs w:val="16"/>
                    </w:rPr>
                  </w:pPr>
                  <w:r w:rsidRPr="003F7C1C">
                    <w:rPr>
                      <w:color w:val="000000" w:themeColor="text1"/>
                      <w:sz w:val="16"/>
                      <w:szCs w:val="16"/>
                    </w:rPr>
                    <w:t>Cláusula 6ª: O aluno declara nesse ter conhecimento que existindo necessidade de faltar em alguma atividade e/ou aula, deve comunicar a escola com antecedência mínima de 24 horas, consequentemente quando devidamente informada da ausência, a escola ofertará, sem ônus, a reposição dessa aula/atividade dentro do mês corrente.</w:t>
                  </w:r>
                </w:p>
                <w:p w:rsidR="00556C9A" w:rsidRPr="003F7C1C" w:rsidRDefault="00556C9A" w:rsidP="00D11A3A">
                  <w:pPr>
                    <w:jc w:val="both"/>
                    <w:rPr>
                      <w:color w:val="000000" w:themeColor="text1"/>
                      <w:sz w:val="16"/>
                      <w:szCs w:val="16"/>
                    </w:rPr>
                  </w:pPr>
                  <w:r w:rsidRPr="003F7C1C">
                    <w:rPr>
                      <w:color w:val="000000" w:themeColor="text1"/>
                      <w:sz w:val="16"/>
                      <w:szCs w:val="16"/>
                    </w:rPr>
                    <w:t>Cláusula 7ª: Estando ciente o aluno que: faltas injustificadas, ausências sem prévia comunicação e reposição de aula após o mês da referida ausência, será cobrado o custo de uma hora aula para reposição.</w:t>
                  </w:r>
                </w:p>
                <w:p w:rsidR="00556C9A" w:rsidRPr="003F7C1C" w:rsidRDefault="00556C9A" w:rsidP="001666D9">
                  <w:pPr>
                    <w:jc w:val="both"/>
                    <w:rPr>
                      <w:color w:val="C00000"/>
                      <w:sz w:val="16"/>
                      <w:szCs w:val="16"/>
                    </w:rPr>
                  </w:pPr>
                  <w:r w:rsidRPr="003F7C1C">
                    <w:rPr>
                      <w:color w:val="C00000"/>
                      <w:sz w:val="16"/>
                      <w:szCs w:val="16"/>
                    </w:rPr>
                    <w:t>DECLARAÇÕES DOS ALUNOS</w:t>
                  </w:r>
                </w:p>
                <w:p w:rsidR="00556C9A" w:rsidRPr="003F7C1C" w:rsidRDefault="00556C9A" w:rsidP="001666D9">
                  <w:pPr>
                    <w:jc w:val="both"/>
                    <w:rPr>
                      <w:color w:val="000000" w:themeColor="text1"/>
                      <w:sz w:val="16"/>
                      <w:szCs w:val="16"/>
                    </w:rPr>
                  </w:pPr>
                  <w:r w:rsidRPr="003F7C1C">
                    <w:rPr>
                      <w:color w:val="000000" w:themeColor="text1"/>
                      <w:sz w:val="16"/>
                      <w:szCs w:val="16"/>
                    </w:rPr>
                    <w:t>Cláusula 8ª: Ciente o Aluno que para obter o certificado de conclusão do módulo (aprovação), deverá manter frequência mínima de 90% das aulas ministradas e nota final não inferior a 6 (seis), sendo, portanto, faltas, baixo aproveitamento, falta de dedicação ou realização de tarefas, elementos ensejadores de eventual reprovação.</w:t>
                  </w:r>
                </w:p>
                <w:p w:rsidR="00556C9A" w:rsidRPr="003F7C1C" w:rsidRDefault="00556C9A" w:rsidP="001666D9">
                  <w:pPr>
                    <w:jc w:val="both"/>
                    <w:rPr>
                      <w:color w:val="000000" w:themeColor="text1"/>
                      <w:sz w:val="16"/>
                      <w:szCs w:val="16"/>
                    </w:rPr>
                  </w:pPr>
                  <w:r w:rsidRPr="003F7C1C">
                    <w:rPr>
                      <w:color w:val="000000" w:themeColor="text1"/>
                      <w:sz w:val="16"/>
                      <w:szCs w:val="16"/>
                    </w:rPr>
                    <w:t>Parágrafo único: Compete ao Aluno participação nas aulas extras de conversação, auditivas, plantão de dúvidas, utilização de conteúdo online, assessoria de monitores, palestras, utilização do laboratório e do material de apoio, todos os elementos disponíveis para o melhor aproveitamento do curso contratado.</w:t>
                  </w:r>
                </w:p>
                <w:p w:rsidR="00556C9A" w:rsidRPr="003F7C1C" w:rsidRDefault="00556C9A" w:rsidP="001666D9">
                  <w:pPr>
                    <w:jc w:val="both"/>
                    <w:rPr>
                      <w:color w:val="000000" w:themeColor="text1"/>
                      <w:sz w:val="16"/>
                      <w:szCs w:val="16"/>
                    </w:rPr>
                  </w:pPr>
                  <w:r w:rsidRPr="003F7C1C">
                    <w:rPr>
                      <w:color w:val="000000" w:themeColor="text1"/>
                      <w:sz w:val="16"/>
                      <w:szCs w:val="16"/>
                    </w:rPr>
                    <w:t>Cláusula 9ª: Haverá cobrança de taxa pela escola, de acordo com a tabela vigente, para a realização de prova substitutiva.</w:t>
                  </w:r>
                </w:p>
                <w:p w:rsidR="00556C9A" w:rsidRPr="003F7C1C" w:rsidRDefault="00556C9A" w:rsidP="003F7C1C">
                  <w:pPr>
                    <w:jc w:val="both"/>
                    <w:rPr>
                      <w:color w:val="C00000"/>
                      <w:sz w:val="16"/>
                      <w:szCs w:val="16"/>
                    </w:rPr>
                  </w:pPr>
                  <w:r w:rsidRPr="003F7C1C">
                    <w:rPr>
                      <w:color w:val="C00000"/>
                      <w:sz w:val="16"/>
                      <w:szCs w:val="16"/>
                    </w:rPr>
                    <w:t>DO PREÇO</w:t>
                  </w:r>
                </w:p>
                <w:p w:rsidR="00556C9A" w:rsidRPr="003F7C1C" w:rsidRDefault="00556C9A" w:rsidP="003F7C1C">
                  <w:pPr>
                    <w:jc w:val="both"/>
                    <w:rPr>
                      <w:color w:val="000000" w:themeColor="text1"/>
                      <w:sz w:val="16"/>
                      <w:szCs w:val="16"/>
                    </w:rPr>
                  </w:pPr>
                  <w:r w:rsidRPr="003F7C1C">
                    <w:rPr>
                      <w:color w:val="000000" w:themeColor="text1"/>
                      <w:sz w:val="16"/>
                      <w:szCs w:val="16"/>
                    </w:rPr>
                    <w:t>Cláusula 10ª: Pela contratação dos serviços ora apresentados, o Contratante pagará:</w:t>
                  </w:r>
                </w:p>
                <w:p w:rsidR="00556C9A" w:rsidRPr="00626CCB" w:rsidRDefault="00556C9A" w:rsidP="003F7C1C">
                  <w:pPr>
                    <w:rPr>
                      <w:color w:val="000000" w:themeColor="text1"/>
                      <w:sz w:val="16"/>
                      <w:szCs w:val="16"/>
                    </w:rPr>
                  </w:pPr>
                  <w:r w:rsidRPr="00626CCB">
                    <w:rPr>
                      <w:b/>
                      <w:color w:val="000000" w:themeColor="text1"/>
                      <w:sz w:val="16"/>
                      <w:szCs w:val="16"/>
                    </w:rPr>
                    <w:t>ESTÁGIO:</w:t>
                  </w:r>
                  <w:r>
                    <w:rPr>
                      <w:color w:val="000000" w:themeColor="text1"/>
                      <w:sz w:val="16"/>
                      <w:szCs w:val="16"/>
                    </w:rPr>
                    <w:t xml:space="preserve"> </w:t>
                  </w:r>
                  <w:r w:rsidR="002932E6">
                    <w:rPr>
                      <w:color w:val="000000" w:themeColor="text1"/>
                      <w:sz w:val="16"/>
                      <w:szCs w:val="16"/>
                    </w:rPr>
                    <w:br/>
                  </w:r>
                  <w:r w:rsidRPr="00626CCB">
                    <w:rPr>
                      <w:b/>
                      <w:color w:val="000000" w:themeColor="text1"/>
                      <w:sz w:val="16"/>
                      <w:szCs w:val="16"/>
                    </w:rPr>
                    <w:t>HORÁRIO:</w:t>
                  </w:r>
                  <w:r w:rsidRPr="00626CCB">
                    <w:rPr>
                      <w:color w:val="000000" w:themeColor="text1"/>
                      <w:sz w:val="16"/>
                      <w:szCs w:val="16"/>
                    </w:rPr>
                    <w:t xml:space="preserve"> </w:t>
                  </w:r>
                </w:p>
                <w:p w:rsidR="00556C9A" w:rsidRPr="003F7C1C" w:rsidRDefault="00556C9A" w:rsidP="00D11A3A">
                  <w:pPr>
                    <w:jc w:val="both"/>
                    <w:rPr>
                      <w:color w:val="000000" w:themeColor="text1"/>
                      <w:sz w:val="16"/>
                      <w:szCs w:val="16"/>
                    </w:rPr>
                  </w:pPr>
                </w:p>
              </w:txbxContent>
            </v:textbox>
          </v:shape>
        </w:pict>
      </w:r>
      <w:r>
        <w:rPr>
          <w:noProof/>
          <w:lang w:eastAsia="pt-BR"/>
        </w:rPr>
        <w:pict>
          <v:shape id="_x0000_s1044" type="#_x0000_t202" style="position:absolute;margin-left:-38.45pt;margin-top:183pt;width:255.1pt;height:470.3pt;z-index:251680768" stroked="f" strokecolor="black [3213]">
            <v:textbox style="mso-next-textbox:#_x0000_s1044">
              <w:txbxContent>
                <w:p w:rsidR="00556C9A" w:rsidRPr="003F7C1C" w:rsidRDefault="00556C9A" w:rsidP="00656C8B">
                  <w:pPr>
                    <w:rPr>
                      <w:color w:val="000000" w:themeColor="text1"/>
                      <w:sz w:val="16"/>
                      <w:szCs w:val="16"/>
                    </w:rPr>
                  </w:pPr>
                  <w:r w:rsidRPr="003F7C1C">
                    <w:rPr>
                      <w:color w:val="000000" w:themeColor="text1"/>
                      <w:sz w:val="16"/>
                      <w:szCs w:val="16"/>
                    </w:rPr>
                    <w:t xml:space="preserve">CONTRATADA: </w:t>
                  </w:r>
                  <w:r>
                    <w:rPr>
                      <w:color w:val="000000" w:themeColor="text1"/>
                      <w:sz w:val="16"/>
                      <w:szCs w:val="16"/>
                    </w:rPr>
                    <w:t>Escola de Idiomas São Judas Tadeu</w:t>
                  </w:r>
                  <w:r w:rsidRPr="003F7C1C">
                    <w:rPr>
                      <w:color w:val="000000" w:themeColor="text1"/>
                      <w:sz w:val="16"/>
                      <w:szCs w:val="16"/>
                    </w:rPr>
                    <w:br/>
                    <w:t>ENDE</w:t>
                  </w:r>
                  <w:r>
                    <w:rPr>
                      <w:color w:val="000000" w:themeColor="text1"/>
                      <w:sz w:val="16"/>
                      <w:szCs w:val="16"/>
                    </w:rPr>
                    <w:t xml:space="preserve">REÇO: Av. Nossa Senhora do Loreto, 774      </w:t>
                  </w:r>
                  <w:r>
                    <w:rPr>
                      <w:color w:val="000000" w:themeColor="text1"/>
                      <w:sz w:val="16"/>
                      <w:szCs w:val="16"/>
                    </w:rPr>
                    <w:br/>
                    <w:t>BAIRRO: Vila Medeiros</w:t>
                  </w:r>
                  <w:r w:rsidRPr="003F7C1C">
                    <w:rPr>
                      <w:color w:val="000000" w:themeColor="text1"/>
                      <w:sz w:val="16"/>
                      <w:szCs w:val="16"/>
                    </w:rPr>
                    <w:br/>
                    <w:t>CIDADE: São Paulo                UF: SP</w:t>
                  </w:r>
                  <w:r>
                    <w:rPr>
                      <w:color w:val="000000" w:themeColor="text1"/>
                      <w:sz w:val="16"/>
                      <w:szCs w:val="16"/>
                    </w:rPr>
                    <w:t xml:space="preserve">                  CEP: 02219-000</w:t>
                  </w:r>
                  <w:r>
                    <w:rPr>
                      <w:color w:val="000000" w:themeColor="text1"/>
                      <w:sz w:val="16"/>
                      <w:szCs w:val="16"/>
                    </w:rPr>
                    <w:br/>
                    <w:t>CNPJ: 08.435.050/0001-03</w:t>
                  </w:r>
                </w:p>
                <w:p w:rsidR="00556C9A" w:rsidRPr="003F7C1C" w:rsidRDefault="00556C9A" w:rsidP="00D11A3A">
                  <w:pPr>
                    <w:jc w:val="both"/>
                    <w:rPr>
                      <w:color w:val="C00000"/>
                      <w:sz w:val="16"/>
                      <w:szCs w:val="16"/>
                    </w:rPr>
                  </w:pPr>
                  <w:r w:rsidRPr="003F7C1C">
                    <w:rPr>
                      <w:color w:val="C00000"/>
                      <w:sz w:val="16"/>
                      <w:szCs w:val="16"/>
                    </w:rPr>
                    <w:t>DO OBJETO DO CONTRATO</w:t>
                  </w:r>
                </w:p>
                <w:p w:rsidR="00556C9A" w:rsidRPr="003F7C1C" w:rsidRDefault="00556C9A" w:rsidP="00D11A3A">
                  <w:pPr>
                    <w:jc w:val="both"/>
                    <w:rPr>
                      <w:color w:val="000000" w:themeColor="text1"/>
                      <w:sz w:val="16"/>
                      <w:szCs w:val="16"/>
                    </w:rPr>
                  </w:pPr>
                  <w:r w:rsidRPr="003F7C1C">
                    <w:rPr>
                      <w:color w:val="000000" w:themeColor="text1"/>
                      <w:sz w:val="16"/>
                      <w:szCs w:val="16"/>
                    </w:rPr>
                    <w:t>O presente CONTRATO tem como objetivo a prestação de serviços educacionais na área de idiomas e cursos livres, por meio de aulas presenciais ou online ao vivo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esse último.</w:t>
                  </w:r>
                </w:p>
                <w:p w:rsidR="00556C9A" w:rsidRPr="003F7C1C" w:rsidRDefault="00556C9A" w:rsidP="00D11A3A">
                  <w:pPr>
                    <w:jc w:val="both"/>
                    <w:rPr>
                      <w:color w:val="000000" w:themeColor="text1"/>
                      <w:sz w:val="16"/>
                      <w:szCs w:val="16"/>
                    </w:rPr>
                  </w:pPr>
                  <w:r w:rsidRPr="003F7C1C">
                    <w:rPr>
                      <w:color w:val="000000" w:themeColor="text1"/>
                      <w:sz w:val="16"/>
                      <w:szCs w:val="16"/>
                    </w:rPr>
                    <w:t>Cláusula 1ª: É de inteira responsabilidade da Escola prover infraestrutura necessária ao bom desenvolvimento do curso, fornecendo instalações confortáveis, técnicas e serviços modernos e adequados ao conteúdo.</w:t>
                  </w:r>
                </w:p>
                <w:p w:rsidR="00556C9A" w:rsidRPr="003F7C1C" w:rsidRDefault="00556C9A" w:rsidP="00D11A3A">
                  <w:pPr>
                    <w:jc w:val="both"/>
                    <w:rPr>
                      <w:color w:val="000000" w:themeColor="text1"/>
                      <w:sz w:val="16"/>
                      <w:szCs w:val="16"/>
                    </w:rPr>
                  </w:pPr>
                  <w:r w:rsidRPr="003F7C1C">
                    <w:rPr>
                      <w:color w:val="000000" w:themeColor="text1"/>
                      <w:sz w:val="16"/>
                      <w:szCs w:val="16"/>
                    </w:rPr>
                    <w:t>Cláusula 2ª: Caberá ao aluno adquirir as suas expensas. O material didático que estará a venda na recepção da escola.</w:t>
                  </w:r>
                </w:p>
                <w:p w:rsidR="00556C9A" w:rsidRPr="003F7C1C" w:rsidRDefault="00556C9A" w:rsidP="00D11A3A">
                  <w:pPr>
                    <w:jc w:val="both"/>
                    <w:rPr>
                      <w:color w:val="000000" w:themeColor="text1"/>
                      <w:sz w:val="16"/>
                      <w:szCs w:val="16"/>
                    </w:rPr>
                  </w:pPr>
                  <w:r w:rsidRPr="003F7C1C">
                    <w:rPr>
                      <w:rFonts w:cs="Arial BoldMT"/>
                      <w:color w:val="231F1F"/>
                      <w:sz w:val="16"/>
                      <w:szCs w:val="16"/>
                    </w:rPr>
                    <w:t>§</w:t>
                  </w:r>
                  <w:r w:rsidRPr="003F7C1C">
                    <w:rPr>
                      <w:color w:val="000000" w:themeColor="text1"/>
                      <w:sz w:val="16"/>
                      <w:szCs w:val="16"/>
                    </w:rPr>
                    <w:t>único: Esse material é de uso exclusivo da rede de franquias Fisk, sendo expressamente proibida sua reprodução, nos termos da lei 9610/98.</w:t>
                  </w:r>
                </w:p>
                <w:p w:rsidR="00556C9A" w:rsidRPr="003F7C1C" w:rsidRDefault="00556C9A" w:rsidP="00D11A3A">
                  <w:pPr>
                    <w:jc w:val="both"/>
                    <w:rPr>
                      <w:color w:val="000000" w:themeColor="text1"/>
                      <w:sz w:val="16"/>
                      <w:szCs w:val="16"/>
                    </w:rPr>
                  </w:pPr>
                  <w:r w:rsidRPr="003F7C1C">
                    <w:rPr>
                      <w:color w:val="000000" w:themeColor="text1"/>
                      <w:sz w:val="16"/>
                      <w:szCs w:val="16"/>
                    </w:rPr>
                    <w:t>Cláusula 3ª: A escola se reserva ao direito de promover as seguintes modificações, sempre mediante aviso prévio:</w:t>
                  </w:r>
                </w:p>
                <w:p w:rsidR="00556C9A" w:rsidRPr="003F7C1C" w:rsidRDefault="00556C9A" w:rsidP="001666D9">
                  <w:pPr>
                    <w:jc w:val="both"/>
                    <w:rPr>
                      <w:rFonts w:cs="Arial BoldMT"/>
                      <w:color w:val="000000" w:themeColor="text1"/>
                      <w:sz w:val="16"/>
                      <w:szCs w:val="16"/>
                    </w:rPr>
                  </w:pPr>
                  <w:r w:rsidRPr="003F7C1C">
                    <w:rPr>
                      <w:rFonts w:cs="Arial BoldMT"/>
                      <w:color w:val="000000" w:themeColor="text1"/>
                      <w:sz w:val="16"/>
                      <w:szCs w:val="16"/>
                    </w:rPr>
                    <w:t>§1º: Alterar os horários em que as aulas serão ministradas.</w:t>
                  </w:r>
                </w:p>
                <w:p w:rsidR="00556C9A" w:rsidRPr="003F7C1C" w:rsidRDefault="00556C9A" w:rsidP="001666D9">
                  <w:pPr>
                    <w:jc w:val="both"/>
                    <w:rPr>
                      <w:rFonts w:cs="Arial BoldMT"/>
                      <w:color w:val="000000" w:themeColor="text1"/>
                      <w:sz w:val="16"/>
                      <w:szCs w:val="16"/>
                    </w:rPr>
                  </w:pPr>
                  <w:r w:rsidRPr="003F7C1C">
                    <w:rPr>
                      <w:rFonts w:cs="Arial BoldMT"/>
                      <w:color w:val="000000" w:themeColor="text1"/>
                      <w:sz w:val="16"/>
                      <w:szCs w:val="16"/>
                    </w:rPr>
                    <w:t>§2º: Substituir professores, primando pela boa qualificação e desempenho, correspondentes ao curso ofertado.</w:t>
                  </w:r>
                </w:p>
                <w:p w:rsidR="00556C9A" w:rsidRPr="003F7C1C" w:rsidRDefault="00556C9A" w:rsidP="003F7C1C">
                  <w:pPr>
                    <w:jc w:val="both"/>
                    <w:rPr>
                      <w:rFonts w:cs="Arial BoldMT"/>
                      <w:color w:val="000000" w:themeColor="text1"/>
                      <w:sz w:val="16"/>
                      <w:szCs w:val="16"/>
                    </w:rPr>
                  </w:pPr>
                  <w:r w:rsidRPr="003F7C1C">
                    <w:rPr>
                      <w:rFonts w:cs="Arial BoldMT"/>
                      <w:color w:val="000000" w:themeColor="text1"/>
                      <w:sz w:val="16"/>
                      <w:szCs w:val="16"/>
                    </w:rPr>
                    <w:t>§3º: Sem prejuízo ao programa e a carga horária do curso, poderá a escola modificar seu calendário por substituição de professores, férias, feriados ou fatos tifos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rsidR="00556C9A" w:rsidRPr="003F7C1C" w:rsidRDefault="00556C9A" w:rsidP="00D11A3A">
                  <w:pPr>
                    <w:jc w:val="both"/>
                    <w:rPr>
                      <w:color w:val="000000" w:themeColor="text1"/>
                      <w:sz w:val="16"/>
                      <w:szCs w:val="16"/>
                    </w:rPr>
                  </w:pPr>
                </w:p>
                <w:p w:rsidR="00556C9A" w:rsidRPr="003F7C1C" w:rsidRDefault="00556C9A" w:rsidP="00D11A3A">
                  <w:pPr>
                    <w:jc w:val="both"/>
                    <w:rPr>
                      <w:color w:val="000000" w:themeColor="text1"/>
                      <w:sz w:val="16"/>
                      <w:szCs w:val="16"/>
                    </w:rPr>
                  </w:pPr>
                </w:p>
              </w:txbxContent>
            </v:textbox>
          </v:shape>
        </w:pict>
      </w:r>
      <w:r>
        <w:rPr>
          <w:noProof/>
          <w:lang w:eastAsia="pt-BR"/>
        </w:rPr>
        <w:pict>
          <v:shape id="_x0000_s1043" type="#_x0000_t202" style="position:absolute;margin-left:-38.8pt;margin-top:149.7pt;width:512.15pt;height:39.35pt;z-index:251677696" stroked="f">
            <v:textbox>
              <w:txbxContent>
                <w:p w:rsidR="00556C9A" w:rsidRPr="001666D9" w:rsidRDefault="00556C9A" w:rsidP="00C35C7F">
                  <w:pPr>
                    <w:jc w:val="center"/>
                    <w:rPr>
                      <w:b/>
                      <w:color w:val="C00000"/>
                      <w:sz w:val="20"/>
                      <w:szCs w:val="20"/>
                    </w:rPr>
                  </w:pPr>
                  <w:r w:rsidRPr="001666D9">
                    <w:rPr>
                      <w:b/>
                      <w:color w:val="C00000"/>
                      <w:sz w:val="20"/>
                      <w:szCs w:val="20"/>
                    </w:rPr>
                    <w:t>CONTRATO DE PRESTAÇÃO DE SERVIÇOS EDUCACIONAIS – PESSOA FÍSICA</w:t>
                  </w:r>
                </w:p>
              </w:txbxContent>
            </v:textbox>
          </v:shape>
        </w:pict>
      </w:r>
      <w:r>
        <w:rPr>
          <w:noProof/>
          <w:lang w:eastAsia="pt-BR"/>
        </w:rPr>
        <w:pict>
          <v:roundrect id="_x0000_s1040" style="position:absolute;margin-left:-38.8pt;margin-top:109.7pt;width:516.55pt;height:23.85pt;z-index:251673600" arcsize="10923f" filled="f" fillcolor="white [3201]" strokecolor="#c0504d [3205]" strokeweight=".5pt">
            <v:shadow color="#868686"/>
          </v:roundrect>
        </w:pict>
      </w:r>
      <w:r>
        <w:rPr>
          <w:noProof/>
          <w:lang w:eastAsia="pt-BR"/>
        </w:rPr>
        <w:pict>
          <v:shape id="_x0000_s1039" type="#_x0000_t202" style="position:absolute;margin-left:-29.55pt;margin-top:109.55pt;width:502.9pt;height:24pt;z-index:251672576" stroked="f" strokecolor="black [3213]">
            <v:textbox style="mso-next-textbox:#_x0000_s1039">
              <w:txbxContent>
                <w:p w:rsidR="00556C9A" w:rsidRPr="005B4848" w:rsidRDefault="00556C9A" w:rsidP="00C35C7F">
                  <w:pPr>
                    <w:rPr>
                      <w:sz w:val="20"/>
                      <w:szCs w:val="20"/>
                    </w:rPr>
                  </w:pPr>
                  <w:r w:rsidRPr="005B4848">
                    <w:rPr>
                      <w:sz w:val="20"/>
                      <w:szCs w:val="20"/>
                    </w:rPr>
                    <w:t xml:space="preserve">NOME:                                    PARENTESCO:                          CELULAR: </w:t>
                  </w:r>
                </w:p>
              </w:txbxContent>
            </v:textbox>
          </v:shape>
        </w:pict>
      </w:r>
      <w:r>
        <w:rPr>
          <w:noProof/>
          <w:lang w:eastAsia="pt-BR"/>
        </w:rPr>
        <w:pict>
          <v:shape id="_x0000_s1041" type="#_x0000_t202" style="position:absolute;margin-left:357.6pt;margin-top:99.5pt;width:96.1pt;height:31.8pt;z-index:251676672" fillcolor="white [3212]" stroked="f" strokecolor="#c00000">
            <v:textbox style="mso-next-textbox:#_x0000_s1041">
              <w:txbxContent>
                <w:p w:rsidR="00556C9A" w:rsidRPr="003C3CDB" w:rsidRDefault="00556C9A" w:rsidP="00C35C7F">
                  <w:pPr>
                    <w:rPr>
                      <w:b/>
                      <w:color w:val="C00000"/>
                    </w:rPr>
                  </w:pPr>
                  <w:r>
                    <w:rPr>
                      <w:b/>
                      <w:color w:val="C00000"/>
                    </w:rPr>
                    <w:t>2º RESPONSÁVEL</w:t>
                  </w:r>
                </w:p>
              </w:txbxContent>
            </v:textbox>
          </v:shape>
        </w:pict>
      </w:r>
      <w:r>
        <w:rPr>
          <w:noProof/>
          <w:lang w:eastAsia="pt-BR"/>
        </w:rPr>
        <w:pict>
          <v:roundrect id="_x0000_s1036" style="position:absolute;margin-left:-38.9pt;margin-top:67.8pt;width:516.55pt;height:33.25pt;z-index:251689984" arcsize="10923f" filled="f" fillcolor="white [3201]" strokecolor="#c0504d [3205]" strokeweight=".5pt">
            <v:shadow color="#868686"/>
          </v:roundrect>
        </w:pict>
      </w:r>
      <w:r>
        <w:rPr>
          <w:noProof/>
          <w:lang w:eastAsia="pt-BR"/>
        </w:rPr>
        <w:pict>
          <v:shape id="_x0000_s1032" type="#_x0000_t202" style="position:absolute;margin-left:-28.8pt;margin-top:68.25pt;width:502.15pt;height:32.8pt;z-index:251663360" stroked="f" strokecolor="black [3213]">
            <v:textbox style="mso-next-textbox:#_x0000_s1032">
              <w:txbxContent>
                <w:p w:rsidR="00556C9A" w:rsidRPr="005B4848" w:rsidRDefault="00556C9A" w:rsidP="003C3CDB">
                  <w:pPr>
                    <w:rPr>
                      <w:sz w:val="20"/>
                      <w:szCs w:val="20"/>
                    </w:rPr>
                  </w:pPr>
                  <w:r w:rsidRPr="001641E6">
                    <w:rPr>
                      <w:b/>
                      <w:sz w:val="20"/>
                      <w:szCs w:val="20"/>
                    </w:rPr>
                    <w:t>NOME:</w:t>
                  </w:r>
                  <w:r w:rsidRPr="005B4848">
                    <w:rPr>
                      <w:sz w:val="20"/>
                      <w:szCs w:val="20"/>
                    </w:rPr>
                    <w:t xml:space="preserve"> </w:t>
                  </w:r>
                  <w:r>
                    <w:rPr>
                      <w:sz w:val="20"/>
                      <w:szCs w:val="20"/>
                    </w:rPr>
                    <w:br/>
                  </w:r>
                  <w:r w:rsidRPr="001641E6">
                    <w:rPr>
                      <w:b/>
                      <w:sz w:val="20"/>
                      <w:szCs w:val="20"/>
                    </w:rPr>
                    <w:t>NASCIMENTO:</w:t>
                  </w:r>
                  <w:r>
                    <w:rPr>
                      <w:sz w:val="20"/>
                      <w:szCs w:val="20"/>
                    </w:rPr>
                    <w:t xml:space="preserve"> </w:t>
                  </w:r>
                </w:p>
              </w:txbxContent>
            </v:textbox>
          </v:shape>
        </w:pict>
      </w:r>
      <w:r>
        <w:rPr>
          <w:noProof/>
          <w:lang w:eastAsia="pt-BR"/>
        </w:rPr>
        <w:pict>
          <v:shape id="_x0000_s1037" type="#_x0000_t202" style="position:absolute;margin-left:396.1pt;margin-top:58pt;width:53.45pt;height:31.8pt;z-index:251691008" fillcolor="white [3212]" stroked="f" strokecolor="#c00000">
            <v:textbox>
              <w:txbxContent>
                <w:p w:rsidR="00556C9A" w:rsidRPr="003C3CDB" w:rsidRDefault="00556C9A" w:rsidP="00C35C7F">
                  <w:pPr>
                    <w:rPr>
                      <w:b/>
                      <w:color w:val="C00000"/>
                    </w:rPr>
                  </w:pPr>
                  <w:r>
                    <w:rPr>
                      <w:b/>
                      <w:color w:val="C00000"/>
                    </w:rPr>
                    <w:t>ALUNO</w:t>
                  </w:r>
                </w:p>
              </w:txbxContent>
            </v:textbox>
          </v:shape>
        </w:pict>
      </w:r>
      <w:r w:rsidR="00D11A3A">
        <w:br w:type="page"/>
      </w:r>
    </w:p>
    <w:p w:rsidR="00807D8C" w:rsidRPr="003C3CDB" w:rsidRDefault="00416370" w:rsidP="003C3CDB">
      <w:pPr>
        <w:tabs>
          <w:tab w:val="left" w:pos="5191"/>
        </w:tabs>
      </w:pPr>
      <w:r>
        <w:rPr>
          <w:noProof/>
          <w:lang w:eastAsia="pt-BR"/>
        </w:rPr>
        <w:lastRenderedPageBreak/>
        <w:pict>
          <v:shape id="_x0000_s1052" type="#_x0000_t202" style="position:absolute;margin-left:-41.1pt;margin-top:709.3pt;width:515.95pt;height:74.25pt;z-index:251686912" stroked="f" strokecolor="black [3213]">
            <v:textbox>
              <w:txbxContent>
                <w:p w:rsidR="00556C9A" w:rsidRDefault="00556C9A" w:rsidP="003F7C1C">
                  <w:pPr>
                    <w:jc w:val="center"/>
                    <w:rPr>
                      <w:color w:val="000000" w:themeColor="text1"/>
                      <w:sz w:val="17"/>
                      <w:szCs w:val="17"/>
                    </w:rPr>
                  </w:pPr>
                  <w:r>
                    <w:rPr>
                      <w:color w:val="000000" w:themeColor="text1"/>
                      <w:sz w:val="17"/>
                      <w:szCs w:val="17"/>
                    </w:rPr>
                    <w:t>São Paulo, 03 de Agosto de 2022.</w:t>
                  </w:r>
                </w:p>
                <w:p w:rsidR="00556C9A" w:rsidRPr="005B4848" w:rsidRDefault="00556C9A" w:rsidP="003F7C1C">
                  <w:pPr>
                    <w:jc w:val="center"/>
                    <w:rPr>
                      <w:color w:val="000000" w:themeColor="text1"/>
                      <w:sz w:val="10"/>
                      <w:szCs w:val="17"/>
                    </w:rPr>
                  </w:pPr>
                </w:p>
                <w:p w:rsidR="00556C9A" w:rsidRDefault="00556C9A" w:rsidP="003F7C1C">
                  <w:pPr>
                    <w:jc w:val="center"/>
                    <w:rPr>
                      <w:color w:val="000000" w:themeColor="text1"/>
                      <w:sz w:val="17"/>
                      <w:szCs w:val="17"/>
                    </w:rPr>
                  </w:pPr>
                  <w:r>
                    <w:rPr>
                      <w:color w:val="000000" w:themeColor="text1"/>
                      <w:sz w:val="17"/>
                      <w:szCs w:val="17"/>
                    </w:rPr>
                    <w:t>____________________________________</w:t>
                  </w:r>
                  <w:r>
                    <w:rPr>
                      <w:color w:val="000000" w:themeColor="text1"/>
                      <w:sz w:val="17"/>
                      <w:szCs w:val="17"/>
                    </w:rPr>
                    <w:tab/>
                  </w:r>
                  <w:r>
                    <w:rPr>
                      <w:color w:val="000000" w:themeColor="text1"/>
                      <w:sz w:val="17"/>
                      <w:szCs w:val="17"/>
                    </w:rPr>
                    <w:tab/>
                  </w:r>
                  <w:r>
                    <w:rPr>
                      <w:color w:val="000000" w:themeColor="text1"/>
                      <w:sz w:val="17"/>
                      <w:szCs w:val="17"/>
                    </w:rPr>
                    <w:tab/>
                    <w:t>____________________________________</w:t>
                  </w:r>
                  <w:r>
                    <w:rPr>
                      <w:color w:val="000000" w:themeColor="text1"/>
                      <w:sz w:val="17"/>
                      <w:szCs w:val="17"/>
                    </w:rPr>
                    <w:tab/>
                    <w:t xml:space="preserve">               CONTRATANTE</w:t>
                  </w:r>
                  <w:r>
                    <w:rPr>
                      <w:color w:val="000000" w:themeColor="text1"/>
                      <w:sz w:val="17"/>
                      <w:szCs w:val="17"/>
                    </w:rPr>
                    <w:tab/>
                  </w:r>
                  <w:r>
                    <w:rPr>
                      <w:color w:val="000000" w:themeColor="text1"/>
                      <w:sz w:val="17"/>
                      <w:szCs w:val="17"/>
                    </w:rPr>
                    <w:tab/>
                  </w:r>
                  <w:r>
                    <w:rPr>
                      <w:color w:val="000000" w:themeColor="text1"/>
                      <w:sz w:val="17"/>
                      <w:szCs w:val="17"/>
                    </w:rPr>
                    <w:tab/>
                  </w:r>
                  <w:r>
                    <w:rPr>
                      <w:color w:val="000000" w:themeColor="text1"/>
                      <w:sz w:val="17"/>
                      <w:szCs w:val="17"/>
                    </w:rPr>
                    <w:tab/>
                  </w:r>
                  <w:r>
                    <w:rPr>
                      <w:color w:val="000000" w:themeColor="text1"/>
                      <w:sz w:val="17"/>
                      <w:szCs w:val="17"/>
                    </w:rPr>
                    <w:tab/>
                  </w:r>
                  <w:r>
                    <w:rPr>
                      <w:color w:val="000000" w:themeColor="text1"/>
                      <w:sz w:val="17"/>
                      <w:szCs w:val="17"/>
                    </w:rPr>
                    <w:tab/>
                    <w:t xml:space="preserve">CONTRATADA             </w:t>
                  </w:r>
                  <w:r>
                    <w:rPr>
                      <w:color w:val="000000" w:themeColor="text1"/>
                      <w:sz w:val="17"/>
                      <w:szCs w:val="17"/>
                    </w:rPr>
                    <w:br/>
                  </w:r>
                  <w:r>
                    <w:rPr>
                      <w:color w:val="000000" w:themeColor="text1"/>
                      <w:sz w:val="17"/>
                      <w:szCs w:val="17"/>
                    </w:rPr>
                    <w:tab/>
                  </w:r>
                  <w:r>
                    <w:rPr>
                      <w:color w:val="000000" w:themeColor="text1"/>
                      <w:sz w:val="17"/>
                      <w:szCs w:val="17"/>
                    </w:rPr>
                    <w:tab/>
                  </w:r>
                  <w:r>
                    <w:rPr>
                      <w:color w:val="000000" w:themeColor="text1"/>
                      <w:sz w:val="17"/>
                      <w:szCs w:val="17"/>
                    </w:rPr>
                    <w:tab/>
                  </w:r>
                  <w:r>
                    <w:rPr>
                      <w:color w:val="000000" w:themeColor="text1"/>
                      <w:sz w:val="17"/>
                      <w:szCs w:val="17"/>
                    </w:rPr>
                    <w:tab/>
                  </w:r>
                  <w:r>
                    <w:rPr>
                      <w:color w:val="000000" w:themeColor="text1"/>
                      <w:sz w:val="17"/>
                      <w:szCs w:val="17"/>
                    </w:rPr>
                    <w:tab/>
                  </w:r>
                </w:p>
                <w:p w:rsidR="00556C9A" w:rsidRPr="007C4D6A" w:rsidRDefault="00556C9A" w:rsidP="003F7C1C">
                  <w:pPr>
                    <w:jc w:val="center"/>
                    <w:rPr>
                      <w:rFonts w:cs="Arial BoldMT"/>
                      <w:color w:val="231F1F"/>
                      <w:sz w:val="17"/>
                      <w:szCs w:val="17"/>
                    </w:rPr>
                  </w:pPr>
                </w:p>
                <w:p w:rsidR="00556C9A" w:rsidRDefault="00556C9A" w:rsidP="003F7C1C">
                  <w:pPr>
                    <w:jc w:val="center"/>
                    <w:rPr>
                      <w:color w:val="000000" w:themeColor="text1"/>
                      <w:sz w:val="17"/>
                      <w:szCs w:val="17"/>
                    </w:rPr>
                  </w:pPr>
                </w:p>
                <w:p w:rsidR="00556C9A" w:rsidRPr="00D11A3A" w:rsidRDefault="00556C9A" w:rsidP="003F7C1C">
                  <w:pPr>
                    <w:jc w:val="center"/>
                    <w:rPr>
                      <w:color w:val="000000" w:themeColor="text1"/>
                      <w:sz w:val="17"/>
                      <w:szCs w:val="17"/>
                    </w:rPr>
                  </w:pPr>
                </w:p>
                <w:p w:rsidR="00556C9A" w:rsidRPr="00D11A3A" w:rsidRDefault="00556C9A" w:rsidP="003F7C1C">
                  <w:pPr>
                    <w:jc w:val="center"/>
                    <w:rPr>
                      <w:color w:val="000000" w:themeColor="text1"/>
                      <w:sz w:val="17"/>
                      <w:szCs w:val="17"/>
                    </w:rPr>
                  </w:pPr>
                </w:p>
                <w:p w:rsidR="00556C9A" w:rsidRPr="00D11A3A" w:rsidRDefault="00556C9A" w:rsidP="003F7C1C">
                  <w:pPr>
                    <w:jc w:val="center"/>
                    <w:rPr>
                      <w:color w:val="000000" w:themeColor="text1"/>
                      <w:sz w:val="17"/>
                      <w:szCs w:val="17"/>
                    </w:rPr>
                  </w:pPr>
                </w:p>
                <w:p w:rsidR="00556C9A" w:rsidRPr="00D11A3A" w:rsidRDefault="00556C9A" w:rsidP="003F7C1C">
                  <w:pPr>
                    <w:jc w:val="center"/>
                    <w:rPr>
                      <w:color w:val="000000" w:themeColor="text1"/>
                      <w:sz w:val="17"/>
                      <w:szCs w:val="17"/>
                    </w:rPr>
                  </w:pPr>
                </w:p>
                <w:p w:rsidR="00556C9A" w:rsidRPr="00D11A3A" w:rsidRDefault="00556C9A" w:rsidP="003F7C1C">
                  <w:pPr>
                    <w:jc w:val="center"/>
                    <w:rPr>
                      <w:color w:val="000000" w:themeColor="text1"/>
                      <w:sz w:val="17"/>
                      <w:szCs w:val="17"/>
                    </w:rPr>
                  </w:pPr>
                </w:p>
              </w:txbxContent>
            </v:textbox>
          </v:shape>
        </w:pict>
      </w:r>
      <w:r>
        <w:rPr>
          <w:noProof/>
          <w:lang w:eastAsia="pt-BR"/>
        </w:rPr>
        <w:pict>
          <v:shape id="_x0000_s1048" type="#_x0000_t202" style="position:absolute;margin-left:228pt;margin-top:6.7pt;width:255.1pt;height:696.6pt;z-index:251685888" stroked="f" strokecolor="black [3213]">
            <v:textbox style="mso-next-textbox:#_x0000_s1048">
              <w:txbxContent>
                <w:p w:rsidR="00556C9A" w:rsidRDefault="00556C9A" w:rsidP="003D6BB0">
                  <w:pPr>
                    <w:jc w:val="both"/>
                    <w:rPr>
                      <w:color w:val="000000" w:themeColor="text1"/>
                      <w:sz w:val="16"/>
                      <w:szCs w:val="16"/>
                    </w:rPr>
                  </w:pPr>
                  <w:r w:rsidRPr="003F7C1C">
                    <w:rPr>
                      <w:color w:val="000000" w:themeColor="text1"/>
                      <w:sz w:val="16"/>
                      <w:szCs w:val="16"/>
                    </w:rPr>
                    <w:t>isento o aluno do pagamento das parcelas vencidas e vincendas até a devida comunicação, tudo nos moldes deste contrato.</w:t>
                  </w:r>
                </w:p>
                <w:p w:rsidR="00556C9A" w:rsidRPr="003F7C1C" w:rsidRDefault="00556C9A" w:rsidP="003D6BB0">
                  <w:pPr>
                    <w:jc w:val="both"/>
                    <w:rPr>
                      <w:color w:val="000000" w:themeColor="text1"/>
                      <w:sz w:val="16"/>
                      <w:szCs w:val="16"/>
                    </w:rPr>
                  </w:pPr>
                  <w:r w:rsidRPr="003F7C1C">
                    <w:rPr>
                      <w:color w:val="000000" w:themeColor="text1"/>
                      <w:sz w:val="16"/>
                      <w:szCs w:val="16"/>
                    </w:rPr>
                    <w:t>Cláusula 18ª: O Aluno nesse ato autoriza expressamente a utilização de sua imagem e de seus resultados, como estudante, sem qualquer ônus para a Escola, em quaisquer tipos de veículos de comunicação e propaganda.</w:t>
                  </w:r>
                </w:p>
                <w:p w:rsidR="00556C9A" w:rsidRPr="003F7C1C" w:rsidRDefault="00556C9A" w:rsidP="003D6BB0">
                  <w:pPr>
                    <w:jc w:val="both"/>
                    <w:rPr>
                      <w:color w:val="000000" w:themeColor="text1"/>
                      <w:sz w:val="16"/>
                      <w:szCs w:val="16"/>
                    </w:rPr>
                  </w:pPr>
                  <w:r w:rsidRPr="003F7C1C">
                    <w:rPr>
                      <w:color w:val="000000" w:themeColor="text1"/>
                      <w:sz w:val="16"/>
                      <w:szCs w:val="16"/>
                    </w:rPr>
                    <w:t>Cláusula 19ª: Fica previamente acordado entre as partes que a renovação deste contrato se dará de forma automática a cada 12 meses, com atualização anual de 10% (dez por cento) no valor das parcelas.</w:t>
                  </w:r>
                </w:p>
                <w:p w:rsidR="00556C9A" w:rsidRPr="003F7C1C" w:rsidRDefault="00556C9A" w:rsidP="001666D9">
                  <w:pPr>
                    <w:pStyle w:val="Default"/>
                    <w:rPr>
                      <w:rFonts w:asciiTheme="minorHAnsi" w:hAnsiTheme="minorHAnsi"/>
                      <w:color w:val="C00000"/>
                      <w:sz w:val="16"/>
                      <w:szCs w:val="16"/>
                    </w:rPr>
                  </w:pPr>
                  <w:r w:rsidRPr="003F7C1C">
                    <w:rPr>
                      <w:rFonts w:asciiTheme="minorHAnsi" w:hAnsiTheme="minorHAnsi"/>
                      <w:color w:val="C00000"/>
                      <w:sz w:val="16"/>
                      <w:szCs w:val="16"/>
                    </w:rPr>
                    <w:t>DA PROTEÇÃO DE DADOS PESSOAIS</w:t>
                  </w:r>
                </w:p>
                <w:p w:rsidR="00556C9A" w:rsidRPr="003F7C1C" w:rsidRDefault="00556C9A" w:rsidP="001666D9">
                  <w:pPr>
                    <w:pStyle w:val="Default"/>
                    <w:rPr>
                      <w:rFonts w:asciiTheme="minorHAnsi" w:hAnsiTheme="minorHAnsi"/>
                      <w:sz w:val="16"/>
                      <w:szCs w:val="16"/>
                    </w:rPr>
                  </w:pPr>
                </w:p>
                <w:p w:rsidR="00556C9A" w:rsidRPr="003F7C1C" w:rsidRDefault="00556C9A" w:rsidP="001666D9">
                  <w:pPr>
                    <w:pStyle w:val="Default"/>
                    <w:rPr>
                      <w:rFonts w:asciiTheme="minorHAnsi" w:hAnsiTheme="minorHAnsi"/>
                      <w:sz w:val="16"/>
                      <w:szCs w:val="16"/>
                    </w:rPr>
                  </w:pPr>
                  <w:r w:rsidRPr="003F7C1C">
                    <w:rPr>
                      <w:rFonts w:asciiTheme="minorHAnsi" w:hAnsiTheme="minorHAnsi"/>
                      <w:sz w:val="16"/>
                      <w:szCs w:val="16"/>
                    </w:rPr>
                    <w:t xml:space="preserve">1. O CONTRATANTE e a CONTRATADA se comprometem a proteger os direitos fundamentais de liberdade e de privacidade e o livre desenvolvimento da personalidade da pessoa natural, relativos ao tratamento de dados pessoais, inclusive nos meios digitais, garantindo que: </w:t>
                  </w:r>
                </w:p>
                <w:p w:rsidR="00556C9A" w:rsidRPr="003F7C1C" w:rsidRDefault="00556C9A" w:rsidP="001666D9">
                  <w:pPr>
                    <w:pStyle w:val="Default"/>
                    <w:rPr>
                      <w:rFonts w:asciiTheme="minorHAnsi" w:hAnsiTheme="minorHAnsi"/>
                      <w:sz w:val="16"/>
                      <w:szCs w:val="16"/>
                    </w:rPr>
                  </w:pPr>
                  <w:r w:rsidRPr="003F7C1C">
                    <w:rPr>
                      <w:rFonts w:asciiTheme="minorHAnsi" w:hAnsiTheme="minorHAnsi"/>
                      <w:sz w:val="16"/>
                      <w:szCs w:val="16"/>
                    </w:rPr>
                    <w:t xml:space="preserve">a) o tratamento de dados pessoais dar-se-á de acordo com as bases legais previstas nas hipóteses dos Arts. 7º e/ou 11 da Lei 13.709/2018 às quais se submeterão os serviços, e para propósitos legítimos, específicos, explícitos e informados ao titular; </w:t>
                  </w:r>
                </w:p>
                <w:p w:rsidR="00556C9A" w:rsidRPr="003F7C1C" w:rsidRDefault="00556C9A" w:rsidP="001666D9">
                  <w:pPr>
                    <w:pStyle w:val="Default"/>
                    <w:rPr>
                      <w:rFonts w:asciiTheme="minorHAnsi" w:hAnsiTheme="minorHAnsi"/>
                      <w:sz w:val="16"/>
                      <w:szCs w:val="16"/>
                    </w:rPr>
                  </w:pPr>
                  <w:r w:rsidRPr="003F7C1C">
                    <w:rPr>
                      <w:rFonts w:asciiTheme="minorHAnsi" w:hAnsiTheme="minorHAnsi"/>
                      <w:sz w:val="16"/>
                      <w:szCs w:val="16"/>
                    </w:rPr>
                    <w:t xml:space="preserve">b) o tratamento seja limitado às atividades necessárias ao atingimento das finalidades de execução do contrato e do serviço contratado, utilizando-os, quando seja o caso, em cumprimento de obrigação legal ou regulatória, no exercício regular de direito, por determinação judicial ou por requisição da ANPD; </w:t>
                  </w:r>
                </w:p>
                <w:p w:rsidR="00556C9A" w:rsidRPr="003F7C1C" w:rsidRDefault="00556C9A" w:rsidP="001666D9">
                  <w:pPr>
                    <w:pStyle w:val="Default"/>
                    <w:rPr>
                      <w:rFonts w:asciiTheme="minorHAnsi" w:hAnsiTheme="minorHAnsi"/>
                      <w:sz w:val="16"/>
                      <w:szCs w:val="16"/>
                    </w:rPr>
                  </w:pPr>
                  <w:r w:rsidRPr="003F7C1C">
                    <w:rPr>
                      <w:rFonts w:asciiTheme="minorHAnsi" w:hAnsiTheme="minorHAnsi"/>
                      <w:sz w:val="16"/>
                      <w:szCs w:val="16"/>
                    </w:rPr>
                    <w:t>c) os dados obtidos em razão desse contrato serão armazenados em um banco de dados seguro, com garantia de registro nas aplicações de acesso e adequado controle</w:t>
                  </w:r>
                  <w:r w:rsidRPr="003F7C1C">
                    <w:rPr>
                      <w:sz w:val="16"/>
                      <w:szCs w:val="16"/>
                    </w:rPr>
                    <w:t xml:space="preserve"> </w:t>
                  </w:r>
                  <w:r w:rsidRPr="003F7C1C">
                    <w:rPr>
                      <w:rFonts w:asciiTheme="minorHAnsi" w:hAnsiTheme="minorHAnsi"/>
                      <w:sz w:val="16"/>
                      <w:szCs w:val="16"/>
                    </w:rPr>
                    <w:t xml:space="preserve">de acesso baseado em função e com transparente identificação do perfil dos credenciados, tudo estabelecido como forma de garantir inclusive a rastreabilidade de cada login e a franca apuração, a qualquer momento, de desvios e falhas, vedado o compartilhamento desses dados com terceiros; </w:t>
                  </w:r>
                </w:p>
                <w:p w:rsidR="00556C9A" w:rsidRPr="003F7C1C" w:rsidRDefault="00556C9A" w:rsidP="003F7C1C">
                  <w:pPr>
                    <w:pStyle w:val="Default"/>
                    <w:spacing w:line="276" w:lineRule="auto"/>
                    <w:rPr>
                      <w:rFonts w:asciiTheme="minorHAnsi" w:hAnsiTheme="minorHAnsi"/>
                      <w:sz w:val="16"/>
                      <w:szCs w:val="16"/>
                    </w:rPr>
                  </w:pPr>
                  <w:r w:rsidRPr="003F7C1C">
                    <w:rPr>
                      <w:rFonts w:asciiTheme="minorHAnsi" w:hAnsiTheme="minorHAnsi"/>
                      <w:sz w:val="16"/>
                      <w:szCs w:val="16"/>
                    </w:rPr>
                    <w:t>f) encerrada a vigência do contrato ou não havendo mais necessidade de utilização dos dados pessoais, sejam eles sensíveis ou não, a CONTRATADA interromperá o tratamento dos Dados Pessoais disponibilizados pelo Contratante e, em no máximo (30) dias, eliminará completamente os Dados Pessoais e todas as cópias porventura existentes (seja em</w:t>
                  </w:r>
                  <w:r w:rsidRPr="003F7C1C">
                    <w:rPr>
                      <w:sz w:val="16"/>
                      <w:szCs w:val="16"/>
                    </w:rPr>
                    <w:t xml:space="preserve"> </w:t>
                  </w:r>
                  <w:r w:rsidRPr="003F7C1C">
                    <w:rPr>
                      <w:rFonts w:asciiTheme="minorHAnsi" w:hAnsiTheme="minorHAnsi"/>
                      <w:sz w:val="16"/>
                      <w:szCs w:val="16"/>
                    </w:rPr>
                    <w:t xml:space="preserve">formato digital ou físico), salvo quando a CONTRATADA tenha que manter os dados para cumprimento de obrigação legal ou outra hipótese da LGPD. </w:t>
                  </w:r>
                </w:p>
                <w:p w:rsidR="00556C9A" w:rsidRPr="003F7C1C" w:rsidRDefault="00556C9A" w:rsidP="001666D9">
                  <w:pPr>
                    <w:pStyle w:val="Default"/>
                    <w:rPr>
                      <w:rFonts w:asciiTheme="minorHAnsi" w:hAnsiTheme="minorHAnsi"/>
                      <w:sz w:val="16"/>
                      <w:szCs w:val="16"/>
                    </w:rPr>
                  </w:pPr>
                  <w:r w:rsidRPr="003F7C1C">
                    <w:rPr>
                      <w:rFonts w:asciiTheme="minorHAnsi" w:hAnsiTheme="minorHAnsi"/>
                      <w:sz w:val="16"/>
                      <w:szCs w:val="16"/>
                    </w:rPr>
                    <w:t>2. A CONTRATADA dará conhecimento formal aos seus empregados das obrigações e condições acordadas nesta subcláusula, inclusive no tocante à Política de Privacidade do SERPRO, cujos princípios deverão ser</w:t>
                  </w:r>
                  <w:r w:rsidRPr="003F7C1C">
                    <w:rPr>
                      <w:sz w:val="16"/>
                      <w:szCs w:val="16"/>
                    </w:rPr>
                    <w:t xml:space="preserve"> </w:t>
                  </w:r>
                  <w:r w:rsidRPr="003F7C1C">
                    <w:rPr>
                      <w:rFonts w:asciiTheme="minorHAnsi" w:hAnsiTheme="minorHAnsi"/>
                      <w:sz w:val="16"/>
                      <w:szCs w:val="16"/>
                    </w:rPr>
                    <w:t xml:space="preserve">aplicados à coleta e tratamento dos dados pessoais de que trata a presente cláusula. </w:t>
                  </w:r>
                </w:p>
                <w:p w:rsidR="00556C9A" w:rsidRPr="003F7C1C" w:rsidRDefault="00556C9A" w:rsidP="001666D9">
                  <w:pPr>
                    <w:pStyle w:val="Default"/>
                    <w:rPr>
                      <w:rFonts w:asciiTheme="minorHAnsi" w:hAnsiTheme="minorHAnsi"/>
                      <w:sz w:val="16"/>
                      <w:szCs w:val="16"/>
                    </w:rPr>
                  </w:pPr>
                  <w:r w:rsidRPr="003F7C1C">
                    <w:rPr>
                      <w:rFonts w:asciiTheme="minorHAnsi" w:hAnsiTheme="minorHAnsi"/>
                      <w:sz w:val="16"/>
                      <w:szCs w:val="16"/>
                    </w:rPr>
                    <w:t xml:space="preserve">3. O eventual acesso, pela CONTRATADA, às bases de dados que contenham ou possam conter dados pessoais ou segredos de negócio implicará para a CONTRATANTE e para seus representantes legais – devida e formalmente instruídos nesse sentido – o mais absoluto dever de sigilo, no curso do presente contrato e pelo prazo de até 20 anos contados de seu termo final. </w:t>
                  </w:r>
                </w:p>
                <w:p w:rsidR="00556C9A" w:rsidRPr="003F7C1C" w:rsidRDefault="00556C9A" w:rsidP="001666D9">
                  <w:pPr>
                    <w:pStyle w:val="Default"/>
                    <w:rPr>
                      <w:sz w:val="16"/>
                      <w:szCs w:val="16"/>
                    </w:rPr>
                  </w:pPr>
                  <w:r w:rsidRPr="003F7C1C">
                    <w:rPr>
                      <w:rFonts w:asciiTheme="minorHAnsi" w:hAnsiTheme="minorHAnsi"/>
                      <w:sz w:val="16"/>
                      <w:szCs w:val="16"/>
                    </w:rPr>
                    <w:t>4. O CONTRATANTE cooperará com a</w:t>
                  </w:r>
                  <w:r w:rsidRPr="003F7C1C">
                    <w:rPr>
                      <w:sz w:val="16"/>
                      <w:szCs w:val="16"/>
                    </w:rPr>
                    <w:t xml:space="preserve"> </w:t>
                  </w:r>
                  <w:r w:rsidRPr="003F7C1C">
                    <w:rPr>
                      <w:rFonts w:asciiTheme="minorHAnsi" w:hAnsiTheme="minorHAnsi"/>
                      <w:sz w:val="16"/>
                      <w:szCs w:val="16"/>
                    </w:rPr>
                    <w:t>CONTRATADA no cumprimento das obrigações referentes ao exercício dos direitos dos Titulares previstos na LGPD e nas Leis e Regulamentos de Proteção de Dados em vigor e também no atendimento de requisições e determinações do Poder Judiciário, Ministério Público, Órgãos</w:t>
                  </w:r>
                  <w:r w:rsidRPr="003F7C1C">
                    <w:rPr>
                      <w:sz w:val="16"/>
                      <w:szCs w:val="16"/>
                    </w:rPr>
                    <w:t xml:space="preserve"> de controle; </w:t>
                  </w:r>
                </w:p>
                <w:p w:rsidR="00556C9A" w:rsidRPr="003F7C1C" w:rsidRDefault="00556C9A" w:rsidP="001666D9">
                  <w:pPr>
                    <w:pStyle w:val="Default"/>
                    <w:rPr>
                      <w:rFonts w:asciiTheme="minorHAnsi" w:hAnsiTheme="minorHAnsi"/>
                      <w:sz w:val="16"/>
                      <w:szCs w:val="16"/>
                    </w:rPr>
                  </w:pPr>
                  <w:r w:rsidRPr="003F7C1C">
                    <w:rPr>
                      <w:rFonts w:asciiTheme="minorHAnsi" w:hAnsiTheme="minorHAnsi"/>
                      <w:sz w:val="16"/>
                      <w:szCs w:val="16"/>
                    </w:rPr>
                    <w:t>5. O CONTRATANTE e a CONTRATADA deveram informar imediatamente quando receber uma solicitação de um Titular de</w:t>
                  </w:r>
                  <w:r w:rsidRPr="003F7C1C">
                    <w:rPr>
                      <w:sz w:val="16"/>
                      <w:szCs w:val="16"/>
                    </w:rPr>
                    <w:t xml:space="preserve"> </w:t>
                  </w:r>
                  <w:r w:rsidRPr="003F7C1C">
                    <w:rPr>
                      <w:rFonts w:asciiTheme="minorHAnsi" w:hAnsiTheme="minorHAnsi"/>
                      <w:sz w:val="16"/>
                      <w:szCs w:val="16"/>
                    </w:rPr>
                    <w:t>Dados, a respeito dos seus Dados Pessoais e abster-se de responder qualquer solicitação em relação aos Dados Pessoais do solicitante, exceto conforme exigido pela LGPD e Leis e</w:t>
                  </w:r>
                  <w:r w:rsidRPr="003F7C1C">
                    <w:rPr>
                      <w:sz w:val="16"/>
                      <w:szCs w:val="16"/>
                    </w:rPr>
                    <w:t xml:space="preserve"> </w:t>
                  </w:r>
                  <w:r w:rsidRPr="003F7C1C">
                    <w:rPr>
                      <w:rFonts w:asciiTheme="minorHAnsi" w:hAnsiTheme="minorHAnsi"/>
                      <w:sz w:val="16"/>
                      <w:szCs w:val="16"/>
                    </w:rPr>
                    <w:t xml:space="preserve">Regulamentos de Proteção de Dados em vigor. </w:t>
                  </w:r>
                </w:p>
                <w:p w:rsidR="00556C9A" w:rsidRPr="003F7C1C" w:rsidRDefault="00556C9A" w:rsidP="001666D9">
                  <w:pPr>
                    <w:jc w:val="both"/>
                    <w:rPr>
                      <w:color w:val="C00000"/>
                      <w:sz w:val="16"/>
                      <w:szCs w:val="16"/>
                    </w:rPr>
                  </w:pPr>
                  <w:r w:rsidRPr="003F7C1C">
                    <w:rPr>
                      <w:sz w:val="16"/>
                      <w:szCs w:val="16"/>
                    </w:rPr>
                    <w:t>6. Eventuai</w:t>
                  </w:r>
                  <w:r>
                    <w:rPr>
                      <w:sz w:val="16"/>
                      <w:szCs w:val="16"/>
                    </w:rPr>
                    <w:t xml:space="preserve">s responsabilidades das partes, </w:t>
                  </w:r>
                  <w:r w:rsidRPr="003F7C1C">
                    <w:rPr>
                      <w:sz w:val="16"/>
                      <w:szCs w:val="16"/>
                    </w:rPr>
                    <w:t>serão apuradas conforme estabelecido neste contrato e também de acordo com o que dispõe a Seção III, Capítulo VI da LGPD.</w:t>
                  </w: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p>
                <w:p w:rsidR="00556C9A" w:rsidRPr="003F7C1C" w:rsidRDefault="00556C9A" w:rsidP="003D6BB0">
                  <w:pPr>
                    <w:jc w:val="both"/>
                    <w:rPr>
                      <w:color w:val="C00000"/>
                      <w:sz w:val="16"/>
                      <w:szCs w:val="16"/>
                    </w:rPr>
                  </w:pPr>
                  <w:r w:rsidRPr="003F7C1C">
                    <w:rPr>
                      <w:color w:val="C00000"/>
                      <w:sz w:val="16"/>
                      <w:szCs w:val="16"/>
                    </w:rPr>
                    <w:t>DO FORO</w:t>
                  </w:r>
                </w:p>
                <w:p w:rsidR="00556C9A" w:rsidRPr="003F7C1C" w:rsidRDefault="00556C9A" w:rsidP="003D6BB0">
                  <w:pPr>
                    <w:jc w:val="both"/>
                    <w:rPr>
                      <w:color w:val="000000" w:themeColor="text1"/>
                      <w:sz w:val="16"/>
                      <w:szCs w:val="16"/>
                    </w:rPr>
                  </w:pPr>
                  <w:r w:rsidRPr="003F7C1C">
                    <w:rPr>
                      <w:color w:val="000000" w:themeColor="text1"/>
                      <w:sz w:val="16"/>
                      <w:szCs w:val="16"/>
                    </w:rPr>
                    <w:t>Cláusula 20ª: As partes elegem o foro da Comarca de São Paulo para dirimir quaisquer controvérsias oriundas do CONTRATO. Por estarem assim justos e contratados, firmam o presente instrumento, em duas vias de igual teor.</w:t>
                  </w:r>
                </w:p>
                <w:p w:rsidR="00556C9A" w:rsidRPr="003F7C1C" w:rsidRDefault="00556C9A" w:rsidP="00D11A3A">
                  <w:pPr>
                    <w:jc w:val="both"/>
                    <w:rPr>
                      <w:color w:val="000000" w:themeColor="text1"/>
                      <w:sz w:val="16"/>
                      <w:szCs w:val="16"/>
                    </w:rPr>
                  </w:pPr>
                </w:p>
              </w:txbxContent>
            </v:textbox>
          </v:shape>
        </w:pict>
      </w:r>
      <w:r>
        <w:rPr>
          <w:noProof/>
          <w:lang w:eastAsia="pt-BR"/>
        </w:rPr>
        <w:pict>
          <v:shape id="_x0000_s1047" type="#_x0000_t202" style="position:absolute;margin-left:-37.5pt;margin-top:6.25pt;width:255.1pt;height:703.8pt;z-index:251684864" stroked="f" strokecolor="black [3213]">
            <v:textbox style="mso-next-textbox:#_x0000_s1047">
              <w:txbxContent>
                <w:p w:rsidR="00556C9A" w:rsidRPr="003F7C1C" w:rsidRDefault="00556C9A" w:rsidP="006F0F30">
                  <w:pPr>
                    <w:rPr>
                      <w:color w:val="000000" w:themeColor="text1"/>
                      <w:sz w:val="16"/>
                      <w:szCs w:val="16"/>
                    </w:rPr>
                  </w:pPr>
                  <w:r w:rsidRPr="00626CCB">
                    <w:rPr>
                      <w:b/>
                      <w:color w:val="000000" w:themeColor="text1"/>
                      <w:sz w:val="16"/>
                      <w:szCs w:val="16"/>
                    </w:rPr>
                    <w:t xml:space="preserve">Entrada: </w:t>
                  </w:r>
                  <w:r>
                    <w:rPr>
                      <w:color w:val="000000" w:themeColor="text1"/>
                      <w:sz w:val="16"/>
                      <w:szCs w:val="16"/>
                    </w:rPr>
                    <w:t xml:space="preserve">R$120,00 – Forma de pagamento: </w:t>
                  </w:r>
                  <w:r w:rsidRPr="00626CCB">
                    <w:rPr>
                      <w:b/>
                      <w:color w:val="000000" w:themeColor="text1"/>
                      <w:sz w:val="16"/>
                      <w:szCs w:val="16"/>
                    </w:rPr>
                    <w:br/>
                    <w:t>Kit pedagógico:</w:t>
                  </w:r>
                  <w:r>
                    <w:rPr>
                      <w:b/>
                      <w:color w:val="000000" w:themeColor="text1"/>
                      <w:sz w:val="16"/>
                      <w:szCs w:val="16"/>
                    </w:rPr>
                    <w:t xml:space="preserve">  </w:t>
                  </w:r>
                  <w:r w:rsidR="005D386A">
                    <w:rPr>
                      <w:b/>
                      <w:color w:val="000000" w:themeColor="text1"/>
                      <w:sz w:val="16"/>
                      <w:szCs w:val="16"/>
                    </w:rPr>
                    <w:t xml:space="preserve">R$ </w:t>
                  </w:r>
                  <w:r>
                    <w:rPr>
                      <w:color w:val="000000" w:themeColor="text1"/>
                      <w:sz w:val="16"/>
                      <w:szCs w:val="16"/>
                    </w:rPr>
                    <w:t xml:space="preserve"> – Fo</w:t>
                  </w:r>
                  <w:r w:rsidR="005D386A">
                    <w:rPr>
                      <w:color w:val="000000" w:themeColor="text1"/>
                      <w:sz w:val="16"/>
                      <w:szCs w:val="16"/>
                    </w:rPr>
                    <w:t xml:space="preserve">rma de pagamento: </w:t>
                  </w:r>
                  <w:r w:rsidRPr="00626CCB">
                    <w:rPr>
                      <w:color w:val="000000" w:themeColor="text1"/>
                      <w:sz w:val="16"/>
                      <w:szCs w:val="16"/>
                    </w:rPr>
                    <w:br/>
                  </w:r>
                  <w:r w:rsidRPr="00773E9C">
                    <w:rPr>
                      <w:b/>
                      <w:color w:val="000000" w:themeColor="text1"/>
                      <w:sz w:val="16"/>
                      <w:szCs w:val="16"/>
                    </w:rPr>
                    <w:t>Mensalidade sem desconto:</w:t>
                  </w:r>
                  <w:r w:rsidRPr="00626CCB">
                    <w:rPr>
                      <w:color w:val="000000" w:themeColor="text1"/>
                      <w:sz w:val="16"/>
                      <w:szCs w:val="16"/>
                    </w:rPr>
                    <w:t xml:space="preserve"> R$</w:t>
                  </w:r>
                  <w:r w:rsidRPr="00626CCB">
                    <w:rPr>
                      <w:color w:val="000000" w:themeColor="text1"/>
                      <w:sz w:val="16"/>
                      <w:szCs w:val="16"/>
                    </w:rPr>
                    <w:br/>
                  </w:r>
                  <w:r w:rsidRPr="00773E9C">
                    <w:rPr>
                      <w:b/>
                      <w:color w:val="000000" w:themeColor="text1"/>
                      <w:sz w:val="16"/>
                      <w:szCs w:val="16"/>
                    </w:rPr>
                    <w:t>Valor com desconto:</w:t>
                  </w:r>
                  <w:r w:rsidRPr="00626CCB">
                    <w:rPr>
                      <w:color w:val="000000" w:themeColor="text1"/>
                      <w:sz w:val="16"/>
                      <w:szCs w:val="16"/>
                    </w:rPr>
                    <w:t xml:space="preserve"> R$</w:t>
                  </w:r>
                  <w:r w:rsidR="005D386A">
                    <w:rPr>
                      <w:color w:val="000000" w:themeColor="text1"/>
                      <w:sz w:val="16"/>
                      <w:szCs w:val="16"/>
                    </w:rPr>
                    <w:br/>
                    <w:t xml:space="preserve">Obs: </w:t>
                  </w:r>
                  <w:r w:rsidR="005D386A">
                    <w:rPr>
                      <w:color w:val="000000" w:themeColor="text1"/>
                      <w:sz w:val="16"/>
                      <w:szCs w:val="16"/>
                    </w:rPr>
                    <w:br/>
                    <w:t>FORMA DE PAGAMENTO:</w:t>
                  </w:r>
                  <w:r w:rsidR="005D386A">
                    <w:rPr>
                      <w:color w:val="000000" w:themeColor="text1"/>
                      <w:sz w:val="16"/>
                      <w:szCs w:val="16"/>
                    </w:rPr>
                    <w:br/>
                    <w:t xml:space="preserve">( </w:t>
                  </w:r>
                  <w:r w:rsidRPr="00626CCB">
                    <w:rPr>
                      <w:color w:val="000000" w:themeColor="text1"/>
                      <w:sz w:val="16"/>
                      <w:szCs w:val="16"/>
                    </w:rPr>
                    <w:t xml:space="preserve"> ) BOLETO  ( </w:t>
                  </w:r>
                  <w:r>
                    <w:rPr>
                      <w:color w:val="000000" w:themeColor="text1"/>
                      <w:sz w:val="16"/>
                      <w:szCs w:val="16"/>
                    </w:rPr>
                    <w:t xml:space="preserve"> </w:t>
                  </w:r>
                  <w:r w:rsidRPr="00626CCB">
                    <w:rPr>
                      <w:color w:val="000000" w:themeColor="text1"/>
                      <w:sz w:val="16"/>
                      <w:szCs w:val="16"/>
                    </w:rPr>
                    <w:t xml:space="preserve"> ) CARTÃO DÉBITO  (  ) CARTÃO CRÉDITO  (  ) CHEQUE</w:t>
                  </w:r>
                </w:p>
                <w:p w:rsidR="00556C9A" w:rsidRPr="003F7C1C" w:rsidRDefault="00556C9A" w:rsidP="00D11A3A">
                  <w:pPr>
                    <w:jc w:val="both"/>
                    <w:rPr>
                      <w:color w:val="000000" w:themeColor="text1"/>
                      <w:sz w:val="16"/>
                      <w:szCs w:val="16"/>
                    </w:rPr>
                  </w:pPr>
                  <w:r>
                    <w:rPr>
                      <w:color w:val="000000" w:themeColor="text1"/>
                      <w:sz w:val="16"/>
                      <w:szCs w:val="16"/>
                    </w:rPr>
                    <w:t>C</w:t>
                  </w:r>
                  <w:r w:rsidRPr="003F7C1C">
                    <w:rPr>
                      <w:color w:val="000000" w:themeColor="text1"/>
                      <w:sz w:val="16"/>
                      <w:szCs w:val="16"/>
                    </w:rPr>
                    <w:t>láusula 11ª: A escola por mera liberalidade poderá conceder descontos, individual ou coletivamente, sem caracterizar novação, podendo, tais descontos serem deduzidos ou descontinuados à exclusivo critério da escola.</w:t>
                  </w:r>
                </w:p>
                <w:p w:rsidR="00556C9A" w:rsidRPr="003F7C1C" w:rsidRDefault="00556C9A" w:rsidP="00D11A3A">
                  <w:pPr>
                    <w:jc w:val="both"/>
                    <w:rPr>
                      <w:color w:val="C00000"/>
                      <w:sz w:val="16"/>
                      <w:szCs w:val="16"/>
                    </w:rPr>
                  </w:pPr>
                  <w:r w:rsidRPr="003F7C1C">
                    <w:rPr>
                      <w:color w:val="C00000"/>
                      <w:sz w:val="16"/>
                      <w:szCs w:val="16"/>
                    </w:rPr>
                    <w:t>DA MORA</w:t>
                  </w:r>
                </w:p>
                <w:p w:rsidR="00556C9A" w:rsidRPr="003F7C1C" w:rsidRDefault="00556C9A" w:rsidP="00D11A3A">
                  <w:pPr>
                    <w:jc w:val="both"/>
                    <w:rPr>
                      <w:color w:val="000000" w:themeColor="text1"/>
                      <w:sz w:val="16"/>
                      <w:szCs w:val="16"/>
                    </w:rPr>
                  </w:pPr>
                  <w:r w:rsidRPr="003F7C1C">
                    <w:rPr>
                      <w:color w:val="000000" w:themeColor="text1"/>
                      <w:sz w:val="16"/>
                      <w:szCs w:val="16"/>
                    </w:rPr>
                    <w:t>Cláusula 12ª: O não pagamento pontual de parcela implicará na perda de descontos e acréscimo de 2% (dois por cento) a título de cláusula penal não compensatória e juros de 1% (um por cento) ao mês até sua quitação.</w:t>
                  </w:r>
                </w:p>
                <w:p w:rsidR="00556C9A" w:rsidRPr="003F7C1C" w:rsidRDefault="00556C9A" w:rsidP="00D11A3A">
                  <w:pPr>
                    <w:jc w:val="both"/>
                    <w:rPr>
                      <w:rFonts w:cs="Arial BoldMT"/>
                      <w:color w:val="231F1F"/>
                      <w:sz w:val="16"/>
                      <w:szCs w:val="16"/>
                    </w:rPr>
                  </w:pPr>
                  <w:r w:rsidRPr="003F7C1C">
                    <w:rPr>
                      <w:rFonts w:cs="Arial BoldMT"/>
                      <w:color w:val="231F1F"/>
                      <w:sz w:val="16"/>
                      <w:szCs w:val="16"/>
                    </w:rPr>
                    <w:t>§1º: Os acréscimos previstos no Caput correrão por conta do devedor, tais como: despesas, custas, honorários advocatícios e outros encargos incorridos para a cobrança, sem prejuízo das demais cominações legais cabíveis.</w:t>
                  </w:r>
                </w:p>
                <w:p w:rsidR="00556C9A" w:rsidRPr="003F7C1C" w:rsidRDefault="00556C9A" w:rsidP="001666D9">
                  <w:pPr>
                    <w:jc w:val="both"/>
                    <w:rPr>
                      <w:rFonts w:cs="Arial BoldMT"/>
                      <w:color w:val="231F1F"/>
                      <w:sz w:val="16"/>
                      <w:szCs w:val="16"/>
                    </w:rPr>
                  </w:pPr>
                  <w:r w:rsidRPr="003F7C1C">
                    <w:rPr>
                      <w:rFonts w:cs="Arial BoldMT"/>
                      <w:color w:val="231F1F"/>
                      <w:sz w:val="16"/>
                      <w:szCs w:val="16"/>
                    </w:rPr>
                    <w:t>§2º: Atrasos por prazo superior a 30 (trinta) dias, ensejarão o registro dos dados do Contratante nos cadastros mantidos pelos Órgãos de Proteção ao Crédito, nos termos do art.43, §2º, da lei 8.078/90 (Código de Defesa do Consumidor).</w:t>
                  </w:r>
                </w:p>
                <w:p w:rsidR="00556C9A" w:rsidRPr="003F7C1C" w:rsidRDefault="00556C9A" w:rsidP="001666D9">
                  <w:pPr>
                    <w:jc w:val="both"/>
                    <w:rPr>
                      <w:rFonts w:cs="Arial BoldMT"/>
                      <w:color w:val="C00000"/>
                      <w:sz w:val="16"/>
                      <w:szCs w:val="16"/>
                    </w:rPr>
                  </w:pPr>
                  <w:r w:rsidRPr="003F7C1C">
                    <w:rPr>
                      <w:rFonts w:cs="Arial BoldMT"/>
                      <w:color w:val="C00000"/>
                      <w:sz w:val="16"/>
                      <w:szCs w:val="16"/>
                    </w:rPr>
                    <w:t>DISPOSIÇÕES FINAIS</w:t>
                  </w:r>
                </w:p>
                <w:p w:rsidR="00556C9A" w:rsidRPr="003F7C1C" w:rsidRDefault="00556C9A" w:rsidP="001666D9">
                  <w:pPr>
                    <w:jc w:val="both"/>
                    <w:rPr>
                      <w:color w:val="000000" w:themeColor="text1"/>
                      <w:sz w:val="16"/>
                      <w:szCs w:val="16"/>
                    </w:rPr>
                  </w:pPr>
                  <w:r w:rsidRPr="003F7C1C">
                    <w:rPr>
                      <w:color w:val="000000" w:themeColor="text1"/>
                      <w:sz w:val="16"/>
                      <w:szCs w:val="16"/>
                    </w:rPr>
                    <w:t>Cláusula 13ª: O Aluno está ciente e de acordo que:</w:t>
                  </w:r>
                </w:p>
                <w:p w:rsidR="00556C9A" w:rsidRPr="003F7C1C" w:rsidRDefault="00556C9A" w:rsidP="001666D9">
                  <w:pPr>
                    <w:pStyle w:val="ListParagraph"/>
                    <w:numPr>
                      <w:ilvl w:val="0"/>
                      <w:numId w:val="1"/>
                    </w:numPr>
                    <w:jc w:val="both"/>
                    <w:rPr>
                      <w:color w:val="000000" w:themeColor="text1"/>
                      <w:sz w:val="16"/>
                      <w:szCs w:val="16"/>
                    </w:rPr>
                  </w:pPr>
                  <w:r w:rsidRPr="003F7C1C">
                    <w:rPr>
                      <w:color w:val="000000" w:themeColor="text1"/>
                      <w:sz w:val="16"/>
                      <w:szCs w:val="16"/>
                    </w:rPr>
                    <w:t>Em hipótese alguma será admitida sua substituição por outro aluno, durante o decorrer do curso.</w:t>
                  </w:r>
                </w:p>
                <w:p w:rsidR="00556C9A" w:rsidRPr="003F7C1C" w:rsidRDefault="00556C9A" w:rsidP="001666D9">
                  <w:pPr>
                    <w:pStyle w:val="ListParagraph"/>
                    <w:numPr>
                      <w:ilvl w:val="0"/>
                      <w:numId w:val="1"/>
                    </w:numPr>
                    <w:jc w:val="both"/>
                    <w:rPr>
                      <w:color w:val="000000" w:themeColor="text1"/>
                      <w:sz w:val="16"/>
                      <w:szCs w:val="16"/>
                    </w:rPr>
                  </w:pPr>
                  <w:r w:rsidRPr="003F7C1C">
                    <w:rPr>
                      <w:color w:val="000000" w:themeColor="text1"/>
                      <w:sz w:val="16"/>
                      <w:szCs w:val="16"/>
                    </w:rPr>
                    <w:t>É de sua responsabilidade manter atualizados seus dados cadastrais na forma desse contrato, sendo certo que, o não recebimento do boleto de cobrança não o isenta do pagamento das mensalidades na data ajustada.</w:t>
                  </w:r>
                </w:p>
                <w:p w:rsidR="00556C9A" w:rsidRPr="003F7C1C" w:rsidRDefault="00556C9A" w:rsidP="001666D9">
                  <w:pPr>
                    <w:pStyle w:val="ListParagraph"/>
                    <w:numPr>
                      <w:ilvl w:val="0"/>
                      <w:numId w:val="1"/>
                    </w:numPr>
                    <w:jc w:val="both"/>
                    <w:rPr>
                      <w:color w:val="000000" w:themeColor="text1"/>
                      <w:sz w:val="16"/>
                      <w:szCs w:val="16"/>
                    </w:rPr>
                  </w:pPr>
                  <w:r w:rsidRPr="003F7C1C">
                    <w:rPr>
                      <w:color w:val="000000" w:themeColor="text1"/>
                      <w:sz w:val="16"/>
                      <w:szCs w:val="16"/>
                    </w:rPr>
                    <w:t>Responsabiliza-se e deverá zelar pela guarda de pertences pessoais ou sob sua posse, ficando a Escola responsável apenas por eventos decorrentes de ações diretas de seus subordinados ou prepostos.</w:t>
                  </w:r>
                </w:p>
                <w:p w:rsidR="00556C9A" w:rsidRPr="003F7C1C" w:rsidRDefault="00556C9A" w:rsidP="001666D9">
                  <w:pPr>
                    <w:pStyle w:val="ListParagraph"/>
                    <w:numPr>
                      <w:ilvl w:val="0"/>
                      <w:numId w:val="1"/>
                    </w:numPr>
                    <w:jc w:val="both"/>
                    <w:rPr>
                      <w:color w:val="000000" w:themeColor="text1"/>
                      <w:sz w:val="16"/>
                      <w:szCs w:val="16"/>
                    </w:rPr>
                  </w:pPr>
                  <w:r w:rsidRPr="003F7C1C">
                    <w:rPr>
                      <w:color w:val="000000" w:themeColor="text1"/>
                      <w:sz w:val="16"/>
                      <w:szCs w:val="16"/>
                    </w:rPr>
                    <w:t>O início das aulas poderá acontecer em até 90 (noventa) dias da assinatura deste instrumento.</w:t>
                  </w:r>
                </w:p>
                <w:p w:rsidR="00556C9A" w:rsidRPr="003F7C1C" w:rsidRDefault="00556C9A" w:rsidP="001666D9">
                  <w:pPr>
                    <w:jc w:val="both"/>
                    <w:rPr>
                      <w:color w:val="000000" w:themeColor="text1"/>
                      <w:sz w:val="16"/>
                      <w:szCs w:val="16"/>
                    </w:rPr>
                  </w:pPr>
                  <w:r w:rsidRPr="003F7C1C">
                    <w:rPr>
                      <w:color w:val="000000" w:themeColor="text1"/>
                      <w:sz w:val="16"/>
                      <w:szCs w:val="16"/>
                    </w:rPr>
                    <w:t>Cláusula 14ª: Caso o Aluno cause dano ou prejuízo à terceiros, equipamentos ou objetos afetos a Escola e seu mister, ele ou seu responsável legal, responderão pelo evento, ainda que por ação regressiva, acrescida de perdas e danos.</w:t>
                  </w:r>
                </w:p>
                <w:p w:rsidR="00556C9A" w:rsidRPr="003F7C1C" w:rsidRDefault="00556C9A" w:rsidP="001666D9">
                  <w:pPr>
                    <w:jc w:val="both"/>
                    <w:rPr>
                      <w:color w:val="000000" w:themeColor="text1"/>
                      <w:sz w:val="16"/>
                      <w:szCs w:val="16"/>
                    </w:rPr>
                  </w:pPr>
                  <w:r w:rsidRPr="003F7C1C">
                    <w:rPr>
                      <w:color w:val="000000" w:themeColor="text1"/>
                      <w:sz w:val="16"/>
                      <w:szCs w:val="16"/>
                    </w:rPr>
                    <w:t>Cláusula 15ª: Sugestões ou reclamações, devem ser escritas e entregues  na administração da Escola com protocolo.</w:t>
                  </w:r>
                </w:p>
                <w:p w:rsidR="00556C9A" w:rsidRPr="003F7C1C" w:rsidRDefault="00556C9A" w:rsidP="003F7C1C">
                  <w:pPr>
                    <w:jc w:val="both"/>
                    <w:rPr>
                      <w:color w:val="000000" w:themeColor="text1"/>
                      <w:sz w:val="16"/>
                      <w:szCs w:val="16"/>
                    </w:rPr>
                  </w:pPr>
                  <w:r w:rsidRPr="003F7C1C">
                    <w:rPr>
                      <w:color w:val="000000" w:themeColor="text1"/>
                      <w:sz w:val="16"/>
                      <w:szCs w:val="16"/>
                    </w:rPr>
                    <w:t>Cláusula 16ª: O contrato poderá ser rescindindo pelas partes, mediante comunicação prévia de 30 (trinta) dias, não sendo devido o pagamento, por quem der à causa de rescisão, de multa contratual.</w:t>
                  </w:r>
                </w:p>
                <w:p w:rsidR="00556C9A" w:rsidRPr="003F7C1C" w:rsidRDefault="00556C9A" w:rsidP="003F7C1C">
                  <w:pPr>
                    <w:jc w:val="both"/>
                    <w:rPr>
                      <w:color w:val="000000" w:themeColor="text1"/>
                      <w:sz w:val="16"/>
                      <w:szCs w:val="16"/>
                    </w:rPr>
                  </w:pPr>
                  <w:r w:rsidRPr="003F7C1C">
                    <w:rPr>
                      <w:color w:val="000000" w:themeColor="text1"/>
                      <w:sz w:val="16"/>
                      <w:szCs w:val="16"/>
                    </w:rPr>
                    <w:t>Cláusula 17ª: No caso de desistência e/ou abandono do curso é obrigatória a comunicação formal, ensejará reprovação, não ficando</w:t>
                  </w:r>
                </w:p>
                <w:p w:rsidR="00556C9A" w:rsidRPr="003F7C1C" w:rsidRDefault="00556C9A" w:rsidP="00D11A3A">
                  <w:pPr>
                    <w:jc w:val="both"/>
                    <w:rPr>
                      <w:rFonts w:cs="Arial BoldMT"/>
                      <w:color w:val="231F1F"/>
                      <w:sz w:val="16"/>
                      <w:szCs w:val="16"/>
                    </w:rPr>
                  </w:pPr>
                </w:p>
                <w:p w:rsidR="00556C9A" w:rsidRPr="003F7C1C" w:rsidRDefault="00556C9A" w:rsidP="00D11A3A">
                  <w:pPr>
                    <w:jc w:val="both"/>
                    <w:rPr>
                      <w:color w:val="000000" w:themeColor="text1"/>
                      <w:sz w:val="16"/>
                      <w:szCs w:val="16"/>
                    </w:rPr>
                  </w:pPr>
                </w:p>
                <w:p w:rsidR="00556C9A" w:rsidRPr="003F7C1C" w:rsidRDefault="00556C9A" w:rsidP="00D11A3A">
                  <w:pPr>
                    <w:jc w:val="both"/>
                    <w:rPr>
                      <w:color w:val="000000" w:themeColor="text1"/>
                      <w:sz w:val="16"/>
                      <w:szCs w:val="16"/>
                    </w:rPr>
                  </w:pPr>
                </w:p>
                <w:p w:rsidR="00556C9A" w:rsidRPr="003F7C1C" w:rsidRDefault="00556C9A" w:rsidP="00D11A3A">
                  <w:pPr>
                    <w:jc w:val="both"/>
                    <w:rPr>
                      <w:color w:val="000000" w:themeColor="text1"/>
                      <w:sz w:val="16"/>
                      <w:szCs w:val="16"/>
                    </w:rPr>
                  </w:pPr>
                </w:p>
                <w:p w:rsidR="00556C9A" w:rsidRPr="003F7C1C" w:rsidRDefault="00556C9A" w:rsidP="00D11A3A">
                  <w:pPr>
                    <w:jc w:val="both"/>
                    <w:rPr>
                      <w:color w:val="000000" w:themeColor="text1"/>
                      <w:sz w:val="16"/>
                      <w:szCs w:val="16"/>
                    </w:rPr>
                  </w:pPr>
                </w:p>
                <w:p w:rsidR="00556C9A" w:rsidRPr="003F7C1C" w:rsidRDefault="00556C9A" w:rsidP="00D11A3A">
                  <w:pPr>
                    <w:jc w:val="both"/>
                    <w:rPr>
                      <w:color w:val="000000" w:themeColor="text1"/>
                      <w:sz w:val="16"/>
                      <w:szCs w:val="16"/>
                    </w:rPr>
                  </w:pPr>
                </w:p>
                <w:p w:rsidR="00556C9A" w:rsidRPr="003F7C1C" w:rsidRDefault="00556C9A" w:rsidP="00D11A3A">
                  <w:pPr>
                    <w:jc w:val="both"/>
                    <w:rPr>
                      <w:color w:val="000000" w:themeColor="text1"/>
                      <w:sz w:val="16"/>
                      <w:szCs w:val="16"/>
                    </w:rPr>
                  </w:pPr>
                </w:p>
              </w:txbxContent>
            </v:textbox>
          </v:shape>
        </w:pict>
      </w:r>
      <w:r>
        <w:rPr>
          <w:noProof/>
          <w:lang w:eastAsia="pt-BR"/>
        </w:rPr>
        <w:pict>
          <v:roundrect id="_x0000_s1046" style="position:absolute;margin-left:-70pt;margin-top:-.75pt;width:565.1pt;height:792.8pt;z-index:251681792" arcsize="1845f" filled="f" strokecolor="#c00000"/>
        </w:pict>
      </w:r>
    </w:p>
    <w:sectPr w:rsidR="00807D8C" w:rsidRPr="003C3CDB" w:rsidSect="009813DC">
      <w:footerReference w:type="default" r:id="rId9"/>
      <w:pgSz w:w="11906" w:h="16838"/>
      <w:pgMar w:top="709" w:right="1558" w:bottom="1417" w:left="1701" w:header="0" w:footer="22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8296F" w:rsidRDefault="00E8296F" w:rsidP="009813DC">
      <w:pPr>
        <w:spacing w:after="0" w:line="240" w:lineRule="auto"/>
      </w:pPr>
      <w:r>
        <w:separator/>
      </w:r>
    </w:p>
  </w:endnote>
  <w:endnote w:type="continuationSeparator" w:id="0">
    <w:p w:rsidR="00E8296F" w:rsidRDefault="00E8296F" w:rsidP="009813D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Arial BoldMT">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56C9A" w:rsidRDefault="00556C9A">
    <w:pPr>
      <w:pStyle w:val="Footer"/>
    </w:pPr>
  </w:p>
  <w:p w:rsidR="00556C9A" w:rsidRPr="009813DC" w:rsidRDefault="00556C9A">
    <w:pPr>
      <w:pStyle w:val="Footer"/>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8296F" w:rsidRDefault="00E8296F" w:rsidP="009813DC">
      <w:pPr>
        <w:spacing w:after="0" w:line="240" w:lineRule="auto"/>
      </w:pPr>
      <w:r>
        <w:separator/>
      </w:r>
    </w:p>
  </w:footnote>
  <w:footnote w:type="continuationSeparator" w:id="0">
    <w:p w:rsidR="00E8296F" w:rsidRDefault="00E8296F" w:rsidP="009813D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6C5535F2"/>
    <w:multiLevelType w:val="hybridMultilevel"/>
    <w:tmpl w:val="1294181E"/>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revisionView w:inkAnnotations="0"/>
  <w:documentProtection w:formatting="1" w:enforcement="0"/>
  <w:defaultTabStop w:val="708"/>
  <w:hyphenationZone w:val="425"/>
  <w:drawingGridHorizontalSpacing w:val="110"/>
  <w:displayHorizontalDrawingGridEvery w:val="2"/>
  <w:characterSpacingControl w:val="doNotCompress"/>
  <w:hdrShapeDefaults>
    <o:shapedefaults v:ext="edit" spidmax="126977">
      <o:colormenu v:ext="edit" fillcolor="none [3212]" strokecolor="none"/>
    </o:shapedefaults>
  </w:hdrShapeDefaults>
  <w:footnotePr>
    <w:footnote w:id="-1"/>
    <w:footnote w:id="0"/>
  </w:footnotePr>
  <w:endnotePr>
    <w:endnote w:id="-1"/>
    <w:endnote w:id="0"/>
  </w:endnotePr>
  <w:compat>
    <w:compatSetting w:name="compatibilityMode" w:uri="http://schemas.microsoft.com/office/word" w:val="12"/>
  </w:compat>
  <w:rsids>
    <w:rsidRoot w:val="00E10C56"/>
    <w:rsid w:val="00012702"/>
    <w:rsid w:val="00043A65"/>
    <w:rsid w:val="00044B10"/>
    <w:rsid w:val="000668A7"/>
    <w:rsid w:val="00074F48"/>
    <w:rsid w:val="00075DE7"/>
    <w:rsid w:val="000778C9"/>
    <w:rsid w:val="000921A1"/>
    <w:rsid w:val="00094A42"/>
    <w:rsid w:val="000A1870"/>
    <w:rsid w:val="000C04F9"/>
    <w:rsid w:val="000C2612"/>
    <w:rsid w:val="000C5437"/>
    <w:rsid w:val="000C7663"/>
    <w:rsid w:val="000E06C2"/>
    <w:rsid w:val="000F465A"/>
    <w:rsid w:val="00103242"/>
    <w:rsid w:val="00121EA9"/>
    <w:rsid w:val="00130795"/>
    <w:rsid w:val="00145590"/>
    <w:rsid w:val="00153E30"/>
    <w:rsid w:val="00163879"/>
    <w:rsid w:val="001641E6"/>
    <w:rsid w:val="0016656A"/>
    <w:rsid w:val="001666D9"/>
    <w:rsid w:val="0017404F"/>
    <w:rsid w:val="00181086"/>
    <w:rsid w:val="00191C93"/>
    <w:rsid w:val="001A00A1"/>
    <w:rsid w:val="001C0750"/>
    <w:rsid w:val="001D3340"/>
    <w:rsid w:val="001D78FD"/>
    <w:rsid w:val="00232614"/>
    <w:rsid w:val="00234145"/>
    <w:rsid w:val="00250BC9"/>
    <w:rsid w:val="002679DA"/>
    <w:rsid w:val="002703AB"/>
    <w:rsid w:val="002841A1"/>
    <w:rsid w:val="002932E6"/>
    <w:rsid w:val="00295093"/>
    <w:rsid w:val="002A52B0"/>
    <w:rsid w:val="002D2C93"/>
    <w:rsid w:val="002D3689"/>
    <w:rsid w:val="002E5B52"/>
    <w:rsid w:val="00311CBA"/>
    <w:rsid w:val="00316184"/>
    <w:rsid w:val="00345092"/>
    <w:rsid w:val="00347D21"/>
    <w:rsid w:val="0036284E"/>
    <w:rsid w:val="00387A1F"/>
    <w:rsid w:val="00397B5B"/>
    <w:rsid w:val="003A23C1"/>
    <w:rsid w:val="003A40B2"/>
    <w:rsid w:val="003A6161"/>
    <w:rsid w:val="003B70EA"/>
    <w:rsid w:val="003C3CDB"/>
    <w:rsid w:val="003C7F61"/>
    <w:rsid w:val="003D6BB0"/>
    <w:rsid w:val="003F4104"/>
    <w:rsid w:val="003F7C1C"/>
    <w:rsid w:val="0041099F"/>
    <w:rsid w:val="00416370"/>
    <w:rsid w:val="00452033"/>
    <w:rsid w:val="00470028"/>
    <w:rsid w:val="00475FF0"/>
    <w:rsid w:val="00493854"/>
    <w:rsid w:val="004A23CB"/>
    <w:rsid w:val="004B5E56"/>
    <w:rsid w:val="004F1B06"/>
    <w:rsid w:val="00502B51"/>
    <w:rsid w:val="00504B54"/>
    <w:rsid w:val="005075BA"/>
    <w:rsid w:val="00512600"/>
    <w:rsid w:val="00531FFE"/>
    <w:rsid w:val="00556C9A"/>
    <w:rsid w:val="0056199A"/>
    <w:rsid w:val="00565952"/>
    <w:rsid w:val="00570B9B"/>
    <w:rsid w:val="005758E6"/>
    <w:rsid w:val="0057793E"/>
    <w:rsid w:val="005B4848"/>
    <w:rsid w:val="005D1012"/>
    <w:rsid w:val="005D386A"/>
    <w:rsid w:val="005E1042"/>
    <w:rsid w:val="005F73A3"/>
    <w:rsid w:val="00611EB4"/>
    <w:rsid w:val="00626CCB"/>
    <w:rsid w:val="00626E3C"/>
    <w:rsid w:val="0063515D"/>
    <w:rsid w:val="00656C8B"/>
    <w:rsid w:val="00685FB0"/>
    <w:rsid w:val="006B7AB2"/>
    <w:rsid w:val="006C22A6"/>
    <w:rsid w:val="006D6BDF"/>
    <w:rsid w:val="006E7895"/>
    <w:rsid w:val="006F0F30"/>
    <w:rsid w:val="006F2372"/>
    <w:rsid w:val="006F317A"/>
    <w:rsid w:val="0073365F"/>
    <w:rsid w:val="007365CA"/>
    <w:rsid w:val="0076331D"/>
    <w:rsid w:val="00773E9C"/>
    <w:rsid w:val="00786273"/>
    <w:rsid w:val="007958CD"/>
    <w:rsid w:val="007C4D6A"/>
    <w:rsid w:val="007E477A"/>
    <w:rsid w:val="007E6D05"/>
    <w:rsid w:val="007E6E72"/>
    <w:rsid w:val="00807D8C"/>
    <w:rsid w:val="00810F95"/>
    <w:rsid w:val="00821721"/>
    <w:rsid w:val="00822CB0"/>
    <w:rsid w:val="0084576C"/>
    <w:rsid w:val="00870E78"/>
    <w:rsid w:val="008741B3"/>
    <w:rsid w:val="0088036A"/>
    <w:rsid w:val="00896B78"/>
    <w:rsid w:val="008A6A49"/>
    <w:rsid w:val="008B16E5"/>
    <w:rsid w:val="008B3D06"/>
    <w:rsid w:val="008B4445"/>
    <w:rsid w:val="008B49F0"/>
    <w:rsid w:val="008C1777"/>
    <w:rsid w:val="008C6C3D"/>
    <w:rsid w:val="008C7D73"/>
    <w:rsid w:val="008D2F56"/>
    <w:rsid w:val="008D778F"/>
    <w:rsid w:val="009144A8"/>
    <w:rsid w:val="00915D95"/>
    <w:rsid w:val="009478B0"/>
    <w:rsid w:val="009577B6"/>
    <w:rsid w:val="00957F30"/>
    <w:rsid w:val="00967283"/>
    <w:rsid w:val="009752EC"/>
    <w:rsid w:val="00977E82"/>
    <w:rsid w:val="009813DC"/>
    <w:rsid w:val="00993251"/>
    <w:rsid w:val="009D18B1"/>
    <w:rsid w:val="009E394C"/>
    <w:rsid w:val="009F695F"/>
    <w:rsid w:val="009F7D29"/>
    <w:rsid w:val="00A072F9"/>
    <w:rsid w:val="00A13D0F"/>
    <w:rsid w:val="00A23E0E"/>
    <w:rsid w:val="00A30AB8"/>
    <w:rsid w:val="00A30F1F"/>
    <w:rsid w:val="00A33075"/>
    <w:rsid w:val="00A33F3E"/>
    <w:rsid w:val="00A37C3B"/>
    <w:rsid w:val="00A40BC6"/>
    <w:rsid w:val="00AA327D"/>
    <w:rsid w:val="00AA55BE"/>
    <w:rsid w:val="00AD63A8"/>
    <w:rsid w:val="00AE28B0"/>
    <w:rsid w:val="00AE7038"/>
    <w:rsid w:val="00B05830"/>
    <w:rsid w:val="00B158F8"/>
    <w:rsid w:val="00B464CA"/>
    <w:rsid w:val="00B93EC0"/>
    <w:rsid w:val="00B96737"/>
    <w:rsid w:val="00BB5393"/>
    <w:rsid w:val="00BC0B56"/>
    <w:rsid w:val="00BC3E07"/>
    <w:rsid w:val="00BD4B0D"/>
    <w:rsid w:val="00BF200A"/>
    <w:rsid w:val="00C04335"/>
    <w:rsid w:val="00C05B92"/>
    <w:rsid w:val="00C212F5"/>
    <w:rsid w:val="00C35C7F"/>
    <w:rsid w:val="00C71D66"/>
    <w:rsid w:val="00CF3E74"/>
    <w:rsid w:val="00D0280B"/>
    <w:rsid w:val="00D11A3A"/>
    <w:rsid w:val="00D31EA7"/>
    <w:rsid w:val="00D42772"/>
    <w:rsid w:val="00D63BA5"/>
    <w:rsid w:val="00DA7CC3"/>
    <w:rsid w:val="00DB3F99"/>
    <w:rsid w:val="00DB5C47"/>
    <w:rsid w:val="00DE5E7A"/>
    <w:rsid w:val="00DF3FD4"/>
    <w:rsid w:val="00E10C56"/>
    <w:rsid w:val="00E37563"/>
    <w:rsid w:val="00E55D31"/>
    <w:rsid w:val="00E8296F"/>
    <w:rsid w:val="00E833D8"/>
    <w:rsid w:val="00E84A07"/>
    <w:rsid w:val="00E86B82"/>
    <w:rsid w:val="00E906FB"/>
    <w:rsid w:val="00E924EB"/>
    <w:rsid w:val="00E97631"/>
    <w:rsid w:val="00EA20C2"/>
    <w:rsid w:val="00EB1741"/>
    <w:rsid w:val="00EB291F"/>
    <w:rsid w:val="00EC055A"/>
    <w:rsid w:val="00ED7AE7"/>
    <w:rsid w:val="00EE604C"/>
    <w:rsid w:val="00F155CD"/>
    <w:rsid w:val="00F1581C"/>
    <w:rsid w:val="00F5615A"/>
    <w:rsid w:val="00F623E7"/>
    <w:rsid w:val="00F86064"/>
    <w:rsid w:val="00FA7D5E"/>
    <w:rsid w:val="00FB4B4A"/>
    <w:rsid w:val="00FC23EE"/>
    <w:rsid w:val="00FD1A8F"/>
    <w:rsid w:val="00FE5239"/>
    <w:rsid w:val="00FE7A8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26977">
      <o:colormenu v:ext="edit" fillcolor="none [3212]" strokecolor="none"/>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D1A8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10C5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10C56"/>
    <w:rPr>
      <w:rFonts w:ascii="Tahoma" w:hAnsi="Tahoma" w:cs="Tahoma"/>
      <w:sz w:val="16"/>
      <w:szCs w:val="16"/>
    </w:rPr>
  </w:style>
  <w:style w:type="paragraph" w:styleId="Header">
    <w:name w:val="header"/>
    <w:basedOn w:val="Normal"/>
    <w:link w:val="HeaderChar"/>
    <w:uiPriority w:val="99"/>
    <w:semiHidden/>
    <w:unhideWhenUsed/>
    <w:rsid w:val="009813DC"/>
    <w:pPr>
      <w:tabs>
        <w:tab w:val="center" w:pos="4252"/>
        <w:tab w:val="right" w:pos="8504"/>
      </w:tabs>
      <w:spacing w:after="0" w:line="240" w:lineRule="auto"/>
    </w:pPr>
  </w:style>
  <w:style w:type="character" w:customStyle="1" w:styleId="HeaderChar">
    <w:name w:val="Header Char"/>
    <w:basedOn w:val="DefaultParagraphFont"/>
    <w:link w:val="Header"/>
    <w:uiPriority w:val="99"/>
    <w:semiHidden/>
    <w:rsid w:val="009813DC"/>
  </w:style>
  <w:style w:type="paragraph" w:styleId="Footer">
    <w:name w:val="footer"/>
    <w:basedOn w:val="Normal"/>
    <w:link w:val="FooterChar"/>
    <w:uiPriority w:val="99"/>
    <w:unhideWhenUsed/>
    <w:rsid w:val="009813DC"/>
    <w:pPr>
      <w:tabs>
        <w:tab w:val="center" w:pos="4252"/>
        <w:tab w:val="right" w:pos="8504"/>
      </w:tabs>
      <w:spacing w:after="0" w:line="240" w:lineRule="auto"/>
    </w:pPr>
  </w:style>
  <w:style w:type="character" w:customStyle="1" w:styleId="FooterChar">
    <w:name w:val="Footer Char"/>
    <w:basedOn w:val="DefaultParagraphFont"/>
    <w:link w:val="Footer"/>
    <w:uiPriority w:val="99"/>
    <w:rsid w:val="009813DC"/>
  </w:style>
  <w:style w:type="paragraph" w:styleId="ListParagraph">
    <w:name w:val="List Paragraph"/>
    <w:basedOn w:val="Normal"/>
    <w:uiPriority w:val="34"/>
    <w:qFormat/>
    <w:rsid w:val="003D6BB0"/>
    <w:pPr>
      <w:ind w:left="720"/>
      <w:contextualSpacing/>
    </w:pPr>
  </w:style>
  <w:style w:type="paragraph" w:customStyle="1" w:styleId="Default">
    <w:name w:val="Default"/>
    <w:rsid w:val="001666D9"/>
    <w:pPr>
      <w:autoSpaceDE w:val="0"/>
      <w:autoSpaceDN w:val="0"/>
      <w:adjustRightInd w:val="0"/>
      <w:spacing w:after="0" w:line="240" w:lineRule="auto"/>
    </w:pPr>
    <w:rPr>
      <w:rFonts w:ascii="Arial" w:hAnsi="Arial" w:cs="Aria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4677B9C-955E-4EB3-8A4B-ECA6BCD541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Pages>
  <Words>4</Words>
  <Characters>26</Characters>
  <Application>Microsoft Office Word</Application>
  <DocSecurity>4</DocSecurity>
  <Lines>1</Lines>
  <Paragraphs>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SALA 1</dc:creator>
  <cp:lastModifiedBy>word</cp:lastModifiedBy>
  <cp:revision>2</cp:revision>
  <cp:lastPrinted>2022-08-03T14:30:00Z</cp:lastPrinted>
  <dcterms:created xsi:type="dcterms:W3CDTF">2022-08-03T18:41:00Z</dcterms:created>
  <dcterms:modified xsi:type="dcterms:W3CDTF">2022-08-03T18:41:00Z</dcterms:modified>
</cp:coreProperties>
</file>