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7D23C1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 xml:space="preserve">ESTAGIO: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D23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23C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  <w:bookmarkStart w:id="0" w:name="_GoBack"/>
      <w:bookmarkEnd w:id="0"/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D23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7D23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D23C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23C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23C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23C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D23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D23C1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D23C1" w:rsidRDefault="007D23C1">
      <w:r>
        <w:separator/>
      </w:r>
    </w:p>
  </w:endnote>
  <w:endnote w:type="continuationSeparator" w:id="0">
    <w:p w:rsidR="007D23C1" w:rsidRDefault="007D23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D23C1" w:rsidRDefault="007D23C1">
      <w:r>
        <w:separator/>
      </w:r>
    </w:p>
  </w:footnote>
  <w:footnote w:type="continuationSeparator" w:id="0">
    <w:p w:rsidR="007D23C1" w:rsidRDefault="007D23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3C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6512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_adultoteens_2019</Template>
  <TotalTime>1</TotalTime>
  <Pages>4</Pages>
  <Words>3045</Words>
  <Characters>18094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2011-12-08T13:22:00Z</cp:lastPrinted>
  <dcterms:created xsi:type="dcterms:W3CDTF">2019-02-19T16:43:00Z</dcterms:created>
  <dcterms:modified xsi:type="dcterms:W3CDTF">2019-02-19T16:43:00Z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