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C19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19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19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19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19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C19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C19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C19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C19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EC194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194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C194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194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C194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194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194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EC194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194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1942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1942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lang w:val="pt-PT"/>
        </w:rPr>
        <w:lastRenderedPageBreak/>
        <w:t xml:space="preserve">do estabelecimento, que integram este contrato para todos os fins de direito, cujo conteúdo é </w:t>
      </w:r>
      <w:r>
        <w:rPr>
          <w:rFonts w:ascii="Arial" w:hAnsi="Arial" w:cs="Arial"/>
        </w:rPr>
        <w:t>de pr</w:t>
      </w:r>
      <w:r>
        <w:rPr>
          <w:rFonts w:ascii="Arial" w:hAnsi="Arial" w:cs="Arial"/>
          <w:lang w:val="pt-PT"/>
        </w:rPr>
        <w:t xml:space="preserve">évio conhecimento do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</w:rPr>
        <w:t>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b/>
          <w:bCs/>
        </w:rPr>
        <w:t xml:space="preserve">- </w:t>
      </w:r>
      <w:r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>
        <w:rPr>
          <w:rFonts w:ascii="Arial" w:hAnsi="Arial" w:cs="Arial"/>
        </w:rPr>
        <w:t>. Para estudar pelo método FISK o aluno deve adquirir o material didático da Franqueadora, seguindo valores vigentes à época da aquisição.</w:t>
      </w:r>
    </w:p>
    <w:p w:rsidR="002F27F5" w:rsidRDefault="002F27F5" w:rsidP="002F27F5">
      <w:pPr>
        <w:pStyle w:val="Body"/>
        <w:jc w:val="both"/>
        <w:rPr>
          <w:rFonts w:ascii="Arial" w:eastAsia="Helvetica" w:hAnsi="Arial" w:cs="Arial"/>
        </w:rPr>
      </w:pP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</w:rPr>
        <w:t>CL</w:t>
      </w:r>
      <w:r>
        <w:rPr>
          <w:rFonts w:ascii="Arial" w:hAnsi="Arial" w:cs="Arial"/>
          <w:b/>
          <w:bCs/>
          <w:lang w:val="pt-PT"/>
        </w:rPr>
        <w:t>Á</w:t>
      </w:r>
      <w:r>
        <w:rPr>
          <w:rFonts w:ascii="Arial" w:hAnsi="Arial" w:cs="Arial"/>
          <w:b/>
          <w:bCs/>
          <w:lang w:val="es-ES_tradnl"/>
        </w:rPr>
        <w:t xml:space="preserve">USULA SEGUNDA </w:t>
      </w:r>
      <w:r>
        <w:rPr>
          <w:rFonts w:ascii="Arial" w:hAnsi="Arial" w:cs="Arial"/>
          <w:b/>
          <w:bCs/>
          <w:lang w:val="pt-PT"/>
        </w:rPr>
        <w:t xml:space="preserve">– </w:t>
      </w:r>
      <w:r>
        <w:rPr>
          <w:rFonts w:ascii="Arial" w:hAnsi="Arial" w:cs="Arial"/>
          <w:b/>
          <w:bCs/>
          <w:lang w:val="de-DE"/>
        </w:rPr>
        <w:t>PAGAMENTO:</w:t>
      </w:r>
      <w:r>
        <w:rPr>
          <w:rFonts w:ascii="Arial" w:hAnsi="Arial" w:cs="Arial"/>
          <w:lang w:val="pt-PT"/>
        </w:rPr>
        <w:t xml:space="preserve"> Pelos serviços ora contratados, 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lang w:val="pt-PT"/>
        </w:rPr>
        <w:t xml:space="preserve"> pagará à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 as parcelas aqui estabelecidas – nos termos do </w:t>
      </w: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2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 abaixo – relativas ao </w:t>
      </w:r>
      <w:r>
        <w:rPr>
          <w:rFonts w:ascii="Arial" w:hAnsi="Arial" w:cs="Arial"/>
        </w:rPr>
        <w:t>ano letivo</w:t>
      </w:r>
      <w:r>
        <w:rPr>
          <w:rFonts w:ascii="Arial" w:hAnsi="Arial" w:cs="Arial"/>
          <w:lang w:val="pt-PT"/>
        </w:rPr>
        <w:t xml:space="preserve"> contratado, independentemente do calendário da Escola e da fluição de aulas no período.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No caso de inadimplência do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</w:rPr>
        <w:t>, havendo duas parcelas em atraso, a Escola se reserva o direito de cancelar o contrato por justa causa, sem prejuízo da cobrança das parcelas em atraso.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2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>- Quando da renovação contratual poderá haver reajuste dos valores relativos ao material, matrí</w:t>
      </w:r>
      <w:r>
        <w:rPr>
          <w:rFonts w:ascii="Arial" w:hAnsi="Arial" w:cs="Arial"/>
        </w:rPr>
        <w:t>cula/rematr</w:t>
      </w:r>
      <w:r>
        <w:rPr>
          <w:rFonts w:ascii="Arial" w:hAnsi="Arial" w:cs="Arial"/>
          <w:lang w:val="pt-PT"/>
        </w:rPr>
        <w:t>ícula e parcelas. Os estágios subseqüentes podem ter</w:t>
      </w:r>
      <w:r>
        <w:rPr>
          <w:rFonts w:ascii="Arial" w:hAnsi="Arial" w:cs="Arial"/>
        </w:rPr>
        <w:t xml:space="preserve"> valores</w:t>
      </w:r>
      <w:r>
        <w:rPr>
          <w:rFonts w:ascii="Arial" w:hAnsi="Arial" w:cs="Arial"/>
          <w:lang w:val="pt-PT"/>
        </w:rPr>
        <w:t xml:space="preserve"> diferentes, conforme regulamento interno e tabela de preços.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3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Eventual atraso no pagamento de qualquer das parcelas acarretará na perda de quaisquer benefícios de convênios ou descontos, sem prejuízo da aplicação da multa de 2% (dois por cento) e deverá </w:t>
      </w:r>
      <w:r>
        <w:rPr>
          <w:rFonts w:ascii="Arial" w:hAnsi="Arial" w:cs="Arial"/>
        </w:rPr>
        <w:t xml:space="preserve">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lang w:val="pt-PT"/>
        </w:rPr>
        <w:t xml:space="preserve"> efetuar o pagamento acrescido de juros e correçã</w:t>
      </w:r>
      <w:r>
        <w:rPr>
          <w:rFonts w:ascii="Arial" w:hAnsi="Arial" w:cs="Arial"/>
        </w:rPr>
        <w:t>o monet</w:t>
      </w:r>
      <w:r>
        <w:rPr>
          <w:rFonts w:ascii="Arial" w:hAnsi="Arial" w:cs="Arial"/>
          <w:lang w:val="pt-PT"/>
        </w:rPr>
        <w:t>á</w:t>
      </w:r>
      <w:r>
        <w:rPr>
          <w:rFonts w:ascii="Arial" w:hAnsi="Arial" w:cs="Arial"/>
          <w:lang w:val="it-IT"/>
        </w:rPr>
        <w:t xml:space="preserve">ria. </w:t>
      </w:r>
    </w:p>
    <w:p w:rsidR="002F27F5" w:rsidRDefault="002F27F5" w:rsidP="002F27F5">
      <w:pPr>
        <w:pStyle w:val="Body"/>
        <w:jc w:val="both"/>
        <w:rPr>
          <w:rFonts w:ascii="Arial" w:eastAsia="Helvetica" w:hAnsi="Arial" w:cs="Arial"/>
        </w:rPr>
      </w:pP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</w:rPr>
        <w:t>CL</w:t>
      </w:r>
      <w:r>
        <w:rPr>
          <w:rFonts w:ascii="Arial" w:hAnsi="Arial" w:cs="Arial"/>
          <w:b/>
          <w:bCs/>
          <w:lang w:val="pt-PT"/>
        </w:rPr>
        <w:t>Á</w:t>
      </w:r>
      <w:r>
        <w:rPr>
          <w:rFonts w:ascii="Arial" w:hAnsi="Arial" w:cs="Arial"/>
          <w:b/>
          <w:bCs/>
          <w:lang w:val="es-ES_tradnl"/>
        </w:rPr>
        <w:t xml:space="preserve">USULA TERCEIRA </w:t>
      </w:r>
      <w:r>
        <w:rPr>
          <w:rFonts w:ascii="Arial" w:hAnsi="Arial" w:cs="Arial"/>
          <w:b/>
          <w:bCs/>
          <w:lang w:val="pt-PT"/>
        </w:rPr>
        <w:t xml:space="preserve">– </w:t>
      </w:r>
      <w:r>
        <w:rPr>
          <w:rFonts w:ascii="Arial" w:hAnsi="Arial" w:cs="Arial"/>
          <w:b/>
          <w:bCs/>
        </w:rPr>
        <w:t>VIG</w:t>
      </w:r>
      <w:r>
        <w:rPr>
          <w:rFonts w:ascii="Arial" w:hAnsi="Arial" w:cs="Arial"/>
          <w:b/>
          <w:bCs/>
          <w:lang w:val="pt-PT"/>
        </w:rPr>
        <w:t>Ê</w:t>
      </w:r>
      <w:r>
        <w:rPr>
          <w:rFonts w:ascii="Arial" w:hAnsi="Arial" w:cs="Arial"/>
          <w:b/>
          <w:bCs/>
          <w:lang w:val="it-IT"/>
        </w:rPr>
        <w:t>NCIA E RESCIS</w:t>
      </w:r>
      <w:r>
        <w:rPr>
          <w:rFonts w:ascii="Arial" w:hAnsi="Arial" w:cs="Arial"/>
          <w:b/>
          <w:bCs/>
          <w:lang w:val="pt-PT"/>
        </w:rPr>
        <w:t>Ã</w:t>
      </w:r>
      <w:r>
        <w:rPr>
          <w:rFonts w:ascii="Arial" w:hAnsi="Arial" w:cs="Arial"/>
          <w:b/>
          <w:bCs/>
        </w:rPr>
        <w:t>O</w:t>
      </w:r>
      <w:r>
        <w:rPr>
          <w:rFonts w:ascii="Arial" w:hAnsi="Arial" w:cs="Arial"/>
          <w:lang w:val="pt-PT"/>
        </w:rPr>
        <w:t xml:space="preserve">: Este contrato é firmado pelo prazo de duração do </w:t>
      </w:r>
      <w:r>
        <w:rPr>
          <w:rFonts w:ascii="Arial" w:hAnsi="Arial" w:cs="Arial"/>
        </w:rPr>
        <w:t>ano letivo corrente.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Somente ser</w:t>
      </w:r>
      <w:r>
        <w:rPr>
          <w:rFonts w:ascii="Arial" w:hAnsi="Arial" w:cs="Arial"/>
          <w:lang w:val="pt-PT"/>
        </w:rPr>
        <w:t>ão mantidas as turmas quando existente o nú</w:t>
      </w:r>
      <w:r>
        <w:rPr>
          <w:rFonts w:ascii="Arial" w:hAnsi="Arial" w:cs="Arial"/>
          <w:lang w:val="es-ES_tradnl"/>
        </w:rPr>
        <w:t>mero m</w:t>
      </w:r>
      <w:r>
        <w:rPr>
          <w:rFonts w:ascii="Arial" w:hAnsi="Arial" w:cs="Arial"/>
          <w:lang w:val="pt-PT"/>
        </w:rPr>
        <w:t xml:space="preserve">ínimo de </w:t>
      </w:r>
      <w:r>
        <w:rPr>
          <w:rFonts w:ascii="Arial" w:hAnsi="Arial" w:cs="Arial"/>
        </w:rPr>
        <w:t xml:space="preserve">6 </w:t>
      </w:r>
      <w:r>
        <w:rPr>
          <w:rFonts w:ascii="Arial" w:hAnsi="Arial" w:cs="Arial"/>
          <w:lang w:val="pt-PT"/>
        </w:rPr>
        <w:t>Alunos.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2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N</w:t>
      </w:r>
      <w:r>
        <w:rPr>
          <w:rFonts w:ascii="Arial" w:hAnsi="Arial" w:cs="Arial"/>
          <w:lang w:val="pt-PT"/>
        </w:rPr>
        <w:t xml:space="preserve">ão mantido o curso, 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lang w:val="pt-PT"/>
        </w:rPr>
        <w:t xml:space="preserve"> poderá optar em cancelar a matrí</w:t>
      </w:r>
      <w:r>
        <w:rPr>
          <w:rFonts w:ascii="Arial" w:hAnsi="Arial" w:cs="Arial"/>
          <w:lang w:val="es-ES_tradnl"/>
        </w:rPr>
        <w:t>cula,</w:t>
      </w:r>
      <w:r>
        <w:rPr>
          <w:rFonts w:ascii="Arial" w:hAnsi="Arial" w:cs="Arial"/>
          <w:lang w:val="pt-PT"/>
        </w:rPr>
        <w:t>ou transferir-se para outra turma, através de termo a ser assinado entre as partes.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3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>- O contrato não poderá ser recendido nos meses que antecedem o término dos semestres letivos, junho ou novembro. Para cancelar o contrato fora destes meses a multa rescisória será de 30% sobre as parcelas restantes do contrato.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4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Ser</w:t>
      </w:r>
      <w:r>
        <w:rPr>
          <w:rFonts w:ascii="Arial" w:hAnsi="Arial" w:cs="Arial"/>
          <w:lang w:val="pt-PT"/>
        </w:rPr>
        <w:t>á  rescindido o contrato pela contratada no caso do descumprimento de seus termos ou do regulamento interno.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5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 xml:space="preserve">- </w:t>
      </w:r>
      <w:r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>
        <w:rPr>
          <w:rFonts w:ascii="Arial" w:hAnsi="Arial" w:cs="Arial"/>
          <w:sz w:val="22"/>
          <w:szCs w:val="22"/>
          <w:lang w:val="fr-FR"/>
        </w:rPr>
        <w:t>s li</w:t>
      </w:r>
      <w:r>
        <w:rPr>
          <w:rFonts w:ascii="Arial" w:hAnsi="Arial" w:cs="Arial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>
        <w:rPr>
          <w:rFonts w:ascii="Arial" w:hAnsi="Arial" w:cs="Arial"/>
          <w:sz w:val="22"/>
          <w:szCs w:val="22"/>
        </w:rPr>
        <w:t>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6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>
        <w:rPr>
          <w:rFonts w:ascii="Arial" w:hAnsi="Arial" w:cs="Arial"/>
        </w:rPr>
        <w:t>60 (sessenta</w:t>
      </w:r>
      <w:r>
        <w:rPr>
          <w:rFonts w:ascii="Arial" w:hAnsi="Arial" w:cs="Arial"/>
          <w:lang w:val="pt-PT"/>
        </w:rPr>
        <w:t xml:space="preserve">) dias, 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 poderá rescindir este contrato, com a simples comunicação ao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</w:rPr>
        <w:t>.</w:t>
      </w:r>
    </w:p>
    <w:p w:rsidR="002F27F5" w:rsidRDefault="002F27F5" w:rsidP="002F27F5">
      <w:pPr>
        <w:pStyle w:val="Body"/>
        <w:jc w:val="both"/>
        <w:rPr>
          <w:rFonts w:ascii="Arial" w:eastAsia="Helvetica" w:hAnsi="Arial" w:cs="Arial"/>
        </w:rPr>
      </w:pP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</w:rPr>
        <w:t>CL</w:t>
      </w:r>
      <w:r>
        <w:rPr>
          <w:rFonts w:ascii="Arial" w:hAnsi="Arial" w:cs="Arial"/>
          <w:b/>
          <w:bCs/>
          <w:lang w:val="pt-PT"/>
        </w:rPr>
        <w:t>Á</w:t>
      </w:r>
      <w:r>
        <w:rPr>
          <w:rFonts w:ascii="Arial" w:hAnsi="Arial" w:cs="Arial"/>
          <w:b/>
          <w:bCs/>
        </w:rPr>
        <w:t>USULA QUARTA - DAS OBRIGA</w:t>
      </w:r>
      <w:r>
        <w:rPr>
          <w:rFonts w:ascii="Arial" w:hAnsi="Arial" w:cs="Arial"/>
          <w:b/>
          <w:bCs/>
          <w:lang w:val="pt-PT"/>
        </w:rPr>
        <w:t>ÇÕES DAS PARTES:</w:t>
      </w:r>
      <w:r>
        <w:rPr>
          <w:rFonts w:ascii="Arial" w:hAnsi="Arial" w:cs="Arial"/>
          <w:lang w:val="pt-PT"/>
        </w:rPr>
        <w:t xml:space="preserve"> 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lang w:val="pt-PT"/>
        </w:rPr>
        <w:t xml:space="preserve"> deverá efetivar sua matrí</w:t>
      </w:r>
      <w:r>
        <w:rPr>
          <w:rFonts w:ascii="Arial" w:hAnsi="Arial" w:cs="Arial"/>
          <w:lang w:val="es-ES_tradnl"/>
        </w:rPr>
        <w:t xml:space="preserve">cula </w:t>
      </w:r>
      <w:r>
        <w:rPr>
          <w:rFonts w:ascii="Arial" w:hAnsi="Arial" w:cs="Arial"/>
        </w:rPr>
        <w:t>e adquirir o material didático relativo</w:t>
      </w:r>
      <w:r>
        <w:rPr>
          <w:rFonts w:ascii="Arial" w:hAnsi="Arial" w:cs="Arial"/>
          <w:lang w:val="pt-PT"/>
        </w:rPr>
        <w:t xml:space="preserve"> ao </w:t>
      </w:r>
      <w:r>
        <w:rPr>
          <w:rFonts w:ascii="Arial" w:hAnsi="Arial" w:cs="Arial"/>
        </w:rPr>
        <w:t>ano letivo,</w:t>
      </w:r>
      <w:r>
        <w:rPr>
          <w:rFonts w:ascii="Arial" w:hAnsi="Arial" w:cs="Arial"/>
          <w:lang w:val="pt-PT"/>
        </w:rPr>
        <w:t xml:space="preserve"> de uso obrigatório em sala de aula, diretamente da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>
        <w:rPr>
          <w:rFonts w:ascii="Arial" w:hAnsi="Arial" w:cs="Arial"/>
          <w:b/>
          <w:bCs/>
          <w:lang w:val="es-ES_tradnl"/>
        </w:rPr>
        <w:t xml:space="preserve">CONTRATANTE </w:t>
      </w:r>
      <w:r>
        <w:rPr>
          <w:rFonts w:ascii="Arial" w:hAnsi="Arial" w:cs="Arial"/>
          <w:lang w:val="pt-PT"/>
        </w:rPr>
        <w:t>a adquirir novo material para poder participar das aulas.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A cada mudança de semestre </w:t>
      </w:r>
      <w:r>
        <w:rPr>
          <w:rFonts w:ascii="Arial" w:hAnsi="Arial" w:cs="Arial"/>
        </w:rPr>
        <w:t>ou finalização de estágio</w:t>
      </w:r>
      <w:r>
        <w:rPr>
          <w:rFonts w:ascii="Arial" w:hAnsi="Arial" w:cs="Arial"/>
          <w:lang w:val="pt-PT"/>
        </w:rPr>
        <w:t>, deverá ser efetivada a</w:t>
      </w:r>
      <w:r>
        <w:rPr>
          <w:rFonts w:ascii="Arial" w:hAnsi="Arial" w:cs="Arial"/>
        </w:rPr>
        <w:t xml:space="preserve"> aquisição de novo material didático</w:t>
      </w:r>
      <w:r>
        <w:rPr>
          <w:rFonts w:ascii="Arial" w:hAnsi="Arial" w:cs="Arial"/>
          <w:lang w:val="pt-PT"/>
        </w:rPr>
        <w:t>, sob pena da não continuidade dos estudos.</w:t>
      </w:r>
    </w:p>
    <w:p w:rsidR="002F27F5" w:rsidRDefault="002F27F5" w:rsidP="002F27F5">
      <w:pPr>
        <w:pStyle w:val="Body"/>
        <w:jc w:val="both"/>
        <w:rPr>
          <w:rFonts w:ascii="Arial" w:eastAsia="Helvetica" w:hAnsi="Arial" w:cs="Arial"/>
        </w:rPr>
      </w:pP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</w:rPr>
        <w:t>CL</w:t>
      </w:r>
      <w:r>
        <w:rPr>
          <w:rFonts w:ascii="Arial" w:hAnsi="Arial" w:cs="Arial"/>
          <w:b/>
          <w:bCs/>
          <w:lang w:val="pt-PT"/>
        </w:rPr>
        <w:t>Á</w:t>
      </w:r>
      <w:r>
        <w:rPr>
          <w:rFonts w:ascii="Arial" w:hAnsi="Arial" w:cs="Arial"/>
          <w:b/>
          <w:bCs/>
        </w:rPr>
        <w:t>USULA QUINTA - DAS DISPOSI</w:t>
      </w:r>
      <w:r>
        <w:rPr>
          <w:rFonts w:ascii="Arial" w:hAnsi="Arial" w:cs="Arial"/>
          <w:b/>
          <w:bCs/>
          <w:lang w:val="pt-PT"/>
        </w:rPr>
        <w:t>ÇÕ</w:t>
      </w:r>
      <w:r>
        <w:rPr>
          <w:rFonts w:ascii="Arial" w:hAnsi="Arial" w:cs="Arial"/>
          <w:b/>
          <w:bCs/>
          <w:lang w:val="de-DE"/>
        </w:rPr>
        <w:t>ES GERAIS</w:t>
      </w:r>
      <w:r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>
        <w:rPr>
          <w:rFonts w:ascii="Arial" w:hAnsi="Arial" w:cs="Arial"/>
          <w:lang w:val="fr-FR"/>
        </w:rPr>
        <w:t>es, al</w:t>
      </w:r>
      <w:r>
        <w:rPr>
          <w:rFonts w:ascii="Arial" w:hAnsi="Arial" w:cs="Arial"/>
          <w:lang w:val="pt-PT"/>
        </w:rPr>
        <w:t>ém daquelas estabelecidas no regulamento interno da Escola.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O Aluno deverá </w:t>
      </w:r>
      <w:r>
        <w:rPr>
          <w:rFonts w:ascii="Arial" w:hAnsi="Arial" w:cs="Arial"/>
          <w:lang w:val="es-ES_tradnl"/>
        </w:rPr>
        <w:t xml:space="preserve">comparecer </w:t>
      </w:r>
      <w:r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</w:rPr>
        <w:t>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2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As aulas serão ministradas diretamente na sede da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es-ES_tradnl"/>
        </w:rPr>
        <w:t>, no hor</w:t>
      </w:r>
      <w:r>
        <w:rPr>
          <w:rFonts w:ascii="Arial" w:hAnsi="Arial" w:cs="Arial"/>
          <w:lang w:val="pt-PT"/>
        </w:rPr>
        <w:t>ário estabelecido neste instrumento</w:t>
      </w:r>
      <w:r>
        <w:rPr>
          <w:rFonts w:ascii="Arial" w:hAnsi="Arial" w:cs="Arial"/>
        </w:rPr>
        <w:t>, conforme opção no ato da matrícula.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3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Somente ser</w:t>
      </w:r>
      <w:r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>, mediante o pagamento de cada aula de reposição conforme a tabela vigente.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4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>
        <w:rPr>
          <w:rFonts w:ascii="Arial" w:hAnsi="Arial" w:cs="Arial"/>
          <w:lang w:val="it-IT"/>
        </w:rPr>
        <w:t>o:</w:t>
      </w:r>
      <w:r>
        <w:rPr>
          <w:rFonts w:ascii="Arial" w:hAnsi="Arial" w:cs="Arial"/>
          <w:b/>
          <w:bCs/>
        </w:rPr>
        <w:t xml:space="preserve"> I</w:t>
      </w:r>
      <w:r>
        <w:rPr>
          <w:rFonts w:ascii="Arial" w:hAnsi="Arial" w:cs="Arial"/>
          <w:lang w:val="pt-PT"/>
        </w:rPr>
        <w:t>- O Aluno que nã</w:t>
      </w:r>
      <w:r>
        <w:rPr>
          <w:rFonts w:ascii="Arial" w:hAnsi="Arial" w:cs="Arial"/>
          <w:lang w:val="es-ES_tradnl"/>
        </w:rPr>
        <w:t>o alcan</w:t>
      </w:r>
      <w:r>
        <w:rPr>
          <w:rFonts w:ascii="Arial" w:hAnsi="Arial" w:cs="Arial"/>
          <w:lang w:val="pt-PT"/>
        </w:rPr>
        <w:t>çar a média final mí</w:t>
      </w:r>
      <w:r>
        <w:rPr>
          <w:rFonts w:ascii="Arial" w:hAnsi="Arial" w:cs="Arial"/>
        </w:rPr>
        <w:t>nima ter</w:t>
      </w:r>
      <w:r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</w:rPr>
        <w:t xml:space="preserve">; </w:t>
      </w:r>
      <w:r>
        <w:rPr>
          <w:rFonts w:ascii="Arial" w:hAnsi="Arial" w:cs="Arial"/>
          <w:b/>
          <w:bCs/>
        </w:rPr>
        <w:t>II</w:t>
      </w:r>
      <w:r>
        <w:rPr>
          <w:rFonts w:ascii="Arial" w:hAnsi="Arial" w:cs="Arial"/>
          <w:lang w:val="it-IT"/>
        </w:rPr>
        <w:t>- Caso o Aluno n</w:t>
      </w:r>
      <w:r>
        <w:rPr>
          <w:rFonts w:ascii="Arial" w:hAnsi="Arial" w:cs="Arial"/>
          <w:lang w:val="pt-PT"/>
        </w:rPr>
        <w:t>ão seja aprovado na segunda chance, deverá  refazer o está</w:t>
      </w:r>
      <w:r>
        <w:rPr>
          <w:rFonts w:ascii="Arial" w:hAnsi="Arial" w:cs="Arial"/>
          <w:lang w:val="it-IT"/>
        </w:rPr>
        <w:t>gio.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5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>- As condiçõ</w:t>
      </w:r>
      <w:r>
        <w:rPr>
          <w:rFonts w:ascii="Arial" w:hAnsi="Arial" w:cs="Arial"/>
          <w:lang w:val="es-ES_tradnl"/>
        </w:rPr>
        <w:t>es que n</w:t>
      </w:r>
      <w:r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6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Ap</w:t>
      </w:r>
      <w:r>
        <w:rPr>
          <w:rFonts w:ascii="Arial" w:hAnsi="Arial" w:cs="Arial"/>
          <w:lang w:val="pt-PT"/>
        </w:rPr>
        <w:t>ós o cumprimento da carga horária pelo Aluno e a obtenção da nota mí</w:t>
      </w:r>
      <w:r>
        <w:rPr>
          <w:rFonts w:ascii="Arial" w:hAnsi="Arial" w:cs="Arial"/>
        </w:rPr>
        <w:t xml:space="preserve">nima 7,0 </w:t>
      </w:r>
      <w:r>
        <w:rPr>
          <w:rFonts w:ascii="Arial" w:hAnsi="Arial" w:cs="Arial"/>
          <w:b/>
          <w:bCs/>
        </w:rPr>
        <w:t>(sete)</w:t>
      </w:r>
      <w:r>
        <w:rPr>
          <w:rFonts w:ascii="Arial" w:hAnsi="Arial" w:cs="Arial"/>
        </w:rPr>
        <w:t xml:space="preserve"> 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 fornecerá o correspondente certificado de conclusão daquele está</w:t>
      </w:r>
      <w:r>
        <w:rPr>
          <w:rFonts w:ascii="Arial" w:hAnsi="Arial" w:cs="Arial"/>
          <w:lang w:val="it-IT"/>
        </w:rPr>
        <w:t>gio.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7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 xml:space="preserve">- A </w:t>
      </w:r>
      <w:r>
        <w:rPr>
          <w:rFonts w:ascii="Arial" w:hAnsi="Arial" w:cs="Arial"/>
          <w:b/>
          <w:bCs/>
          <w:lang w:val="es-ES_tradnl"/>
        </w:rPr>
        <w:t xml:space="preserve">CONTRATADA </w:t>
      </w:r>
      <w:r>
        <w:rPr>
          <w:rFonts w:ascii="Arial" w:hAnsi="Arial" w:cs="Arial"/>
          <w:lang w:val="es-ES_tradnl"/>
        </w:rPr>
        <w:t>manter</w:t>
      </w:r>
      <w:r>
        <w:rPr>
          <w:rFonts w:ascii="Arial" w:hAnsi="Arial" w:cs="Arial"/>
          <w:lang w:val="pt-PT"/>
        </w:rPr>
        <w:t>á turmas com o nú</w:t>
      </w:r>
      <w:r>
        <w:rPr>
          <w:rFonts w:ascii="Arial" w:hAnsi="Arial" w:cs="Arial"/>
          <w:lang w:val="es-ES_tradnl"/>
        </w:rPr>
        <w:t>mero m</w:t>
      </w:r>
      <w:r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>
        <w:rPr>
          <w:rFonts w:ascii="Arial" w:hAnsi="Arial" w:cs="Arial"/>
          <w:b/>
          <w:bCs/>
        </w:rPr>
        <w:t>.</w:t>
      </w: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§8º</w:t>
      </w:r>
      <w:r>
        <w:rPr>
          <w:rFonts w:ascii="Arial" w:hAnsi="Arial" w:cs="Arial"/>
          <w:bCs/>
          <w:lang w:val="pt-PT"/>
        </w:rPr>
        <w:t xml:space="preserve">- O </w:t>
      </w:r>
      <w:r>
        <w:rPr>
          <w:rFonts w:ascii="Arial" w:hAnsi="Arial" w:cs="Arial"/>
          <w:b/>
          <w:bCs/>
          <w:lang w:val="pt-PT"/>
        </w:rPr>
        <w:t xml:space="preserve">CONTRATANTE </w:t>
      </w:r>
      <w:r>
        <w:rPr>
          <w:rFonts w:ascii="Arial" w:hAnsi="Arial" w:cs="Arial"/>
          <w:bCs/>
          <w:lang w:val="pt-PT"/>
        </w:rPr>
        <w:t xml:space="preserve">autoriza a </w:t>
      </w:r>
      <w:r>
        <w:rPr>
          <w:rFonts w:ascii="Arial" w:hAnsi="Arial" w:cs="Arial"/>
          <w:b/>
          <w:bCs/>
          <w:lang w:val="pt-PT"/>
        </w:rPr>
        <w:t xml:space="preserve"> COTRATADA </w:t>
      </w:r>
      <w:r>
        <w:rPr>
          <w:rFonts w:ascii="Arial" w:hAnsi="Arial" w:cs="Arial"/>
          <w:bCs/>
          <w:lang w:val="pt-PT"/>
        </w:rPr>
        <w:t>a fazer uso de seus numeros de telefones, e_mails, imagens, endereços, bem como os de seus responsaveis legais, para fins de comum interesse entre as partes.</w:t>
      </w:r>
    </w:p>
    <w:p w:rsidR="002F27F5" w:rsidRDefault="002F27F5" w:rsidP="002F27F5">
      <w:pPr>
        <w:pStyle w:val="Body"/>
        <w:jc w:val="both"/>
        <w:rPr>
          <w:rFonts w:ascii="Arial" w:eastAsia="Helvetica" w:hAnsi="Arial" w:cs="Arial"/>
          <w:b/>
          <w:bCs/>
        </w:rPr>
      </w:pPr>
    </w:p>
    <w:p w:rsidR="002F27F5" w:rsidRDefault="002F27F5" w:rsidP="002F27F5">
      <w:pPr>
        <w:pStyle w:val="Body"/>
        <w:jc w:val="both"/>
      </w:pPr>
      <w:r>
        <w:rPr>
          <w:rFonts w:ascii="Arial" w:hAnsi="Arial" w:cs="Arial"/>
          <w:b/>
          <w:bCs/>
        </w:rPr>
        <w:t>CLA</w:t>
      </w:r>
      <w:r>
        <w:rPr>
          <w:rFonts w:ascii="Arial" w:hAnsi="Arial" w:cs="Arial"/>
          <w:b/>
          <w:bCs/>
          <w:lang w:val="pt-PT"/>
        </w:rPr>
        <w:t>Ú</w:t>
      </w:r>
      <w:r>
        <w:rPr>
          <w:rFonts w:ascii="Arial" w:hAnsi="Arial" w:cs="Arial"/>
          <w:b/>
          <w:bCs/>
          <w:lang w:val="es-ES_tradnl"/>
        </w:rPr>
        <w:t>SULA SEXTA - DO FORO:</w:t>
      </w:r>
      <w:r>
        <w:rPr>
          <w:rFonts w:ascii="Arial" w:hAnsi="Arial" w:cs="Arial"/>
          <w:lang w:val="pt-PT"/>
        </w:rPr>
        <w:t xml:space="preserve"> As partes contratantes elegem o Foro da Comarca de Vilhena</w:t>
      </w:r>
      <w:r>
        <w:rPr>
          <w:rFonts w:ascii="Arial" w:hAnsi="Arial" w:cs="Arial"/>
        </w:rPr>
        <w:t>/RO</w:t>
      </w:r>
      <w:r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>
        <w:rPr>
          <w:rFonts w:ascii="Arial" w:hAnsi="Arial" w:cs="Arial"/>
        </w:rPr>
        <w:t xml:space="preserve">aceitam os termos aqui apresentados, </w:t>
      </w:r>
      <w:r>
        <w:rPr>
          <w:rFonts w:ascii="Arial" w:hAnsi="Arial" w:cs="Arial"/>
          <w:b/>
          <w:u w:val="single"/>
        </w:rPr>
        <w:t>aceitando eletronicamente e dispensando versão impressa</w:t>
      </w:r>
      <w:r>
        <w:rPr>
          <w:rFonts w:ascii="Arial" w:hAnsi="Arial" w:cs="Arial"/>
        </w:rPr>
        <w:t>, com o objetivo de reduzir a emissão de poluentes e preservar os recursos naturais.</w:t>
      </w:r>
    </w:p>
    <w:p w:rsidR="002F27F5" w:rsidRPr="00AC0B45" w:rsidRDefault="002F27F5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bookmarkStart w:id="1" w:name="_GoBack"/>
      <w:bookmarkEnd w:id="1"/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55D80" w:rsidRDefault="00D55D80">
      <w:r>
        <w:separator/>
      </w:r>
    </w:p>
  </w:endnote>
  <w:endnote w:type="continuationSeparator" w:id="0">
    <w:p w:rsidR="00D55D80" w:rsidRDefault="00D55D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55D80" w:rsidRDefault="00D55D80">
      <w:r>
        <w:separator/>
      </w:r>
    </w:p>
  </w:footnote>
  <w:footnote w:type="continuationSeparator" w:id="0">
    <w:p w:rsidR="00D55D80" w:rsidRDefault="00D55D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194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F27F5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55D80"/>
    <w:rsid w:val="00D73E2C"/>
    <w:rsid w:val="00D85CC5"/>
    <w:rsid w:val="00D978F6"/>
    <w:rsid w:val="00DD08B7"/>
    <w:rsid w:val="00DF635E"/>
    <w:rsid w:val="00E01F20"/>
    <w:rsid w:val="00E25850"/>
    <w:rsid w:val="00EC1942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Body">
    <w:name w:val="Body"/>
    <w:rsid w:val="00EC1942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cs="Arial Unicode MS"/>
      <w:color w:val="000000"/>
      <w:sz w:val="24"/>
      <w:szCs w:val="24"/>
      <w:u w:color="000000"/>
      <w:bdr w:val="n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CONTRATO.SEMESTRAL-2021-2022</Template>
  <TotalTime>5</TotalTime>
  <Pages>4</Pages>
  <Words>1462</Words>
  <Characters>7896</Characters>
  <Application>Microsoft Office Word</Application>
  <DocSecurity>0</DocSecurity>
  <Lines>65</Lines>
  <Paragraphs>18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5</vt:i4>
      </vt:variant>
    </vt:vector>
  </HeadingPairs>
  <TitlesOfParts>
    <vt:vector size="6" baseType="lpstr">
      <vt:lpstr/>
      <vt:lpstr>CONTRATANTE </vt:lpstr>
      <vt:lpstr>ALUNO</vt:lpstr>
      <vt:lpstr>CURSO</vt:lpstr>
      <vt:lpstr>OPÇÃO DE PAGAMENTO DO PLANO </vt:lpstr>
      <vt:lpstr>    CONTRATANTE / ALUNO  							CONTRATADA</vt:lpstr>
    </vt:vector>
  </TitlesOfParts>
  <Company>School Fisk</Company>
  <LinksUpToDate>false</LinksUpToDate>
  <CharactersWithSpaces>9340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dc:description/>
  <cp:lastModifiedBy>FISK</cp:lastModifiedBy>
  <cp:revision>1</cp:revision>
  <cp:lastPrinted>2011-12-08T13:22:00Z</cp:lastPrinted>
  <dcterms:created xsi:type="dcterms:W3CDTF">2021-07-06T13:40:00Z</dcterms:created>
  <dcterms:modified xsi:type="dcterms:W3CDTF">2021-07-06T13:46:00Z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