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Ttulo4"/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F31CF6" w:rsidRPr="00F31CF6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31CF6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31CF6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31CF6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31CF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F31CF6" w:rsidRDefault="00F71539" w:rsidP="00F71539">
      <w:pPr>
        <w:pStyle w:val="Ttulo1"/>
        <w:rPr>
          <w:sz w:val="22"/>
          <w:szCs w:val="22"/>
        </w:rPr>
      </w:pPr>
      <w:r w:rsidRPr="00F31CF6">
        <w:rPr>
          <w:bCs/>
          <w:sz w:val="22"/>
          <w:szCs w:val="22"/>
        </w:rPr>
        <w:t>CONTRATANTE</w:t>
      </w:r>
      <w:r w:rsidRPr="00F31CF6">
        <w:rPr>
          <w:sz w:val="22"/>
          <w:szCs w:val="22"/>
        </w:rP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  <w:r w:rsidRPr="00F31CF6">
        <w:rPr>
          <w:rFonts w:ascii="Arial Narrow" w:hAnsi="Arial Narrow" w:cs="Shruti"/>
          <w:sz w:val="22"/>
          <w:szCs w:val="22"/>
        </w:rPr>
        <w:t xml:space="preserve">NOME: </w:t>
      </w:r>
      <w:r w:rsidRPr="00F31CF6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F31CF6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NomeResponsavel  \* MERGEFORMAT </w:instrText>
      </w:r>
      <w:r w:rsidRPr="00F31CF6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F31CF6" w:rsidRPr="00F31CF6">
        <w:rPr>
          <w:rFonts w:ascii="Arial Narrow" w:hAnsi="Arial Narrow" w:cs="Shruti"/>
          <w:b/>
          <w:noProof/>
          <w:sz w:val="22"/>
          <w:szCs w:val="22"/>
          <w:u w:val="single"/>
        </w:rPr>
        <w:t>«NomeResponsavel»</w:t>
      </w:r>
      <w:r w:rsidRPr="00F31CF6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F31CF6">
        <w:rPr>
          <w:rFonts w:ascii="Arial Narrow" w:hAnsi="Arial Narrow" w:cs="Shruti"/>
          <w:sz w:val="22"/>
          <w:szCs w:val="22"/>
        </w:rPr>
        <w:t xml:space="preserve"> </w:t>
      </w:r>
    </w:p>
    <w:p w:rsidR="00F31CF6" w:rsidRPr="00F31CF6" w:rsidRDefault="00F31CF6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F31CF6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2"/>
          <w:szCs w:val="22"/>
        </w:rPr>
      </w:pPr>
      <w:r w:rsidRPr="00F31CF6">
        <w:rPr>
          <w:rFonts w:ascii="Arial Narrow" w:hAnsi="Arial Narrow" w:cs="Shruti"/>
          <w:bCs/>
          <w:sz w:val="22"/>
          <w:szCs w:val="22"/>
        </w:rPr>
        <w:t>CPF</w:t>
      </w:r>
      <w:r w:rsidR="004A0C12" w:rsidRPr="00F31CF6">
        <w:rPr>
          <w:rFonts w:ascii="Arial Narrow" w:hAnsi="Arial Narrow" w:cs="Shruti"/>
          <w:bCs/>
          <w:sz w:val="22"/>
          <w:szCs w:val="22"/>
        </w:rPr>
        <w:t>:</w:t>
      </w:r>
      <w:r w:rsidRPr="00F31CF6">
        <w:rPr>
          <w:rFonts w:ascii="Arial Narrow" w:hAnsi="Arial Narrow" w:cs="Shruti"/>
          <w:bCs/>
          <w:sz w:val="22"/>
          <w:szCs w:val="22"/>
        </w:rPr>
        <w:t xml:space="preserve"> </w:t>
      </w:r>
      <w:r w:rsidR="004A0C12" w:rsidRPr="00F31CF6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begin"/>
      </w:r>
      <w:r w:rsidR="004A0C12" w:rsidRPr="00F31CF6">
        <w:rPr>
          <w:rFonts w:ascii="Arial Narrow" w:hAnsi="Arial Narrow" w:cs="Shruti"/>
          <w:b/>
          <w:bCs/>
          <w:sz w:val="22"/>
          <w:szCs w:val="22"/>
          <w:u w:val="single"/>
        </w:rPr>
        <w:instrText xml:space="preserve"> MERGEFIELD  CPFCNPJResponsavel  \* MERGEFORMAT </w:instrText>
      </w:r>
      <w:r w:rsidR="004A0C12" w:rsidRPr="00F31CF6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separate"/>
      </w:r>
      <w:r w:rsidR="00F31CF6" w:rsidRPr="00F31CF6">
        <w:rPr>
          <w:rFonts w:ascii="Arial Narrow" w:hAnsi="Arial Narrow" w:cs="Shruti"/>
          <w:b/>
          <w:bCs/>
          <w:noProof/>
          <w:sz w:val="22"/>
          <w:szCs w:val="22"/>
          <w:u w:val="single"/>
        </w:rPr>
        <w:t>«CPFCNPJResponsavel»</w:t>
      </w:r>
      <w:r w:rsidR="004A0C12" w:rsidRPr="00F31CF6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end"/>
      </w:r>
      <w:r w:rsidRPr="00F31CF6">
        <w:rPr>
          <w:rFonts w:ascii="Arial Narrow" w:hAnsi="Arial Narrow" w:cs="Shruti"/>
          <w:bCs/>
          <w:sz w:val="22"/>
          <w:szCs w:val="22"/>
        </w:rPr>
        <w:t xml:space="preserve"> </w:t>
      </w:r>
    </w:p>
    <w:p w:rsidR="00F31CF6" w:rsidRPr="00F31CF6" w:rsidRDefault="00F31CF6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2"/>
          <w:szCs w:val="22"/>
        </w:rPr>
      </w:pPr>
    </w:p>
    <w:p w:rsidR="00F71539" w:rsidRPr="00F31CF6" w:rsidRDefault="004A0C12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2"/>
          <w:szCs w:val="22"/>
        </w:rPr>
      </w:pPr>
      <w:r w:rsidRPr="00F31CF6">
        <w:rPr>
          <w:rFonts w:ascii="Arial Narrow" w:hAnsi="Arial Narrow" w:cs="Shruti"/>
          <w:bCs/>
          <w:sz w:val="22"/>
          <w:szCs w:val="22"/>
        </w:rPr>
        <w:t xml:space="preserve"> </w:t>
      </w:r>
      <w:r w:rsidR="00F71539" w:rsidRPr="00F31CF6">
        <w:rPr>
          <w:rFonts w:ascii="Arial Narrow" w:hAnsi="Arial Narrow" w:cs="Shruti"/>
          <w:bCs/>
          <w:sz w:val="22"/>
          <w:szCs w:val="22"/>
        </w:rPr>
        <w:t xml:space="preserve">TELEFONE </w:t>
      </w:r>
      <w:r w:rsidR="00F71539" w:rsidRPr="00F31CF6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begin"/>
      </w:r>
      <w:r w:rsidR="00F71539" w:rsidRPr="00F31CF6">
        <w:rPr>
          <w:rFonts w:ascii="Arial Narrow" w:hAnsi="Arial Narrow" w:cs="Shruti"/>
          <w:b/>
          <w:bCs/>
          <w:sz w:val="22"/>
          <w:szCs w:val="22"/>
          <w:u w:val="single"/>
        </w:rPr>
        <w:instrText xml:space="preserve"> MERGEFIELD  TelefoneResponsavel  \* MERGEFORMAT </w:instrText>
      </w:r>
      <w:r w:rsidR="00F71539" w:rsidRPr="00F31CF6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separate"/>
      </w:r>
      <w:r w:rsidR="00F31CF6" w:rsidRPr="00F31CF6">
        <w:rPr>
          <w:rFonts w:ascii="Arial Narrow" w:hAnsi="Arial Narrow" w:cs="Shruti"/>
          <w:b/>
          <w:bCs/>
          <w:noProof/>
          <w:sz w:val="22"/>
          <w:szCs w:val="22"/>
          <w:u w:val="single"/>
        </w:rPr>
        <w:t>«TelefoneResponsavel»</w:t>
      </w:r>
      <w:r w:rsidR="00F71539" w:rsidRPr="00F31CF6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end"/>
      </w:r>
    </w:p>
    <w:p w:rsidR="00F71539" w:rsidRPr="00F31CF6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F31CF6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2"/>
          <w:szCs w:val="22"/>
        </w:rPr>
      </w:pPr>
      <w:r w:rsidRPr="00F31CF6">
        <w:rPr>
          <w:rFonts w:ascii="Arial Narrow" w:hAnsi="Arial Narrow" w:cs="Shruti"/>
          <w:sz w:val="22"/>
          <w:szCs w:val="22"/>
        </w:rPr>
        <w:t xml:space="preserve">ENDEREÇO </w:t>
      </w:r>
      <w:r w:rsidRPr="00F31CF6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F31CF6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EnderecoResponsavel  \* MERGEFORMAT </w:instrText>
      </w:r>
      <w:r w:rsidRPr="00F31CF6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F31CF6" w:rsidRPr="00F31CF6">
        <w:rPr>
          <w:rFonts w:ascii="Arial Narrow" w:hAnsi="Arial Narrow" w:cs="Shruti"/>
          <w:b/>
          <w:noProof/>
          <w:sz w:val="22"/>
          <w:szCs w:val="22"/>
          <w:u w:val="single"/>
        </w:rPr>
        <w:t>«EnderecoResponsavel»</w:t>
      </w:r>
      <w:r w:rsidRPr="00F31CF6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F71539" w:rsidRPr="00F31CF6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F71539" w:rsidRPr="00F31CF6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F71539" w:rsidRPr="00F31CF6" w:rsidRDefault="00F71539" w:rsidP="00F71539">
      <w:pPr>
        <w:pStyle w:val="Ttulo1"/>
        <w:rPr>
          <w:rFonts w:cs="Shruti"/>
          <w:sz w:val="22"/>
          <w:szCs w:val="22"/>
        </w:rPr>
      </w:pPr>
      <w:r w:rsidRPr="00F31CF6">
        <w:rPr>
          <w:rFonts w:cs="Shruti"/>
          <w:sz w:val="22"/>
          <w:szCs w:val="22"/>
        </w:rPr>
        <w:t>ALUNO</w:t>
      </w:r>
    </w:p>
    <w:p w:rsidR="00F71539" w:rsidRPr="00F31CF6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F31CF6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  <w:r w:rsidRPr="00F31CF6">
        <w:rPr>
          <w:rFonts w:ascii="Arial Narrow" w:hAnsi="Arial Narrow" w:cs="Shruti"/>
          <w:sz w:val="22"/>
          <w:szCs w:val="22"/>
        </w:rPr>
        <w:t xml:space="preserve">NOME </w:t>
      </w:r>
      <w:r w:rsidRPr="00F31CF6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F31CF6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NomeAluno  \* MERGEFORMAT </w:instrText>
      </w:r>
      <w:r w:rsidRPr="00F31CF6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F31CF6" w:rsidRPr="00F31CF6">
        <w:rPr>
          <w:rFonts w:ascii="Arial Narrow" w:hAnsi="Arial Narrow" w:cs="Shruti"/>
          <w:b/>
          <w:noProof/>
          <w:sz w:val="22"/>
          <w:szCs w:val="22"/>
          <w:u w:val="single"/>
        </w:rPr>
        <w:t>«NomeAluno»</w:t>
      </w:r>
      <w:r w:rsidRPr="00F31CF6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proofErr w:type="gramStart"/>
      <w:r w:rsidRPr="00F31CF6">
        <w:rPr>
          <w:rFonts w:ascii="Arial Narrow" w:hAnsi="Arial Narrow" w:cs="Shruti"/>
          <w:sz w:val="22"/>
          <w:szCs w:val="22"/>
        </w:rPr>
        <w:t xml:space="preserve">   </w:t>
      </w:r>
    </w:p>
    <w:p w:rsidR="00F71539" w:rsidRPr="00F31CF6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  <w:proofErr w:type="gramEnd"/>
    </w:p>
    <w:p w:rsidR="00F71539" w:rsidRPr="00F31CF6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31CF6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  <w:r w:rsidRPr="00F31CF6">
        <w:rPr>
          <w:rFonts w:ascii="Arial Narrow" w:hAnsi="Arial Narrow" w:cs="Shruti"/>
          <w:sz w:val="22"/>
          <w:szCs w:val="22"/>
        </w:rPr>
        <w:t xml:space="preserve">ESTADO CIVIL </w:t>
      </w:r>
      <w:r w:rsidRPr="00F31CF6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F31CF6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EstadoCivilAluno  \* MERGEFORMAT </w:instrText>
      </w:r>
      <w:r w:rsidRPr="00F31CF6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F31CF6" w:rsidRPr="00F31CF6">
        <w:rPr>
          <w:rFonts w:ascii="Arial Narrow" w:hAnsi="Arial Narrow" w:cs="Shruti"/>
          <w:b/>
          <w:noProof/>
          <w:sz w:val="22"/>
          <w:szCs w:val="22"/>
          <w:u w:val="single"/>
        </w:rPr>
        <w:t>«EstadoCivilAluno»</w:t>
      </w:r>
      <w:r w:rsidRPr="00F31CF6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proofErr w:type="gramStart"/>
      <w:r w:rsidRPr="00F31CF6">
        <w:rPr>
          <w:rFonts w:ascii="Arial Narrow" w:hAnsi="Arial Narrow" w:cs="Shruti"/>
          <w:sz w:val="22"/>
          <w:szCs w:val="22"/>
        </w:rPr>
        <w:t xml:space="preserve">   </w:t>
      </w:r>
      <w:proofErr w:type="gramEnd"/>
      <w:r w:rsidRPr="00F31CF6">
        <w:rPr>
          <w:rFonts w:ascii="Arial Narrow" w:hAnsi="Arial Narrow" w:cs="Shruti"/>
          <w:sz w:val="22"/>
          <w:szCs w:val="22"/>
        </w:rPr>
        <w:t>SEXO (</w:t>
      </w:r>
      <w:r w:rsidRPr="00F31CF6">
        <w:rPr>
          <w:rFonts w:ascii="Arial Narrow" w:hAnsi="Arial Narrow" w:cs="Shruti"/>
          <w:sz w:val="22"/>
          <w:szCs w:val="22"/>
        </w:rPr>
        <w:fldChar w:fldCharType="begin"/>
      </w:r>
      <w:r w:rsidRPr="00F31CF6">
        <w:rPr>
          <w:rFonts w:ascii="Arial Narrow" w:hAnsi="Arial Narrow" w:cs="Shruti"/>
          <w:sz w:val="22"/>
          <w:szCs w:val="22"/>
        </w:rPr>
        <w:instrText xml:space="preserve"> MERGEFIELD  SexoF  \* MERGEFORMAT </w:instrText>
      </w:r>
      <w:r w:rsidRPr="00F31CF6">
        <w:rPr>
          <w:rFonts w:ascii="Arial Narrow" w:hAnsi="Arial Narrow" w:cs="Shruti"/>
          <w:sz w:val="22"/>
          <w:szCs w:val="22"/>
        </w:rPr>
        <w:fldChar w:fldCharType="separate"/>
      </w:r>
      <w:r w:rsidR="00F31CF6" w:rsidRPr="00F31CF6">
        <w:rPr>
          <w:rFonts w:ascii="Arial Narrow" w:hAnsi="Arial Narrow" w:cs="Shruti"/>
          <w:noProof/>
          <w:sz w:val="22"/>
          <w:szCs w:val="22"/>
        </w:rPr>
        <w:t>«</w:t>
      </w:r>
      <w:proofErr w:type="spellStart"/>
      <w:r w:rsidR="00F31CF6" w:rsidRPr="00F31CF6">
        <w:rPr>
          <w:rFonts w:ascii="Arial Narrow" w:hAnsi="Arial Narrow" w:cs="Shruti"/>
          <w:noProof/>
          <w:sz w:val="22"/>
          <w:szCs w:val="22"/>
        </w:rPr>
        <w:t>SexoF</w:t>
      </w:r>
      <w:proofErr w:type="spellEnd"/>
      <w:r w:rsidR="00F31CF6" w:rsidRPr="00F31CF6">
        <w:rPr>
          <w:rFonts w:ascii="Arial Narrow" w:hAnsi="Arial Narrow" w:cs="Shruti"/>
          <w:noProof/>
          <w:sz w:val="22"/>
          <w:szCs w:val="22"/>
        </w:rPr>
        <w:t>»</w:t>
      </w:r>
      <w:r w:rsidRPr="00F31CF6">
        <w:rPr>
          <w:rFonts w:ascii="Arial Narrow" w:hAnsi="Arial Narrow" w:cs="Shruti"/>
          <w:sz w:val="22"/>
          <w:szCs w:val="22"/>
        </w:rPr>
        <w:fldChar w:fldCharType="end"/>
      </w:r>
      <w:r w:rsidRPr="00F31CF6">
        <w:rPr>
          <w:rFonts w:ascii="Arial Narrow" w:hAnsi="Arial Narrow" w:cs="Shruti"/>
          <w:sz w:val="22"/>
          <w:szCs w:val="22"/>
        </w:rPr>
        <w:t>)FEMININO (</w:t>
      </w:r>
      <w:r w:rsidRPr="00F31CF6">
        <w:rPr>
          <w:rFonts w:ascii="Arial Narrow" w:hAnsi="Arial Narrow" w:cs="Shruti"/>
          <w:sz w:val="22"/>
          <w:szCs w:val="22"/>
        </w:rPr>
        <w:fldChar w:fldCharType="begin"/>
      </w:r>
      <w:r w:rsidRPr="00F31CF6">
        <w:rPr>
          <w:rFonts w:ascii="Arial Narrow" w:hAnsi="Arial Narrow" w:cs="Shruti"/>
          <w:sz w:val="22"/>
          <w:szCs w:val="22"/>
        </w:rPr>
        <w:instrText xml:space="preserve"> MERGEFIELD  SexoM  \* MERGEFORMAT </w:instrText>
      </w:r>
      <w:r w:rsidRPr="00F31CF6">
        <w:rPr>
          <w:rFonts w:ascii="Arial Narrow" w:hAnsi="Arial Narrow" w:cs="Shruti"/>
          <w:sz w:val="22"/>
          <w:szCs w:val="22"/>
        </w:rPr>
        <w:fldChar w:fldCharType="separate"/>
      </w:r>
      <w:r w:rsidR="00F31CF6" w:rsidRPr="00F31CF6">
        <w:rPr>
          <w:rFonts w:ascii="Arial Narrow" w:hAnsi="Arial Narrow" w:cs="Shruti"/>
          <w:noProof/>
          <w:sz w:val="22"/>
          <w:szCs w:val="22"/>
        </w:rPr>
        <w:t>«</w:t>
      </w:r>
      <w:proofErr w:type="spellStart"/>
      <w:r w:rsidR="00F31CF6" w:rsidRPr="00F31CF6">
        <w:rPr>
          <w:rFonts w:ascii="Arial Narrow" w:hAnsi="Arial Narrow" w:cs="Shruti"/>
          <w:noProof/>
          <w:sz w:val="22"/>
          <w:szCs w:val="22"/>
        </w:rPr>
        <w:t>SexoM</w:t>
      </w:r>
      <w:proofErr w:type="spellEnd"/>
      <w:r w:rsidR="00F31CF6" w:rsidRPr="00F31CF6">
        <w:rPr>
          <w:rFonts w:ascii="Arial Narrow" w:hAnsi="Arial Narrow" w:cs="Shruti"/>
          <w:noProof/>
          <w:sz w:val="22"/>
          <w:szCs w:val="22"/>
        </w:rPr>
        <w:t>»</w:t>
      </w:r>
      <w:r w:rsidRPr="00F31CF6">
        <w:rPr>
          <w:rFonts w:ascii="Arial Narrow" w:hAnsi="Arial Narrow" w:cs="Shruti"/>
          <w:sz w:val="22"/>
          <w:szCs w:val="22"/>
        </w:rPr>
        <w:fldChar w:fldCharType="end"/>
      </w:r>
      <w:r w:rsidRPr="00F31CF6">
        <w:rPr>
          <w:rFonts w:ascii="Arial Narrow" w:hAnsi="Arial Narrow" w:cs="Shruti"/>
          <w:sz w:val="22"/>
          <w:szCs w:val="22"/>
        </w:rPr>
        <w:t xml:space="preserve">) MASCULINO </w:t>
      </w:r>
    </w:p>
    <w:p w:rsidR="00F71539" w:rsidRPr="00F31CF6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  <w:u w:val="single"/>
        </w:rPr>
      </w:pPr>
      <w:r w:rsidRPr="00F31CF6">
        <w:rPr>
          <w:rFonts w:ascii="Arial Narrow" w:hAnsi="Arial Narrow" w:cs="Shruti"/>
          <w:sz w:val="22"/>
          <w:szCs w:val="22"/>
        </w:rPr>
        <w:t xml:space="preserve"> NASC.</w:t>
      </w:r>
      <w:r w:rsidRPr="00F31CF6">
        <w:rPr>
          <w:rFonts w:ascii="Arial Narrow" w:hAnsi="Arial Narrow" w:cs="Shruti"/>
          <w:sz w:val="22"/>
          <w:szCs w:val="22"/>
          <w:u w:val="single"/>
        </w:rPr>
        <w:t xml:space="preserve"> </w:t>
      </w:r>
      <w:r w:rsidRPr="00F31CF6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F31CF6">
        <w:rPr>
          <w:rFonts w:ascii="Arial Narrow" w:hAnsi="Arial Narrow" w:cs="Shruti"/>
          <w:sz w:val="22"/>
          <w:szCs w:val="22"/>
          <w:u w:val="single"/>
        </w:rPr>
        <w:instrText xml:space="preserve"> MERGEFIELD  DataNascimentoAluno  \* MERGEFORMAT </w:instrText>
      </w:r>
      <w:r w:rsidRPr="00F31CF6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F31CF6" w:rsidRPr="00F31CF6">
        <w:rPr>
          <w:rFonts w:ascii="Arial Narrow" w:hAnsi="Arial Narrow" w:cs="Shruti"/>
          <w:noProof/>
          <w:sz w:val="22"/>
          <w:szCs w:val="22"/>
          <w:u w:val="single"/>
        </w:rPr>
        <w:t>«DataNascimentoAluno»</w:t>
      </w:r>
      <w:r w:rsidRPr="00F31CF6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:rsidR="00F71539" w:rsidRPr="00F31CF6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F31CF6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22"/>
          <w:szCs w:val="22"/>
        </w:rPr>
      </w:pPr>
      <w:r w:rsidRPr="00F31CF6">
        <w:rPr>
          <w:rFonts w:ascii="Arial Narrow" w:hAnsi="Arial Narrow" w:cs="Shruti"/>
          <w:sz w:val="22"/>
          <w:szCs w:val="22"/>
        </w:rPr>
        <w:t xml:space="preserve">ENDEREÇO </w:t>
      </w:r>
      <w:r w:rsidRPr="00F31CF6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F31CF6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EnderecoAluno  \* MERGEFORMAT </w:instrText>
      </w:r>
      <w:r w:rsidRPr="00F31CF6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F31CF6" w:rsidRPr="00F31CF6">
        <w:rPr>
          <w:rFonts w:ascii="Arial Narrow" w:hAnsi="Arial Narrow" w:cs="Shruti"/>
          <w:b/>
          <w:noProof/>
          <w:sz w:val="22"/>
          <w:szCs w:val="22"/>
          <w:u w:val="single"/>
        </w:rPr>
        <w:t>«EnderecoAluno»</w:t>
      </w:r>
      <w:r w:rsidRPr="00F31CF6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F71539" w:rsidRPr="00F31CF6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F31CF6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  <w:r w:rsidRPr="00F31CF6">
        <w:rPr>
          <w:rFonts w:ascii="Arial Narrow" w:hAnsi="Arial Narrow" w:cs="Shruti"/>
          <w:sz w:val="22"/>
          <w:szCs w:val="22"/>
        </w:rPr>
        <w:t xml:space="preserve">E-MAIL </w:t>
      </w:r>
      <w:r w:rsidRPr="00F31CF6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F31CF6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EmailAluno  \* MERGEFORMAT </w:instrText>
      </w:r>
      <w:r w:rsidRPr="00F31CF6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F31CF6" w:rsidRPr="00F31CF6">
        <w:rPr>
          <w:rFonts w:ascii="Arial Narrow" w:hAnsi="Arial Narrow" w:cs="Shruti"/>
          <w:b/>
          <w:noProof/>
          <w:sz w:val="22"/>
          <w:szCs w:val="22"/>
          <w:u w:val="single"/>
        </w:rPr>
        <w:t>«EmailAluno»</w:t>
      </w:r>
      <w:r w:rsidRPr="00F31CF6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proofErr w:type="gramStart"/>
      <w:r w:rsidRPr="00F31CF6">
        <w:rPr>
          <w:rFonts w:ascii="Arial Narrow" w:hAnsi="Arial Narrow" w:cs="Shruti"/>
          <w:sz w:val="22"/>
          <w:szCs w:val="22"/>
        </w:rPr>
        <w:t xml:space="preserve">    </w:t>
      </w:r>
      <w:proofErr w:type="gramEnd"/>
      <w:r w:rsidRPr="00F31CF6">
        <w:rPr>
          <w:rFonts w:ascii="Arial Narrow" w:hAnsi="Arial Narrow" w:cs="Shruti"/>
          <w:sz w:val="22"/>
          <w:szCs w:val="22"/>
        </w:rPr>
        <w:t xml:space="preserve">CELULAR </w:t>
      </w:r>
      <w:r w:rsidRPr="00F31CF6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F31CF6">
        <w:rPr>
          <w:rFonts w:ascii="Arial Narrow" w:hAnsi="Arial Narrow" w:cs="Shruti"/>
          <w:sz w:val="22"/>
          <w:szCs w:val="22"/>
          <w:u w:val="single"/>
        </w:rPr>
        <w:instrText xml:space="preserve"> MERGEFIELD  CelularAluno  \* MERGEFORMAT </w:instrText>
      </w:r>
      <w:r w:rsidRPr="00F31CF6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F31CF6" w:rsidRPr="00F31CF6">
        <w:rPr>
          <w:rFonts w:ascii="Arial Narrow" w:hAnsi="Arial Narrow" w:cs="Shruti"/>
          <w:noProof/>
          <w:sz w:val="22"/>
          <w:szCs w:val="22"/>
          <w:u w:val="single"/>
        </w:rPr>
        <w:t>«CelularAluno»</w:t>
      </w:r>
      <w:r w:rsidRPr="00F31CF6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:rsidR="00F71539" w:rsidRPr="00F31CF6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F31CF6" w:rsidRDefault="00F71539" w:rsidP="00F71539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F71539" w:rsidRPr="00F31CF6" w:rsidRDefault="00F71539" w:rsidP="00F71539">
      <w:pPr>
        <w:jc w:val="both"/>
        <w:rPr>
          <w:rFonts w:ascii="Arial Narrow" w:hAnsi="Arial Narrow"/>
          <w:b/>
          <w:sz w:val="22"/>
          <w:szCs w:val="22"/>
        </w:rPr>
      </w:pPr>
      <w:r w:rsidRPr="00F31CF6">
        <w:rPr>
          <w:rFonts w:ascii="Arial Narrow" w:hAnsi="Arial Narrow"/>
          <w:b/>
          <w:sz w:val="22"/>
          <w:szCs w:val="22"/>
        </w:rPr>
        <w:t xml:space="preserve">        III. CURSO</w:t>
      </w:r>
      <w:r w:rsidRPr="00F31CF6">
        <w:rPr>
          <w:rFonts w:ascii="Arial Narrow" w:hAnsi="Arial Narrow"/>
          <w:sz w:val="22"/>
          <w:szCs w:val="22"/>
        </w:rPr>
        <w:t xml:space="preserve">: </w:t>
      </w:r>
      <w:r w:rsidRPr="00F31CF6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F31CF6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Curso  \* MERGEFORMAT </w:instrText>
      </w:r>
      <w:r w:rsidRPr="00F31CF6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F31CF6" w:rsidRPr="00F31CF6">
        <w:rPr>
          <w:rFonts w:ascii="Arial Narrow" w:hAnsi="Arial Narrow" w:cs="Shruti"/>
          <w:b/>
          <w:noProof/>
          <w:sz w:val="22"/>
          <w:szCs w:val="22"/>
          <w:u w:val="single"/>
        </w:rPr>
        <w:t>«Curso»</w:t>
      </w:r>
      <w:r w:rsidRPr="00F31CF6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F31CF6">
        <w:rPr>
          <w:rFonts w:ascii="Arial Narrow" w:hAnsi="Arial Narrow" w:cs="Shruti"/>
          <w:b/>
          <w:sz w:val="22"/>
          <w:szCs w:val="22"/>
          <w:u w:val="single"/>
        </w:rPr>
        <w:t xml:space="preserve"> - </w:t>
      </w:r>
      <w:r w:rsidRPr="00F31CF6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F31CF6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ComplementoCursoComMinutosTurma  \* MERGEFORMAT </w:instrText>
      </w:r>
      <w:r w:rsidRPr="00F31CF6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F31CF6" w:rsidRPr="00F31CF6">
        <w:rPr>
          <w:rFonts w:ascii="Arial Narrow" w:hAnsi="Arial Narrow" w:cs="Shruti"/>
          <w:b/>
          <w:noProof/>
          <w:sz w:val="22"/>
          <w:szCs w:val="22"/>
          <w:u w:val="single"/>
        </w:rPr>
        <w:t>«ComplementoCursoComMinutosTurma»</w:t>
      </w:r>
      <w:r w:rsidRPr="00F31CF6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proofErr w:type="gramStart"/>
      <w:r w:rsidRPr="00F31CF6">
        <w:rPr>
          <w:rFonts w:ascii="Arial Narrow" w:hAnsi="Arial Narrow"/>
          <w:sz w:val="22"/>
          <w:szCs w:val="22"/>
        </w:rPr>
        <w:t xml:space="preserve">  </w:t>
      </w:r>
      <w:proofErr w:type="gramEnd"/>
      <w:r w:rsidRPr="00F31CF6">
        <w:rPr>
          <w:rFonts w:ascii="Arial Narrow" w:hAnsi="Arial Narrow"/>
          <w:sz w:val="22"/>
          <w:szCs w:val="22"/>
        </w:rPr>
        <w:t>DIAS:</w:t>
      </w:r>
      <w:r w:rsidR="004A0C12" w:rsidRPr="00F31CF6">
        <w:rPr>
          <w:rFonts w:ascii="Arial Narrow" w:hAnsi="Arial Narrow"/>
          <w:sz w:val="22"/>
          <w:szCs w:val="22"/>
        </w:rPr>
        <w:t xml:space="preserve"> </w:t>
      </w:r>
      <w:r w:rsidRPr="00F31CF6">
        <w:rPr>
          <w:rFonts w:ascii="Arial Narrow" w:hAnsi="Arial Narrow"/>
          <w:sz w:val="22"/>
          <w:szCs w:val="22"/>
        </w:rPr>
        <w:fldChar w:fldCharType="begin"/>
      </w:r>
      <w:r w:rsidRPr="00F31CF6">
        <w:rPr>
          <w:rFonts w:ascii="Arial Narrow" w:hAnsi="Arial Narrow"/>
          <w:sz w:val="22"/>
          <w:szCs w:val="22"/>
        </w:rPr>
        <w:instrText xml:space="preserve"> MERGEFIELD  Dias  \* MERGEFORMAT </w:instrText>
      </w:r>
      <w:r w:rsidRPr="00F31CF6">
        <w:rPr>
          <w:rFonts w:ascii="Arial Narrow" w:hAnsi="Arial Narrow"/>
          <w:sz w:val="22"/>
          <w:szCs w:val="22"/>
        </w:rPr>
        <w:fldChar w:fldCharType="separate"/>
      </w:r>
      <w:r w:rsidR="00F31CF6" w:rsidRPr="00F31CF6">
        <w:rPr>
          <w:rFonts w:ascii="Arial Narrow" w:hAnsi="Arial Narrow"/>
          <w:noProof/>
          <w:sz w:val="22"/>
          <w:szCs w:val="22"/>
        </w:rPr>
        <w:t>«Dias»</w:t>
      </w:r>
      <w:r w:rsidRPr="00F31CF6">
        <w:rPr>
          <w:rFonts w:ascii="Arial Narrow" w:hAnsi="Arial Narrow"/>
          <w:sz w:val="22"/>
          <w:szCs w:val="22"/>
        </w:rPr>
        <w:fldChar w:fldCharType="end"/>
      </w:r>
      <w:r w:rsidRPr="00F31CF6">
        <w:rPr>
          <w:rFonts w:ascii="Arial Narrow" w:hAnsi="Arial Narrow"/>
          <w:sz w:val="22"/>
          <w:szCs w:val="22"/>
        </w:rPr>
        <w:t xml:space="preserve">  HORÁRIO: </w:t>
      </w:r>
      <w:r w:rsidRPr="00F31CF6">
        <w:rPr>
          <w:rFonts w:ascii="Arial Narrow" w:hAnsi="Arial Narrow"/>
          <w:sz w:val="22"/>
          <w:szCs w:val="22"/>
        </w:rPr>
        <w:fldChar w:fldCharType="begin"/>
      </w:r>
      <w:r w:rsidRPr="00F31CF6">
        <w:rPr>
          <w:rFonts w:ascii="Arial Narrow" w:hAnsi="Arial Narrow"/>
          <w:sz w:val="22"/>
          <w:szCs w:val="22"/>
        </w:rPr>
        <w:instrText xml:space="preserve"> MERGEFIELD  HorariosCurso  \* MERGEFORMAT </w:instrText>
      </w:r>
      <w:r w:rsidRPr="00F31CF6">
        <w:rPr>
          <w:rFonts w:ascii="Arial Narrow" w:hAnsi="Arial Narrow"/>
          <w:sz w:val="22"/>
          <w:szCs w:val="22"/>
        </w:rPr>
        <w:fldChar w:fldCharType="separate"/>
      </w:r>
      <w:r w:rsidR="00F31CF6" w:rsidRPr="00F31CF6">
        <w:rPr>
          <w:rFonts w:ascii="Arial Narrow" w:hAnsi="Arial Narrow"/>
          <w:noProof/>
          <w:sz w:val="22"/>
          <w:szCs w:val="22"/>
        </w:rPr>
        <w:t>«HorariosCurso»</w:t>
      </w:r>
      <w:r w:rsidRPr="00F31CF6">
        <w:rPr>
          <w:rFonts w:ascii="Arial Narrow" w:hAnsi="Arial Narrow"/>
          <w:sz w:val="22"/>
          <w:szCs w:val="22"/>
        </w:rPr>
        <w:fldChar w:fldCharType="end"/>
      </w:r>
      <w:r w:rsidRPr="00F31CF6">
        <w:rPr>
          <w:rFonts w:ascii="Arial Narrow" w:hAnsi="Arial Narrow"/>
          <w:sz w:val="22"/>
          <w:szCs w:val="22"/>
        </w:rPr>
        <w:t xml:space="preserve"> </w:t>
      </w:r>
    </w:p>
    <w:p w:rsidR="00F71539" w:rsidRPr="00F31CF6" w:rsidRDefault="00F71539" w:rsidP="00F71539">
      <w:pPr>
        <w:ind w:left="360"/>
        <w:jc w:val="both"/>
        <w:rPr>
          <w:rFonts w:ascii="Arial Narrow" w:hAnsi="Arial Narrow"/>
          <w:sz w:val="22"/>
          <w:szCs w:val="22"/>
        </w:rPr>
      </w:pPr>
    </w:p>
    <w:p w:rsidR="00F71539" w:rsidRPr="00F31CF6" w:rsidRDefault="00F71539" w:rsidP="00F71539">
      <w:pPr>
        <w:ind w:left="360"/>
        <w:rPr>
          <w:rFonts w:ascii="Arial Narrow" w:hAnsi="Arial Narrow" w:cs="Shruti"/>
          <w:sz w:val="22"/>
          <w:szCs w:val="22"/>
        </w:rPr>
      </w:pPr>
      <w:r w:rsidRPr="00F31CF6">
        <w:rPr>
          <w:rFonts w:ascii="Arial Narrow" w:hAnsi="Arial Narrow" w:cs="Shruti"/>
          <w:sz w:val="22"/>
          <w:szCs w:val="22"/>
        </w:rPr>
        <w:t xml:space="preserve">INÍCIO </w:t>
      </w:r>
      <w:r w:rsidRPr="00F31CF6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F31CF6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DataInicioAulas  \* MERGEFORMAT </w:instrText>
      </w:r>
      <w:r w:rsidRPr="00F31CF6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F31CF6" w:rsidRPr="00F31CF6">
        <w:rPr>
          <w:rFonts w:ascii="Arial Narrow" w:hAnsi="Arial Narrow" w:cs="Shruti"/>
          <w:b/>
          <w:noProof/>
          <w:sz w:val="22"/>
          <w:szCs w:val="22"/>
          <w:u w:val="single"/>
        </w:rPr>
        <w:t>«DataInicioAulas»</w:t>
      </w:r>
      <w:r w:rsidRPr="00F31CF6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F71539" w:rsidRPr="00F31CF6" w:rsidRDefault="00F71539" w:rsidP="00F71539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F31CF6" w:rsidRDefault="004A0C12" w:rsidP="00F71539">
      <w:pPr>
        <w:ind w:left="360"/>
        <w:jc w:val="both"/>
        <w:rPr>
          <w:rFonts w:ascii="Arial Narrow" w:hAnsi="Arial Narrow" w:cs="Shruti"/>
          <w:sz w:val="22"/>
          <w:szCs w:val="22"/>
        </w:rPr>
      </w:pPr>
      <w:r w:rsidRPr="00F31CF6">
        <w:rPr>
          <w:rFonts w:ascii="Arial Narrow" w:hAnsi="Arial Narrow" w:cs="Shruti"/>
          <w:sz w:val="22"/>
          <w:szCs w:val="22"/>
        </w:rPr>
        <w:t xml:space="preserve">PARCELAS: </w:t>
      </w:r>
      <w:r w:rsidR="0099053A" w:rsidRPr="00F31CF6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99053A" w:rsidRPr="00F31CF6">
        <w:rPr>
          <w:rFonts w:ascii="Arial Narrow" w:hAnsi="Arial Narrow" w:cs="Shruti"/>
          <w:sz w:val="22"/>
          <w:szCs w:val="22"/>
          <w:u w:val="single"/>
        </w:rPr>
        <w:instrText xml:space="preserve"> MERGEFIELD  NroParcelas  \* MERGEFORMAT </w:instrText>
      </w:r>
      <w:r w:rsidR="0099053A" w:rsidRPr="00F31CF6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F31CF6" w:rsidRPr="00F31CF6">
        <w:rPr>
          <w:rFonts w:ascii="Arial Narrow" w:hAnsi="Arial Narrow" w:cs="Shruti"/>
          <w:noProof/>
          <w:sz w:val="22"/>
          <w:szCs w:val="22"/>
          <w:u w:val="single"/>
        </w:rPr>
        <w:t>«NroParcelas»</w:t>
      </w:r>
      <w:r w:rsidR="0099053A" w:rsidRPr="00F31CF6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:rsidR="00F71539" w:rsidRPr="00F31CF6" w:rsidRDefault="00F71539" w:rsidP="00F71539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F31CF6" w:rsidRDefault="00F71539" w:rsidP="00F71539">
      <w:pPr>
        <w:ind w:left="360"/>
        <w:rPr>
          <w:rFonts w:ascii="Arial Narrow" w:hAnsi="Arial Narrow" w:cs="Shruti"/>
          <w:sz w:val="22"/>
          <w:szCs w:val="22"/>
        </w:rPr>
      </w:pPr>
    </w:p>
    <w:p w:rsidR="00F71539" w:rsidRPr="00F31CF6" w:rsidRDefault="00F71539" w:rsidP="00F71539">
      <w:pPr>
        <w:ind w:left="360"/>
        <w:jc w:val="both"/>
        <w:rPr>
          <w:rFonts w:ascii="Arial Narrow" w:hAnsi="Arial Narrow" w:cs="Shruti"/>
          <w:sz w:val="22"/>
          <w:szCs w:val="22"/>
          <w:u w:val="single"/>
        </w:rPr>
      </w:pPr>
      <w:r w:rsidRPr="00F31CF6">
        <w:rPr>
          <w:rFonts w:ascii="Arial Narrow" w:hAnsi="Arial Narrow" w:cs="Shruti"/>
          <w:sz w:val="22"/>
          <w:szCs w:val="22"/>
        </w:rPr>
        <w:t>VALOR C/DESCONTO</w:t>
      </w:r>
      <w:r w:rsidR="004A0C12" w:rsidRPr="00F31CF6">
        <w:rPr>
          <w:rFonts w:ascii="Arial Narrow" w:hAnsi="Arial Narrow" w:cs="Shruti"/>
          <w:sz w:val="22"/>
          <w:szCs w:val="22"/>
        </w:rPr>
        <w:t xml:space="preserve"> </w:t>
      </w:r>
      <w:r w:rsidRPr="00F31CF6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F31CF6">
        <w:rPr>
          <w:rFonts w:ascii="Arial Narrow" w:hAnsi="Arial Narrow" w:cs="Shruti"/>
          <w:sz w:val="22"/>
          <w:szCs w:val="22"/>
          <w:u w:val="single"/>
        </w:rPr>
        <w:instrText xml:space="preserve"> MERGEFIELD  ValorComDesconto  \* MERGEFORMAT </w:instrText>
      </w:r>
      <w:r w:rsidRPr="00F31CF6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F31CF6" w:rsidRPr="00F31CF6">
        <w:rPr>
          <w:rFonts w:ascii="Arial Narrow" w:hAnsi="Arial Narrow" w:cs="Shruti"/>
          <w:noProof/>
          <w:sz w:val="22"/>
          <w:szCs w:val="22"/>
          <w:u w:val="single"/>
        </w:rPr>
        <w:t>«ValorComDesconto»</w:t>
      </w:r>
      <w:r w:rsidRPr="00F31CF6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F31CF6">
        <w:rPr>
          <w:rFonts w:ascii="Arial Narrow" w:hAnsi="Arial Narrow" w:cs="Shruti"/>
          <w:sz w:val="22"/>
          <w:szCs w:val="22"/>
          <w:u w:val="single"/>
        </w:rPr>
        <w:t xml:space="preserve"> </w:t>
      </w:r>
      <w:r w:rsidRPr="00F31CF6">
        <w:rPr>
          <w:rFonts w:ascii="Arial Narrow" w:hAnsi="Arial Narrow" w:cs="Shruti"/>
          <w:sz w:val="22"/>
          <w:szCs w:val="22"/>
        </w:rPr>
        <w:t xml:space="preserve">VENCIMENTO </w:t>
      </w:r>
      <w:r w:rsidRPr="00F31CF6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F31CF6">
        <w:rPr>
          <w:rFonts w:ascii="Arial Narrow" w:hAnsi="Arial Narrow" w:cs="Shruti"/>
          <w:sz w:val="22"/>
          <w:szCs w:val="22"/>
          <w:u w:val="single"/>
        </w:rPr>
        <w:instrText xml:space="preserve"> MERGEFIELD  NroVencimentoComDesconto  \* MERGEFORMAT </w:instrText>
      </w:r>
      <w:r w:rsidRPr="00F31CF6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F31CF6" w:rsidRPr="00F31CF6">
        <w:rPr>
          <w:rFonts w:ascii="Arial Narrow" w:hAnsi="Arial Narrow" w:cs="Shruti"/>
          <w:noProof/>
          <w:sz w:val="22"/>
          <w:szCs w:val="22"/>
          <w:u w:val="single"/>
        </w:rPr>
        <w:t>«NroVencimentoComDesconto»</w:t>
      </w:r>
      <w:r w:rsidRPr="00F31CF6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:rsidR="00F71539" w:rsidRPr="00F31CF6" w:rsidRDefault="00F71539" w:rsidP="00F71539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F31CF6" w:rsidRDefault="00F71539" w:rsidP="00F71539">
      <w:pPr>
        <w:jc w:val="both"/>
        <w:rPr>
          <w:rFonts w:ascii="Arial Narrow" w:hAnsi="Arial Narrow" w:cs="Shruti"/>
          <w:sz w:val="22"/>
          <w:szCs w:val="22"/>
          <w:u w:val="single"/>
        </w:rPr>
      </w:pPr>
      <w:r w:rsidRPr="00F31CF6">
        <w:rPr>
          <w:rFonts w:ascii="Arial Narrow" w:hAnsi="Arial Narrow" w:cs="Shruti"/>
          <w:sz w:val="22"/>
          <w:szCs w:val="22"/>
        </w:rPr>
        <w:t xml:space="preserve">         OPÇÃO DE PAGAMENTO  </w:t>
      </w:r>
      <w:r w:rsidRPr="00F31CF6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F31CF6">
        <w:rPr>
          <w:rFonts w:ascii="Arial Narrow" w:hAnsi="Arial Narrow" w:cs="Shruti"/>
          <w:sz w:val="22"/>
          <w:szCs w:val="22"/>
          <w:u w:val="single"/>
        </w:rPr>
        <w:instrText xml:space="preserve"> MERGEFIELD  OpcoesPagamento  \* MERGEFORMAT </w:instrText>
      </w:r>
      <w:r w:rsidRPr="00F31CF6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F31CF6" w:rsidRPr="00F31CF6">
        <w:rPr>
          <w:rFonts w:ascii="Arial Narrow" w:hAnsi="Arial Narrow" w:cs="Shruti"/>
          <w:noProof/>
          <w:sz w:val="22"/>
          <w:szCs w:val="22"/>
          <w:u w:val="single"/>
        </w:rPr>
        <w:t>«OpcoesPagamento»</w:t>
      </w:r>
      <w:r w:rsidRPr="00F31CF6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tbl>
      <w:tblPr>
        <w:tblW w:w="10772" w:type="dxa"/>
        <w:tblInd w:w="510" w:type="dxa"/>
        <w:tblCellMar>
          <w:top w:w="77" w:type="dxa"/>
          <w:left w:w="57" w:type="dxa"/>
          <w:right w:w="113" w:type="dxa"/>
        </w:tblCellMar>
        <w:tblLook w:val="04A0" w:firstRow="1" w:lastRow="0" w:firstColumn="1" w:lastColumn="0" w:noHBand="0" w:noVBand="1"/>
      </w:tblPr>
      <w:tblGrid>
        <w:gridCol w:w="10772"/>
      </w:tblGrid>
      <w:tr w:rsidR="00984068" w:rsidRPr="00F14447" w:rsidTr="00E815CA">
        <w:trPr>
          <w:trHeight w:val="1200"/>
        </w:trPr>
        <w:tc>
          <w:tcPr>
            <w:tcW w:w="10772" w:type="dxa"/>
            <w:tcBorders>
              <w:top w:val="single" w:sz="2" w:space="0" w:color="DFDFDF"/>
              <w:left w:val="single" w:sz="2" w:space="0" w:color="DFDFDF"/>
              <w:bottom w:val="single" w:sz="2" w:space="0" w:color="DFDFDF"/>
              <w:right w:val="single" w:sz="2" w:space="0" w:color="DFDFDF"/>
            </w:tcBorders>
          </w:tcPr>
          <w:p w:rsidR="00984068" w:rsidRPr="00F14447" w:rsidRDefault="00984068" w:rsidP="00E815CA">
            <w:pPr>
              <w:spacing w:after="354" w:line="259" w:lineRule="auto"/>
              <w:rPr>
                <w:sz w:val="22"/>
              </w:rPr>
            </w:pPr>
            <w:r w:rsidRPr="00F14447">
              <w:rPr>
                <w:sz w:val="22"/>
              </w:rPr>
              <w:t xml:space="preserve">  </w:t>
            </w:r>
          </w:p>
          <w:p w:rsidR="00984068" w:rsidRPr="00F14447" w:rsidRDefault="00984068" w:rsidP="00E815CA">
            <w:pPr>
              <w:spacing w:line="259" w:lineRule="auto"/>
              <w:jc w:val="both"/>
              <w:rPr>
                <w:sz w:val="22"/>
              </w:rPr>
            </w:pPr>
            <w:r w:rsidRPr="00F14447">
              <w:rPr>
                <w:b/>
                <w:sz w:val="22"/>
              </w:rPr>
              <w:t xml:space="preserve">As partes acima identificadas têm, entre si, </w:t>
            </w:r>
            <w:proofErr w:type="gramStart"/>
            <w:r w:rsidRPr="00F14447">
              <w:rPr>
                <w:b/>
                <w:sz w:val="22"/>
              </w:rPr>
              <w:t>justo e acertado</w:t>
            </w:r>
            <w:proofErr w:type="gramEnd"/>
            <w:r w:rsidRPr="00F14447">
              <w:rPr>
                <w:b/>
                <w:sz w:val="22"/>
              </w:rPr>
              <w:t xml:space="preserve"> o presente Contrato Individual de prestação de serviços educacionais, que se regerá pelas cláusulas seguintes e pelas condições descritas no presente.  </w:t>
            </w:r>
          </w:p>
        </w:tc>
      </w:tr>
    </w:tbl>
    <w:p w:rsidR="00984068" w:rsidRDefault="00984068" w:rsidP="00984068">
      <w:pPr>
        <w:spacing w:after="346" w:line="265" w:lineRule="auto"/>
        <w:ind w:left="505"/>
        <w:rPr>
          <w:b/>
        </w:rPr>
      </w:pPr>
    </w:p>
    <w:p w:rsidR="00984068" w:rsidRPr="00C94B86" w:rsidRDefault="00984068" w:rsidP="00984068">
      <w:pPr>
        <w:spacing w:after="346" w:line="265" w:lineRule="auto"/>
        <w:ind w:left="505"/>
      </w:pPr>
      <w:r w:rsidRPr="00C94B86">
        <w:rPr>
          <w:b/>
        </w:rPr>
        <w:t>DO OBJETO:</w:t>
      </w:r>
    </w:p>
    <w:p w:rsidR="00984068" w:rsidRDefault="00984068" w:rsidP="00984068">
      <w:pPr>
        <w:ind w:left="505" w:right="15"/>
        <w:rPr>
          <w:b/>
        </w:rPr>
      </w:pPr>
      <w:r w:rsidRPr="00C94B86">
        <w:t xml:space="preserve">     </w:t>
      </w:r>
      <w:r w:rsidRPr="00C94B86">
        <w:rPr>
          <w:b/>
        </w:rPr>
        <w:t>Cláusula 1ª</w:t>
      </w:r>
      <w:r w:rsidRPr="007727F7">
        <w:t xml:space="preserve">: O presente contrato tem como objeto a prestação de serviços educacionais, no </w:t>
      </w:r>
      <w:r w:rsidR="00A02F7F">
        <w:rPr>
          <w:b/>
        </w:rPr>
        <w:t>ano de 2017</w:t>
      </w:r>
      <w:r w:rsidRPr="007727F7">
        <w:t xml:space="preserve">, </w:t>
      </w:r>
      <w:proofErr w:type="gramStart"/>
      <w:r w:rsidRPr="007727F7">
        <w:t>ao(</w:t>
      </w:r>
      <w:proofErr w:type="gramEnd"/>
      <w:r w:rsidRPr="007727F7">
        <w:t>a) aluno(a) beneficiário deste, correspondente ao nível mencionado no presente instrumento, em conformidade com o previsto na legislação de ensino e no Regimento Interno deste Estabelecimento Escolar.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lastRenderedPageBreak/>
        <w:t xml:space="preserve"> § 1º: </w:t>
      </w:r>
      <w:r w:rsidRPr="00C94B86">
        <w:t xml:space="preserve">A adesão do </w:t>
      </w:r>
      <w:r w:rsidRPr="00C94B86">
        <w:rPr>
          <w:b/>
        </w:rPr>
        <w:t>CONTRATANTE</w:t>
      </w:r>
      <w:r w:rsidRPr="00C94B86">
        <w:t xml:space="preserve"> se efetiva mediante o deferimento do Requerimento de matrícula devidamente preenchido e o recebimento pela </w:t>
      </w:r>
      <w:r w:rsidRPr="00C94B86">
        <w:rPr>
          <w:b/>
        </w:rPr>
        <w:t>CONTRATADA</w:t>
      </w:r>
      <w:r w:rsidRPr="00C94B86">
        <w:t xml:space="preserve"> do investimento inicial fixado nos termos da lei.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t xml:space="preserve">§ 2º: </w:t>
      </w:r>
      <w:r w:rsidRPr="00C94B86">
        <w:t>Como serviços mencionados nesta Cláusula se entendem os obrigatoriamente prestados a toda turma ou nível coletivamente, não incluindo os facultativos ou de caráter individual ou de grupo.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t>§ 3º: A CONTRATADA</w:t>
      </w:r>
      <w:r w:rsidRPr="00C94B86">
        <w:t xml:space="preserve"> poderá alterar a seu critério o calendário escolar, respeitadas as exigências legais de carga horária e de dias letivos, devendo comunicar ao </w:t>
      </w:r>
      <w:proofErr w:type="gramStart"/>
      <w:r w:rsidRPr="00C94B86">
        <w:t>aluno(</w:t>
      </w:r>
      <w:proofErr w:type="gramEnd"/>
      <w:r w:rsidRPr="00C94B86">
        <w:t>a) a ocorrência da alteração.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t>Inc. I:</w:t>
      </w:r>
      <w:r w:rsidRPr="00C94B86">
        <w:t xml:space="preserve"> </w:t>
      </w:r>
      <w:proofErr w:type="gramStart"/>
      <w:r w:rsidRPr="00C94B86">
        <w:t>Todo(</w:t>
      </w:r>
      <w:proofErr w:type="gramEnd"/>
      <w:r w:rsidRPr="00C94B86">
        <w:t xml:space="preserve">a) aluno(a) ficará sujeito ao calendário do curso no que tange aos feriados regulares, ficando ainda o curso em liberdade para seguir possíveis feriados </w:t>
      </w:r>
      <w:r w:rsidRPr="00C94B86">
        <w:rPr>
          <w:b/>
        </w:rPr>
        <w:t>determinados pelas autoridades vigentes.</w:t>
      </w:r>
    </w:p>
    <w:p w:rsidR="00A02F7F" w:rsidRDefault="00984068" w:rsidP="00A02F7F">
      <w:pPr>
        <w:spacing w:after="7"/>
        <w:ind w:left="505" w:right="15"/>
        <w:rPr>
          <w:b/>
        </w:rPr>
      </w:pPr>
      <w:r w:rsidRPr="002853B3">
        <w:rPr>
          <w:b/>
        </w:rPr>
        <w:t>Inc. II:</w:t>
      </w:r>
      <w:r w:rsidRPr="002853B3">
        <w:t xml:space="preserve"> O calendário oficial de feriados no </w:t>
      </w:r>
      <w:r w:rsidR="00A02F7F">
        <w:t>ano de 2017</w:t>
      </w:r>
      <w:r w:rsidRPr="002853B3">
        <w:t xml:space="preserve"> é o seguinte</w:t>
      </w:r>
      <w:r w:rsidR="00A02F7F">
        <w:t xml:space="preserve">: </w:t>
      </w:r>
      <w:r w:rsidR="00A02F7F">
        <w:rPr>
          <w:b/>
        </w:rPr>
        <w:t xml:space="preserve">01 de janeiro – ano novo; 25 a 28 de fevereiro e 01 de março – Carnaval; 13 a 16 de abril – Páscoa; 21 e 22 de abril – Tiradentes; 01 de maio – Dia do trabalho; 24 de maio – Padroeira de Goiânia; </w:t>
      </w:r>
    </w:p>
    <w:p w:rsidR="00A02F7F" w:rsidRPr="002853B3" w:rsidRDefault="00A02F7F" w:rsidP="00A02F7F">
      <w:pPr>
        <w:spacing w:after="7"/>
        <w:ind w:left="505" w:right="15"/>
      </w:pPr>
      <w:r>
        <w:rPr>
          <w:b/>
        </w:rPr>
        <w:t>15 de junho – Corpus Christi; 07 de setembro – Independência do Brasil; 15 de outubro – Dia do professor; 24 de outubro – Aniversário de Goiânia; 02 de novembro – Finados; 15 de novembro – Proclamação da República; 23 a 26 de dezembro – Natal.</w:t>
      </w:r>
    </w:p>
    <w:p w:rsidR="00984068" w:rsidRPr="00C94B86" w:rsidRDefault="00984068" w:rsidP="00A02F7F">
      <w:pPr>
        <w:spacing w:after="7"/>
        <w:ind w:left="505" w:right="15"/>
      </w:pPr>
      <w:r w:rsidRPr="00C94B86">
        <w:rPr>
          <w:b/>
        </w:rPr>
        <w:t>Inc. III:</w:t>
      </w:r>
      <w:r>
        <w:t xml:space="preserve"> A FIEL FLANKLIN INSTITUTE DE ENSINO </w:t>
      </w:r>
      <w:proofErr w:type="spellStart"/>
      <w:r w:rsidRPr="00C94B86">
        <w:t>Ltda</w:t>
      </w:r>
      <w:proofErr w:type="spellEnd"/>
      <w:r w:rsidRPr="00C94B86">
        <w:t xml:space="preserve"> se compromete a ministrar a carga horária proposta para cada semestre integralmente. Caso haja, por motivo de força maior, a não ministração da aula programada, a referida aula será reposta em data combinada para que o (a) aluno (a) não seja prejudicado (a).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t>Inc. IV:</w:t>
      </w:r>
      <w:r w:rsidRPr="00C94B86">
        <w:t xml:space="preserve"> </w:t>
      </w:r>
      <w:proofErr w:type="gramStart"/>
      <w:r w:rsidRPr="00C94B86">
        <w:t>Eventual(</w:t>
      </w:r>
      <w:proofErr w:type="gramEnd"/>
      <w:r w:rsidRPr="00C94B86">
        <w:t>ais) falta(s) do professor(a) quando não substituída(s) será(</w:t>
      </w:r>
      <w:proofErr w:type="spellStart"/>
      <w:r w:rsidRPr="00C94B86">
        <w:t>ão</w:t>
      </w:r>
      <w:proofErr w:type="spellEnd"/>
      <w:r w:rsidRPr="00C94B86">
        <w:t>) compensada(s) até o final de cada semestre. A data da compensação da aula será definida de acordo com o termo de reposição de aula feito com os alunos do grupo.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t>Inc. V:</w:t>
      </w:r>
      <w:r w:rsidRPr="00C94B86">
        <w:t xml:space="preserve"> Não há reposição de aula por falta </w:t>
      </w:r>
      <w:proofErr w:type="gramStart"/>
      <w:r w:rsidRPr="00C94B86">
        <w:t>do(</w:t>
      </w:r>
      <w:proofErr w:type="gramEnd"/>
      <w:r w:rsidRPr="00C94B86">
        <w:t xml:space="preserve">a) aluno(a). </w:t>
      </w:r>
      <w:proofErr w:type="gramStart"/>
      <w:r w:rsidRPr="00C94B86">
        <w:t>O(</w:t>
      </w:r>
      <w:proofErr w:type="gramEnd"/>
      <w:r w:rsidRPr="00C94B86">
        <w:t>A) aluno(a) do curso Acadêmico pode recorrer ao S.O.S FISK para reposição do conteúdo ministrado na referida aula.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t>Inc. VI:</w:t>
      </w:r>
      <w:r w:rsidRPr="00C94B86">
        <w:t xml:space="preserve"> Ao aluno dos cursos personalizados (PPT/PPE) fica franqueada a </w:t>
      </w:r>
      <w:proofErr w:type="spellStart"/>
      <w:r w:rsidRPr="00C94B86">
        <w:t>freqüência</w:t>
      </w:r>
      <w:proofErr w:type="spellEnd"/>
      <w:r w:rsidRPr="00C94B86">
        <w:t xml:space="preserve"> ao </w:t>
      </w:r>
      <w:proofErr w:type="gramStart"/>
      <w:r w:rsidRPr="00C94B86">
        <w:t>S.O.</w:t>
      </w:r>
      <w:proofErr w:type="gramEnd"/>
      <w:r w:rsidRPr="00C94B86">
        <w:t xml:space="preserve">S para sanar qualquer dúvida na matéria já estudada ou prática de conversação do programa FISK ou da escola regular. O </w:t>
      </w:r>
      <w:proofErr w:type="gramStart"/>
      <w:r w:rsidRPr="00C94B86">
        <w:t>S.O.</w:t>
      </w:r>
      <w:proofErr w:type="gramEnd"/>
      <w:r w:rsidRPr="00C94B86">
        <w:t>S não pode ser utilizado para compensação de faltas, adiantamento da matéria ou realização de testes de vocabulário.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t>§ 4º:</w:t>
      </w:r>
      <w:r w:rsidRPr="00C94B86">
        <w:t xml:space="preserve"> O </w:t>
      </w:r>
      <w:proofErr w:type="gramStart"/>
      <w:r w:rsidRPr="00C94B86">
        <w:t>aluno(</w:t>
      </w:r>
      <w:proofErr w:type="gramEnd"/>
      <w:r w:rsidRPr="00C94B86">
        <w:t xml:space="preserve">a) estará sujeito às normas do Regimento Escolar e demais Portarias, Resoluções e Normas Internas da Instituição, aos quais se integra o presente instrumento para esclarecimento dos possíveis casos omissos. O </w:t>
      </w:r>
      <w:r w:rsidRPr="00C94B86">
        <w:rPr>
          <w:b/>
        </w:rPr>
        <w:t>CONTRATANTE</w:t>
      </w:r>
      <w:r w:rsidRPr="00C94B86">
        <w:t xml:space="preserve"> declara ter pleno conhecimento das normas referidas, que se encontram à sua disposição, na secretaria da </w:t>
      </w:r>
      <w:r w:rsidRPr="00C94B86">
        <w:rPr>
          <w:b/>
        </w:rPr>
        <w:t>CONTRATADA</w:t>
      </w:r>
      <w:r w:rsidRPr="00C94B86">
        <w:t>.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t>Inc. I:</w:t>
      </w:r>
      <w:r w:rsidRPr="00C94B86">
        <w:t xml:space="preserve"> Eventuais faltas individuais, a qualquer título e de qualquer prazo, não isentam o pagamento integral das parcelas, tendo em vista que o ensino estará disponível.</w:t>
      </w:r>
    </w:p>
    <w:p w:rsidR="00984068" w:rsidRPr="00C94B86" w:rsidRDefault="00984068" w:rsidP="00984068">
      <w:pPr>
        <w:spacing w:after="6"/>
        <w:ind w:left="505" w:right="15"/>
      </w:pPr>
      <w:r w:rsidRPr="00C94B86">
        <w:rPr>
          <w:b/>
        </w:rPr>
        <w:t>Inc. I.I:</w:t>
      </w:r>
      <w:r w:rsidRPr="00C94B86">
        <w:t xml:space="preserve"> Em caso de falta em dia de prova, o aluno fará a mesma em outro horário mediante o pagamento da </w:t>
      </w:r>
      <w:proofErr w:type="gramStart"/>
      <w:r w:rsidRPr="00C94B86">
        <w:t>Segunda</w:t>
      </w:r>
      <w:proofErr w:type="gramEnd"/>
    </w:p>
    <w:p w:rsidR="00984068" w:rsidRPr="00C94B86" w:rsidRDefault="00984068" w:rsidP="00984068">
      <w:pPr>
        <w:ind w:left="505" w:right="15"/>
      </w:pPr>
      <w:r w:rsidRPr="00C94B86">
        <w:t>Chamada, caso não apresente atestado médico ou de óbito de familiar, sendo que o valor da segunda chamada é de R$15,00(quinze reais), a ser recolhido previamente à data da prova, na tesouraria da Contratada.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t>Inc. I.II:</w:t>
      </w:r>
      <w:r w:rsidRPr="00C94B86">
        <w:t xml:space="preserve"> A direção do curso, se necessário, poderá substituir </w:t>
      </w:r>
      <w:proofErr w:type="gramStart"/>
      <w:r w:rsidRPr="00C94B86">
        <w:t>o(</w:t>
      </w:r>
      <w:proofErr w:type="gramEnd"/>
      <w:r w:rsidRPr="00C94B86">
        <w:t>a) professor(a) em caso de necessidade do estabelecimento, do(a) professor(a) ou dos alunos, bem como remanejar o respectivo horário.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t>§ 5º:</w:t>
      </w:r>
      <w:r w:rsidRPr="00C94B86">
        <w:t xml:space="preserve"> Em conformidade com o previsto no </w:t>
      </w:r>
      <w:r w:rsidRPr="00C94B86">
        <w:rPr>
          <w:b/>
        </w:rPr>
        <w:t>contrato entre esta unidade franqueada e a franquia</w:t>
      </w:r>
      <w:r w:rsidRPr="00C94B86">
        <w:t xml:space="preserve">, é expressamente vedada </w:t>
      </w:r>
      <w:proofErr w:type="gramStart"/>
      <w:r w:rsidRPr="00C94B86">
        <w:t>a</w:t>
      </w:r>
      <w:proofErr w:type="gramEnd"/>
      <w:r w:rsidRPr="00C94B86">
        <w:t xml:space="preserve"> reprodução, reutilização, doação, revenda ou utilização para outros fins do material didático, que compõe o método </w:t>
      </w:r>
      <w:r w:rsidRPr="00C94B86">
        <w:rPr>
          <w:b/>
        </w:rPr>
        <w:t>FISK</w:t>
      </w:r>
      <w:r w:rsidRPr="00C94B86">
        <w:t>, por seus alunos e/ou funcionários, sócios e prepostos, sob pena de enquadramento na lei civil e criminal de direitos autorais.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t>Inc. I.I:</w:t>
      </w:r>
      <w:r w:rsidRPr="00C94B86">
        <w:t xml:space="preserve"> Em caso de perda do material, o aluno se compromete a adquirir outro para acompanhamento da matéria.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t>§ 6º:</w:t>
      </w:r>
      <w:r w:rsidRPr="00C94B86">
        <w:t xml:space="preserve"> O aluno é inteiramente responsável por seus objetos pessoais. O curso só se responsabilizará pelos objetos entregues a uma de suas secretárias, os quais deverão ser relacionados por escrito e assinados por ambas as partes (sendo recomendável não trazer objetos desnecessários à aula, principalmente </w:t>
      </w:r>
      <w:proofErr w:type="gramStart"/>
      <w:r w:rsidRPr="00C94B86">
        <w:t>aqueles</w:t>
      </w:r>
      <w:proofErr w:type="gramEnd"/>
      <w:r w:rsidRPr="00C94B86">
        <w:t xml:space="preserve"> que sejam sofisticados).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lastRenderedPageBreak/>
        <w:t>§ 7º:</w:t>
      </w:r>
      <w:r w:rsidRPr="00C94B86">
        <w:t xml:space="preserve"> A média final para promoção ao estágio seguinte é de no mínimo 70% (setenta por cento); e a </w:t>
      </w:r>
      <w:proofErr w:type="spellStart"/>
      <w:r w:rsidRPr="00C94B86">
        <w:t>freqüência</w:t>
      </w:r>
      <w:proofErr w:type="spellEnd"/>
      <w:r w:rsidRPr="00C94B86">
        <w:t xml:space="preserve"> mínima para conclusão do livro/estágio é de 85% (oitenta e cinco por cento) do número de horas programadas.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t>§ 8º:</w:t>
      </w:r>
      <w:r w:rsidRPr="00C94B86">
        <w:t xml:space="preserve"> O curso emitirá sem ônus, aos alunos aprovados, o certificado de conclusão do respectivo livro.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t xml:space="preserve"> Inc. I:</w:t>
      </w:r>
      <w:r w:rsidRPr="00C94B86">
        <w:t xml:space="preserve"> Ao término do livro ESPAÑOL CON Ñ </w:t>
      </w:r>
      <w:proofErr w:type="gramStart"/>
      <w:r w:rsidRPr="00C94B86">
        <w:t>5</w:t>
      </w:r>
      <w:proofErr w:type="gramEnd"/>
      <w:r w:rsidRPr="00C94B86">
        <w:t xml:space="preserve"> , haverá o exame final. A conclusão do curso se dará com a aprovação em tal exame, sendo que o certificado de conclusão final será emitido pelo escritório central - São Paulo, sem ônus para o aluno.</w:t>
      </w:r>
    </w:p>
    <w:p w:rsidR="00984068" w:rsidRPr="00C94B86" w:rsidRDefault="00984068" w:rsidP="00984068">
      <w:pPr>
        <w:ind w:left="505" w:right="15"/>
      </w:pPr>
      <w:proofErr w:type="spellStart"/>
      <w:r w:rsidRPr="00C94B86">
        <w:rPr>
          <w:b/>
        </w:rPr>
        <w:t>Inc.II</w:t>
      </w:r>
      <w:proofErr w:type="spellEnd"/>
      <w:r w:rsidRPr="00C94B86">
        <w:rPr>
          <w:b/>
        </w:rPr>
        <w:t>:</w:t>
      </w:r>
      <w:r w:rsidRPr="00C94B86">
        <w:t xml:space="preserve"> Ao término do livro FOCUS ON FISK FINAL (Inglês), haverá o exame final. A conclusão do curso se dará com a aprovação em tal exame. O MET – Michigan </w:t>
      </w:r>
      <w:proofErr w:type="spellStart"/>
      <w:r w:rsidRPr="00C94B86">
        <w:t>English</w:t>
      </w:r>
      <w:proofErr w:type="spellEnd"/>
      <w:r w:rsidRPr="00C94B86">
        <w:t xml:space="preserve"> Test, EXAME INTERNACIONAL, faz parte da conclusão do curso de inglês FISK. Sendo aprovado, NA PRIMEIRA DATA DE PROVA, o aluno obterá o Certificado de Conclusão, sem ônus. Se reprovado, as despesas do segundo teste serão de responsabilidade do aluno/responsável. O calendário do teste final é de exclusividade do Escritório Central e divulgado com antecedência.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t>Inc. III:</w:t>
      </w:r>
      <w:r w:rsidRPr="00C94B86">
        <w:t xml:space="preserve"> O Exame Final poderá ser realizado em dias e horários diferentes daqueles em que o aluno estuda. O aluno e os responsáveis serão comunicados com antecedência via carta da escola e/ou e-mail, dando instruções sobre todos os procedimentos envolvidos.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t>Inc. IV:</w:t>
      </w:r>
      <w:r w:rsidRPr="00C94B86">
        <w:t xml:space="preserve"> O número mínimo de alunos para a existência de grupo acadêmico é </w:t>
      </w:r>
      <w:proofErr w:type="gramStart"/>
      <w:r w:rsidRPr="00C94B86">
        <w:t>7</w:t>
      </w:r>
      <w:proofErr w:type="gramEnd"/>
      <w:r w:rsidRPr="00C94B86">
        <w:t xml:space="preserve"> (sete). Para grupo PPT/PPE, conta-se com um número mínimo de 05 (cinco), sendo que em caso de número menor, o remanejamento será estudado com horários compatíveis no PPT/PPE e/ou Acadêmico, sem acréscimo no valor da parcela, no decorrer do semestre em vigência.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t>§ 9º:</w:t>
      </w:r>
      <w:r w:rsidRPr="00C94B86">
        <w:t xml:space="preserve"> A taxa de inscrição para os exames PROFICIENCY e </w:t>
      </w:r>
      <w:proofErr w:type="spellStart"/>
      <w:r w:rsidRPr="00C94B86">
        <w:t>Toefl</w:t>
      </w:r>
      <w:proofErr w:type="spellEnd"/>
      <w:r w:rsidRPr="00C94B86">
        <w:t xml:space="preserve"> não estão incluídas nas parcelas do respectivo curso, sendo de exclusiva responsabilidade do </w:t>
      </w:r>
      <w:proofErr w:type="gramStart"/>
      <w:r w:rsidRPr="00C94B86">
        <w:t>aluno(</w:t>
      </w:r>
      <w:proofErr w:type="gramEnd"/>
      <w:r w:rsidRPr="00C94B86">
        <w:t>a), através de seus pais ou responsáveis. Ressalva-se que o certificado emitido após a aprovação do aludido teste é isento de qualquer ônus para o aluno.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t>§ 10º:</w:t>
      </w:r>
      <w:r w:rsidRPr="00C94B86">
        <w:t xml:space="preserve"> Não estão incluídos neste contrato serviços especiais, tais como, segunda chamada, dependência, exames especiais, reciclagem, transporte escolar, atividades de </w:t>
      </w:r>
      <w:proofErr w:type="spellStart"/>
      <w:r w:rsidRPr="00C94B86">
        <w:t>freqüência</w:t>
      </w:r>
      <w:proofErr w:type="spellEnd"/>
      <w:r w:rsidRPr="00C94B86">
        <w:t xml:space="preserve"> facultativa para o </w:t>
      </w:r>
      <w:proofErr w:type="gramStart"/>
      <w:r w:rsidRPr="00C94B86">
        <w:t>aluno(</w:t>
      </w:r>
      <w:proofErr w:type="gramEnd"/>
      <w:r w:rsidRPr="00C94B86">
        <w:t>a).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t>§ 11º:</w:t>
      </w:r>
      <w:r w:rsidRPr="00C94B86">
        <w:t xml:space="preserve"> </w:t>
      </w:r>
      <w:r w:rsidRPr="00C94B86">
        <w:rPr>
          <w:b/>
        </w:rPr>
        <w:t>O (a) CONTRATANTE</w:t>
      </w:r>
      <w:r w:rsidRPr="00C94B86">
        <w:t xml:space="preserve"> deverá adquirir todo o material didático necessário relativo ao semestre cursado, diretamente da CONTRATADA, sendo vedada a reutilização de material de terceiros – inclusive parentes, sendo proibida a extração e utilização de cópias de todo o material (livros, Cyber Fisk, material complementar, </w:t>
      </w:r>
      <w:proofErr w:type="spellStart"/>
      <w:r w:rsidRPr="00C94B86">
        <w:t>etc</w:t>
      </w:r>
      <w:proofErr w:type="spellEnd"/>
      <w:r w:rsidRPr="00C94B86">
        <w:t>).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t>§ 12º:</w:t>
      </w:r>
      <w:r w:rsidRPr="00C94B86">
        <w:t xml:space="preserve"> O (a) </w:t>
      </w:r>
      <w:r w:rsidRPr="00C94B86">
        <w:rPr>
          <w:b/>
        </w:rPr>
        <w:t>CONTRATANTE</w:t>
      </w:r>
      <w:r w:rsidRPr="00C94B86">
        <w:t xml:space="preserve"> se compromete a manter a </w:t>
      </w:r>
      <w:r w:rsidRPr="00C94B86">
        <w:rPr>
          <w:b/>
        </w:rPr>
        <w:t>CONTRATADA</w:t>
      </w:r>
      <w:r w:rsidRPr="00C94B86">
        <w:t xml:space="preserve"> sempre informado, através de documento específico, sobre seus corretos e atuais dados, como endereço, números de telefone, ou qualquer outra alteração de identificação e qualificação constante no preâmbulo deste contrato, </w:t>
      </w:r>
      <w:proofErr w:type="gramStart"/>
      <w:r w:rsidRPr="00C94B86">
        <w:t>sob pena</w:t>
      </w:r>
      <w:proofErr w:type="gramEnd"/>
      <w:r w:rsidRPr="00C94B86">
        <w:t xml:space="preserve"> de ocorrendo a devolução de qualquer correspondência e/ou notificação que lhe for enviada, ter-se como recebida e aceita, mesmo que se trate de rescisão do presente contrato.</w:t>
      </w:r>
    </w:p>
    <w:p w:rsidR="00984068" w:rsidRPr="00C94B86" w:rsidRDefault="00984068" w:rsidP="00984068">
      <w:pPr>
        <w:spacing w:after="346" w:line="265" w:lineRule="auto"/>
        <w:ind w:left="505"/>
      </w:pPr>
      <w:r w:rsidRPr="00C94B86">
        <w:rPr>
          <w:b/>
        </w:rPr>
        <w:t>DO PREÇO, PAGAMENTO E INADIMPLÊNCIA: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t>Cláusula 2ª:</w:t>
      </w:r>
      <w:r w:rsidRPr="00C94B86">
        <w:t xml:space="preserve"> Pelos serviços educacionais a serem prestados, </w:t>
      </w:r>
      <w:proofErr w:type="gramStart"/>
      <w:r w:rsidRPr="00C94B86">
        <w:t>o(</w:t>
      </w:r>
      <w:proofErr w:type="gramEnd"/>
      <w:r w:rsidRPr="00C94B86">
        <w:t xml:space="preserve">a) </w:t>
      </w:r>
      <w:r w:rsidRPr="00C94B86">
        <w:rPr>
          <w:b/>
        </w:rPr>
        <w:t>CONTRATANTE</w:t>
      </w:r>
      <w:r w:rsidRPr="00C94B86">
        <w:t xml:space="preserve"> pagará à </w:t>
      </w:r>
      <w:r w:rsidRPr="00C94B86">
        <w:rPr>
          <w:b/>
        </w:rPr>
        <w:t xml:space="preserve">CONTRATADA </w:t>
      </w:r>
      <w:r w:rsidRPr="00C94B86">
        <w:t xml:space="preserve">semestralidade </w:t>
      </w:r>
      <w:r w:rsidRPr="00C90600">
        <w:t>nos valores</w:t>
      </w:r>
      <w:r>
        <w:rPr>
          <w:b/>
          <w:color w:val="FF0000"/>
        </w:rPr>
        <w:t xml:space="preserve"> </w:t>
      </w:r>
      <w:r w:rsidRPr="00C94B86">
        <w:t>fixada na forma da lei, conforme Requerimento de matrícula, a ser paga da seguinte forma:</w:t>
      </w:r>
    </w:p>
    <w:p w:rsidR="00984068" w:rsidRPr="00BE6E4B" w:rsidRDefault="00984068" w:rsidP="00984068">
      <w:pPr>
        <w:spacing w:after="6"/>
        <w:ind w:left="505" w:right="15"/>
        <w:rPr>
          <w:b/>
        </w:rPr>
      </w:pPr>
      <w:r w:rsidRPr="00BE6E4B">
        <w:rPr>
          <w:b/>
        </w:rPr>
        <w:t xml:space="preserve">§ 1º: </w:t>
      </w:r>
      <w:r>
        <w:rPr>
          <w:b/>
        </w:rPr>
        <w:t>Os</w:t>
      </w:r>
      <w:r w:rsidRPr="00BE6E4B">
        <w:rPr>
          <w:b/>
        </w:rPr>
        <w:t xml:space="preserve"> DESCONTOS SERÃO CONCEDIDOS EXCLUSIVAMENTE ATÉ AS DATAS ESPECIFICADAS, </w:t>
      </w:r>
      <w:r>
        <w:rPr>
          <w:b/>
        </w:rPr>
        <w:t xml:space="preserve">após este </w:t>
      </w:r>
      <w:r w:rsidRPr="00BE6E4B">
        <w:rPr>
          <w:b/>
        </w:rPr>
        <w:t>prazo</w:t>
      </w:r>
      <w:r>
        <w:rPr>
          <w:b/>
        </w:rPr>
        <w:t>, será cancelado,</w:t>
      </w:r>
      <w:r w:rsidRPr="00BE6E4B">
        <w:rPr>
          <w:b/>
        </w:rPr>
        <w:t xml:space="preserve"> automaticamente o desconto na referida parcela, incidindo multa e juros somente a partir da data de vencimento do valor normal.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t>§ 2º:</w:t>
      </w:r>
      <w:r w:rsidRPr="00C94B86">
        <w:t xml:space="preserve"> O pagamento a partir do PRIMEIRO DIA após o seu vencimento com valor normal será acrescido de multa de 2% (dois por cento) mais juros diários de 0,33% (zero vírgula trinta e três por cento).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t>§ 3º:</w:t>
      </w:r>
      <w:r w:rsidRPr="00C94B86">
        <w:t xml:space="preserve"> Os valores das parcelas com vencimentos mensais serão obtidos do valor total do semestre, menos o valor do investimento inicial, cujo resultado será dividido pelo número de parcelas do plano escolhido, dos quais serão oferecidos planos de </w:t>
      </w:r>
      <w:proofErr w:type="gramStart"/>
      <w:r w:rsidRPr="00C94B86">
        <w:t>1</w:t>
      </w:r>
      <w:proofErr w:type="gramEnd"/>
      <w:r w:rsidRPr="00C94B86">
        <w:t>(uma) a 6 (seis) parcelas, para cada semestre.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lastRenderedPageBreak/>
        <w:t>§ 4º:</w:t>
      </w:r>
      <w:r w:rsidRPr="00C94B86">
        <w:t xml:space="preserve"> Os boletos bancários deverão ser pagos em casas lotéricas ou agências bancárias, sendo que o pagamento da parcela vencível no mês não elimina eventual débito anterior.</w:t>
      </w:r>
      <w:r>
        <w:t xml:space="preserve"> Em caso de carnês, o pagamento será efetuado na escola, observando a data do vencimento. 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t>§ 5º:</w:t>
      </w:r>
      <w:r w:rsidRPr="00C94B86">
        <w:t xml:space="preserve"> Em caso de devolução de cheque, cuja reposição ultrapasse a data do vencimento, o valor da parcela será </w:t>
      </w:r>
      <w:proofErr w:type="gramStart"/>
      <w:r w:rsidRPr="00C94B86">
        <w:t>paga</w:t>
      </w:r>
      <w:proofErr w:type="gramEnd"/>
      <w:r w:rsidRPr="00C94B86">
        <w:t xml:space="preserve"> de acordo com a tabela de descontos/vencimento.</w:t>
      </w:r>
    </w:p>
    <w:p w:rsidR="00984068" w:rsidRPr="00C94B86" w:rsidRDefault="00984068" w:rsidP="00984068">
      <w:pPr>
        <w:ind w:left="505" w:right="1281"/>
      </w:pPr>
      <w:r w:rsidRPr="00C94B86">
        <w:rPr>
          <w:b/>
        </w:rPr>
        <w:t>§ 6º:</w:t>
      </w:r>
      <w:r w:rsidRPr="00C94B86">
        <w:t xml:space="preserve"> A parcela se refere à fração do plano de pagamento escolhido, sendo paga independentemente de: a) duração do estágio; mesmo que antecipando ou ultrapassando o prazo;</w:t>
      </w:r>
    </w:p>
    <w:p w:rsidR="00984068" w:rsidRPr="00C94B86" w:rsidRDefault="00984068" w:rsidP="00984068">
      <w:pPr>
        <w:numPr>
          <w:ilvl w:val="0"/>
          <w:numId w:val="35"/>
        </w:numPr>
        <w:spacing w:after="5" w:line="315" w:lineRule="auto"/>
        <w:ind w:left="728" w:right="15" w:hanging="233"/>
      </w:pPr>
      <w:proofErr w:type="gramStart"/>
      <w:r w:rsidRPr="00C94B86">
        <w:t>retorno</w:t>
      </w:r>
      <w:proofErr w:type="gramEnd"/>
      <w:r w:rsidRPr="00C94B86">
        <w:t xml:space="preserve"> a lições anteriores se reprovado ao acordado entre aluno/coordenação/responsáveis;</w:t>
      </w:r>
    </w:p>
    <w:p w:rsidR="00984068" w:rsidRPr="00C94B86" w:rsidRDefault="00984068" w:rsidP="00984068">
      <w:pPr>
        <w:numPr>
          <w:ilvl w:val="0"/>
          <w:numId w:val="35"/>
        </w:numPr>
        <w:spacing w:after="303" w:line="315" w:lineRule="auto"/>
        <w:ind w:left="728" w:right="15" w:hanging="233"/>
      </w:pPr>
      <w:proofErr w:type="gramStart"/>
      <w:r w:rsidRPr="00C94B86">
        <w:t>retorno</w:t>
      </w:r>
      <w:proofErr w:type="gramEnd"/>
      <w:r w:rsidRPr="00C94B86">
        <w:t xml:space="preserve"> a lições anteriores por iniciativa própria do aluno.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t>Cláusula 3ª:</w:t>
      </w:r>
      <w:r w:rsidRPr="00C94B86">
        <w:t xml:space="preserve"> O </w:t>
      </w:r>
      <w:r w:rsidRPr="00C94B86">
        <w:rPr>
          <w:b/>
        </w:rPr>
        <w:t>CONTRATANTE</w:t>
      </w:r>
      <w:r w:rsidRPr="00C94B86">
        <w:t xml:space="preserve"> que se matricular no meio do semestre ficará responsável pelo pagamento proporcional aos meses de contrato a ser cumprido.</w:t>
      </w:r>
    </w:p>
    <w:p w:rsidR="00984068" w:rsidRDefault="00984068" w:rsidP="00984068">
      <w:pPr>
        <w:ind w:left="505" w:right="15"/>
        <w:rPr>
          <w:b/>
        </w:rPr>
      </w:pPr>
      <w:r w:rsidRPr="00C94B86">
        <w:rPr>
          <w:b/>
        </w:rPr>
        <w:t>Cláusula 4ª:</w:t>
      </w:r>
      <w:r w:rsidRPr="00C94B86">
        <w:t xml:space="preserve"> </w:t>
      </w:r>
      <w:r w:rsidRPr="00BE6E4B">
        <w:rPr>
          <w:b/>
        </w:rPr>
        <w:t>Não haverá reajuste no valor das parcelas do curso durante a vigência deste contrato, salvo se houver mudança de ações no plano econômico do país OU QUANDO O (A) ALUNO (A) FOR PROMOVIDO (A) PARA OUTRA</w:t>
      </w:r>
      <w:r>
        <w:rPr>
          <w:b/>
        </w:rPr>
        <w:t xml:space="preserve"> </w:t>
      </w:r>
      <w:r w:rsidRPr="00BE6E4B">
        <w:rPr>
          <w:b/>
        </w:rPr>
        <w:t>FASE, HOUVER MUD</w:t>
      </w:r>
      <w:r>
        <w:rPr>
          <w:b/>
        </w:rPr>
        <w:t>ANÇA NA CARGA HORÁRIA SEMANAL,</w:t>
      </w:r>
      <w:r w:rsidRPr="00BE6E4B">
        <w:rPr>
          <w:b/>
        </w:rPr>
        <w:t xml:space="preserve"> OPÇÃO PELO ALUNO </w:t>
      </w:r>
      <w:proofErr w:type="gramStart"/>
      <w:r w:rsidRPr="00BE6E4B">
        <w:rPr>
          <w:b/>
        </w:rPr>
        <w:t>DE</w:t>
      </w:r>
      <w:proofErr w:type="gramEnd"/>
      <w:r w:rsidRPr="00BE6E4B">
        <w:rPr>
          <w:b/>
        </w:rPr>
        <w:t xml:space="preserve"> </w:t>
      </w:r>
    </w:p>
    <w:p w:rsidR="00984068" w:rsidRDefault="00984068" w:rsidP="00984068">
      <w:pPr>
        <w:ind w:left="505" w:right="15"/>
        <w:rPr>
          <w:b/>
        </w:rPr>
      </w:pPr>
    </w:p>
    <w:p w:rsidR="00984068" w:rsidRPr="00BE6E4B" w:rsidRDefault="00984068" w:rsidP="00984068">
      <w:pPr>
        <w:ind w:left="505" w:right="15"/>
        <w:rPr>
          <w:b/>
        </w:rPr>
      </w:pPr>
      <w:r w:rsidRPr="00BE6E4B">
        <w:rPr>
          <w:b/>
        </w:rPr>
        <w:t>TRANSFERÊNCIA DE MODALIDAD</w:t>
      </w:r>
      <w:r>
        <w:rPr>
          <w:b/>
        </w:rPr>
        <w:t>E DE ENSINO (ACADÊMICO/PPT/PPE</w:t>
      </w:r>
      <w:proofErr w:type="gramStart"/>
      <w:r>
        <w:rPr>
          <w:b/>
        </w:rPr>
        <w:t>) ;</w:t>
      </w:r>
      <w:proofErr w:type="gramEnd"/>
      <w:r>
        <w:rPr>
          <w:b/>
        </w:rPr>
        <w:t xml:space="preserve"> OS REAJUSTES DE NOVOS PREÇOS SOMENTE OCORRERÃO NO MÊS DE JANEIRO DE CADA ANO.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t>Cláusula 5ª:</w:t>
      </w:r>
      <w:r w:rsidRPr="00C94B86">
        <w:t xml:space="preserve"> Ocorrendo atraso do pagamento superior a 30 dias, a </w:t>
      </w:r>
      <w:r w:rsidRPr="00C94B86">
        <w:rPr>
          <w:b/>
        </w:rPr>
        <w:t>CONTRATADA</w:t>
      </w:r>
      <w:r w:rsidRPr="00C94B86">
        <w:t xml:space="preserve"> poderá:</w:t>
      </w:r>
    </w:p>
    <w:p w:rsidR="00984068" w:rsidRPr="00C94B86" w:rsidRDefault="00984068" w:rsidP="00984068">
      <w:pPr>
        <w:ind w:left="505" w:right="15"/>
      </w:pPr>
      <w:proofErr w:type="gramStart"/>
      <w:r w:rsidRPr="00C94B86">
        <w:t>1</w:t>
      </w:r>
      <w:proofErr w:type="gramEnd"/>
      <w:r w:rsidRPr="00C94B86">
        <w:t xml:space="preserve">) Efetuar a inclusão do nome do(a) </w:t>
      </w:r>
      <w:r w:rsidRPr="00C94B86">
        <w:rPr>
          <w:b/>
        </w:rPr>
        <w:t>CONTRATANTE</w:t>
      </w:r>
      <w:r w:rsidRPr="00C94B86">
        <w:t xml:space="preserve"> no cadastro de Serviço de Proteção de Crédito–SPC, consoante autorização da legislação vigente; 2) Efetuar cobrança judicial e extrajudicial da parcela em aberto, mais o reembolso de honorários advocatícios, podendo, além destes, utilizar-se de outros meios previstos na legislação comum aplicável, para buscar a solvência do débito; 3)Recusar a rematrícula para o ano seguinte; 4) Ajuizar ação monitória ou ação de execução, conforme o caso.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t>Parágrafo Único:</w:t>
      </w:r>
      <w:r w:rsidRPr="00C94B86">
        <w:t xml:space="preserve"> O (A) </w:t>
      </w:r>
      <w:r w:rsidRPr="00C94B86">
        <w:rPr>
          <w:b/>
        </w:rPr>
        <w:t>CONTRATANTE</w:t>
      </w:r>
      <w:r w:rsidRPr="00C94B86">
        <w:t xml:space="preserve"> será responsável pelo pagamento das despesas decorrentes da cobrança do débito, inclusive honorários advocatícios.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t>Cláusula 6ª:</w:t>
      </w:r>
      <w:r w:rsidRPr="00C94B86">
        <w:t xml:space="preserve"> A </w:t>
      </w:r>
      <w:r w:rsidRPr="00C94B86">
        <w:rPr>
          <w:b/>
        </w:rPr>
        <w:t>CONTRATADA</w:t>
      </w:r>
      <w:r w:rsidRPr="00C94B86">
        <w:t xml:space="preserve"> poderá ou não, a seu critério, renovar a matrícula do </w:t>
      </w:r>
      <w:proofErr w:type="gramStart"/>
      <w:r w:rsidRPr="00C94B86">
        <w:t>aluno(</w:t>
      </w:r>
      <w:proofErr w:type="gramEnd"/>
      <w:r w:rsidRPr="00C94B86">
        <w:t>a) para o semestre letivo seguinte, se houver débito relativo ao período anterior ou se tiver havido inadimplência de parcela por período superior a 60 (sessenta) dias.</w:t>
      </w:r>
    </w:p>
    <w:p w:rsidR="00984068" w:rsidRPr="00C94B86" w:rsidRDefault="00984068" w:rsidP="00984068">
      <w:pPr>
        <w:spacing w:after="346" w:line="265" w:lineRule="auto"/>
        <w:ind w:left="505"/>
      </w:pPr>
      <w:r w:rsidRPr="00C94B86">
        <w:rPr>
          <w:b/>
        </w:rPr>
        <w:t>DO PRAZO: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t>Cláusula 7ª:</w:t>
      </w:r>
      <w:r w:rsidRPr="00C94B86">
        <w:t xml:space="preserve"> O presente contrato tem duração para o </w:t>
      </w:r>
      <w:r w:rsidR="00A02F7F">
        <w:rPr>
          <w:b/>
        </w:rPr>
        <w:t>ano de 2017</w:t>
      </w:r>
      <w:r w:rsidRPr="007727F7">
        <w:rPr>
          <w:color w:val="FF0000"/>
        </w:rPr>
        <w:t>,</w:t>
      </w:r>
      <w:r w:rsidRPr="00C94B86">
        <w:t xml:space="preserve"> podendo ser renovado com o pagamento da 1ª parcela do semestre vindouro. Podendo também ser rescindido, de acordo com o estipulado em cláusula </w:t>
      </w:r>
      <w:proofErr w:type="gramStart"/>
      <w:r w:rsidRPr="00C94B86">
        <w:t>volvida</w:t>
      </w:r>
      <w:proofErr w:type="gramEnd"/>
    </w:p>
    <w:p w:rsidR="00984068" w:rsidRPr="00C94B86" w:rsidRDefault="00984068" w:rsidP="00984068">
      <w:pPr>
        <w:spacing w:after="346" w:line="265" w:lineRule="auto"/>
        <w:ind w:left="505"/>
      </w:pPr>
      <w:r w:rsidRPr="00C94B86">
        <w:rPr>
          <w:b/>
        </w:rPr>
        <w:t>DO DESLIGAMENTO: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t>Cláusula 8ª:</w:t>
      </w:r>
      <w:r w:rsidRPr="00C94B86">
        <w:t xml:space="preserve"> Os pedidos de transferência, cancelamento, desistência ou trancamento da matrícula deverão ser requeridos através de instrumento próprio </w:t>
      </w:r>
      <w:proofErr w:type="gramStart"/>
      <w:r w:rsidRPr="00C94B86">
        <w:t>pelo(</w:t>
      </w:r>
      <w:proofErr w:type="gramEnd"/>
      <w:r w:rsidRPr="00C94B86">
        <w:t xml:space="preserve">a) </w:t>
      </w:r>
      <w:r w:rsidRPr="00C94B86">
        <w:rPr>
          <w:b/>
        </w:rPr>
        <w:t>CONTRATANTE.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t>Cláusula 9ª:</w:t>
      </w:r>
      <w:r w:rsidRPr="00C94B86">
        <w:t xml:space="preserve"> O presente contrato poderá ser rescindido pelo </w:t>
      </w:r>
      <w:r w:rsidRPr="00C94B86">
        <w:rPr>
          <w:b/>
        </w:rPr>
        <w:t>CONTRATANTE</w:t>
      </w:r>
      <w:r w:rsidRPr="00C94B86">
        <w:t>, por escrito, a qualquer tempo, ficando o mesmo responsável pelo pagamento das parcelas até o mês do efetivo desligamento, bem como a quitação integral do material.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t>Parágrafo Único:</w:t>
      </w:r>
      <w:r w:rsidRPr="00C94B86">
        <w:t xml:space="preserve"> Este contrato não será rescindido quando os serviços contratos já tiverem sido concluídos. A conclusão dos serviços prestados obriga que o contratante conclua a quitação das parcelas vincendas, conforme o plano de pagamento escolhido pelo contratante.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t>Cláusula 10ª:</w:t>
      </w:r>
      <w:r w:rsidRPr="00C94B86">
        <w:t xml:space="preserve"> Ao efetuar o desligamento do estabelecimento de ensino, conforme termo assinado pelas partes</w:t>
      </w:r>
      <w:proofErr w:type="gramStart"/>
      <w:r w:rsidRPr="00C94B86">
        <w:t>, perdem</w:t>
      </w:r>
      <w:proofErr w:type="gramEnd"/>
      <w:r w:rsidRPr="00C94B86">
        <w:t xml:space="preserve"> efeito os eventuais títulos de crédito dados em garantia do pagamento das parcelas vincendas após o efetivo desligamento.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t>Cláusula 11ª:</w:t>
      </w:r>
      <w:r w:rsidRPr="00C94B86">
        <w:t xml:space="preserve"> Se depois de formalizada a matrícula, houver desistência pelo </w:t>
      </w:r>
      <w:r w:rsidRPr="00C94B86">
        <w:rPr>
          <w:b/>
        </w:rPr>
        <w:t>CONTRATANTE</w:t>
      </w:r>
      <w:r w:rsidRPr="00C94B86">
        <w:t xml:space="preserve">, antes que sejam iniciados os serviços previstos na cláusula primeira, </w:t>
      </w:r>
      <w:proofErr w:type="gramStart"/>
      <w:r w:rsidRPr="00C94B86">
        <w:t>será</w:t>
      </w:r>
      <w:proofErr w:type="gramEnd"/>
      <w:r w:rsidRPr="00C94B86">
        <w:t xml:space="preserve"> devolvido 80% do valor pago na matrícula, sem correção, ficando retido 20% do mesmo valor para a CONTRATADA, desde que a comunicação da desistência seja feita por escrito antes do início do curso.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lastRenderedPageBreak/>
        <w:t>Parágrafo Único:</w:t>
      </w:r>
      <w:r w:rsidRPr="00C94B86">
        <w:t xml:space="preserve"> Após a data limite especificada no parágrafo anterior, será retido o valor integral pago na matrícula.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t>Cláusula 12ª:</w:t>
      </w:r>
      <w:r w:rsidRPr="00C94B86">
        <w:t xml:space="preserve"> O presente contrato poderá ser rescindido pela </w:t>
      </w:r>
      <w:r w:rsidRPr="00C94B86">
        <w:rPr>
          <w:b/>
        </w:rPr>
        <w:t>CONTRATADA</w:t>
      </w:r>
      <w:r w:rsidRPr="00C94B86">
        <w:t xml:space="preserve"> em caso de prática </w:t>
      </w:r>
      <w:proofErr w:type="gramStart"/>
      <w:r w:rsidRPr="00C94B86">
        <w:t>pelo(</w:t>
      </w:r>
      <w:proofErr w:type="gramEnd"/>
      <w:r w:rsidRPr="00C94B86">
        <w:t>a) ALUNO(A), de atos de indisciplina ou outros previstos no Regimento Escolar, sendo devidas as parcelas até a data do efetivo desligamento.</w:t>
      </w:r>
    </w:p>
    <w:p w:rsidR="00984068" w:rsidRPr="00C94B86" w:rsidRDefault="00984068" w:rsidP="00984068">
      <w:pPr>
        <w:spacing w:after="346" w:line="265" w:lineRule="auto"/>
        <w:ind w:left="505"/>
      </w:pPr>
      <w:r w:rsidRPr="00C94B86">
        <w:rPr>
          <w:b/>
        </w:rPr>
        <w:t>DA DISCUSSÂO JUDICIAL: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t>Cláusula 13ª:</w:t>
      </w:r>
      <w:r w:rsidRPr="00C94B86">
        <w:t xml:space="preserve"> Em caso de discussão judicial sobre o presente contrato, </w:t>
      </w:r>
      <w:proofErr w:type="gramStart"/>
      <w:r w:rsidRPr="00C94B86">
        <w:t>o(</w:t>
      </w:r>
      <w:proofErr w:type="gramEnd"/>
      <w:r w:rsidRPr="00C94B86">
        <w:t xml:space="preserve">a) </w:t>
      </w:r>
      <w:r w:rsidRPr="00C94B86">
        <w:rPr>
          <w:b/>
        </w:rPr>
        <w:t>CONTRATANTE</w:t>
      </w:r>
      <w:r w:rsidRPr="00C94B86">
        <w:t xml:space="preserve"> continuará pagando diretamente à </w:t>
      </w:r>
      <w:r w:rsidRPr="00C94B86">
        <w:rPr>
          <w:b/>
        </w:rPr>
        <w:t>CONTRATADA</w:t>
      </w:r>
      <w:r w:rsidRPr="00C94B86">
        <w:t xml:space="preserve"> o valor pactuado, até decisão final, fazendo-se então as compensações quando necessárias.</w:t>
      </w:r>
    </w:p>
    <w:p w:rsidR="00984068" w:rsidRPr="00C94B86" w:rsidRDefault="00984068" w:rsidP="00984068">
      <w:pPr>
        <w:spacing w:after="46" w:line="265" w:lineRule="auto"/>
        <w:ind w:left="505"/>
      </w:pPr>
      <w:r w:rsidRPr="00C94B86">
        <w:rPr>
          <w:b/>
        </w:rPr>
        <w:t>DO FORO: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t>Cláusula 14ª:</w:t>
      </w:r>
      <w:r w:rsidRPr="00C94B86">
        <w:t xml:space="preserve"> Para dirimir quaisquer controvérsias oriundas do presente contrato, as partes elegem o foro da comarca de Goiânia, Estado de Goiás.</w:t>
      </w:r>
    </w:p>
    <w:p w:rsidR="00984068" w:rsidRDefault="00984068" w:rsidP="00984068">
      <w:pPr>
        <w:ind w:left="505" w:right="15"/>
      </w:pPr>
      <w:r w:rsidRPr="00C94B86">
        <w:t>E, por estarem assim justos e contratados, firmam o presente instrumento, em duas vias de igual teor, juntamente com uma testemunha.</w:t>
      </w:r>
    </w:p>
    <w:p w:rsidR="00984068" w:rsidRDefault="00984068" w:rsidP="00984068">
      <w:pPr>
        <w:ind w:left="505" w:right="15"/>
      </w:pPr>
    </w:p>
    <w:p w:rsidR="00984068" w:rsidRDefault="00984068" w:rsidP="00984068">
      <w:pPr>
        <w:ind w:left="505" w:right="15"/>
      </w:pPr>
    </w:p>
    <w:p w:rsidR="00984068" w:rsidRDefault="00984068" w:rsidP="00984068">
      <w:pPr>
        <w:ind w:left="505" w:right="15"/>
      </w:pPr>
    </w:p>
    <w:p w:rsidR="00984068" w:rsidRPr="00607A90" w:rsidRDefault="00984068" w:rsidP="00984068">
      <w:pPr>
        <w:ind w:left="505" w:right="15"/>
        <w:rPr>
          <w:b/>
        </w:rPr>
      </w:pPr>
      <w:r w:rsidRPr="00607A90">
        <w:rPr>
          <w:b/>
        </w:rPr>
        <w:t xml:space="preserve">Goiânia, ___________ de __________________ </w:t>
      </w:r>
      <w:proofErr w:type="spellStart"/>
      <w:r w:rsidRPr="00607A90">
        <w:rPr>
          <w:b/>
        </w:rPr>
        <w:t>de</w:t>
      </w:r>
      <w:proofErr w:type="spellEnd"/>
      <w:r w:rsidRPr="00607A90">
        <w:rPr>
          <w:b/>
        </w:rPr>
        <w:t xml:space="preserve"> _______________. </w:t>
      </w:r>
    </w:p>
    <w:p w:rsidR="00984068" w:rsidRPr="00C80A4C" w:rsidRDefault="00984068" w:rsidP="00984068">
      <w:pPr>
        <w:spacing w:after="59" w:line="259" w:lineRule="auto"/>
        <w:ind w:left="2608"/>
      </w:pPr>
    </w:p>
    <w:p w:rsidR="00984068" w:rsidRPr="00C80A4C" w:rsidRDefault="00984068" w:rsidP="00984068">
      <w:pPr>
        <w:spacing w:after="59" w:line="259" w:lineRule="auto"/>
        <w:ind w:left="2608"/>
      </w:pPr>
    </w:p>
    <w:p w:rsidR="00984068" w:rsidRPr="00C80A4C" w:rsidRDefault="00984068" w:rsidP="00984068">
      <w:pPr>
        <w:spacing w:after="59" w:line="259" w:lineRule="auto"/>
        <w:ind w:left="2608"/>
      </w:pPr>
      <w:r w:rsidRPr="00C80A4C">
        <w:tab/>
        <w:t xml:space="preserve"> </w:t>
      </w:r>
    </w:p>
    <w:p w:rsidR="00984068" w:rsidRDefault="00984068" w:rsidP="00984068">
      <w:pPr>
        <w:spacing w:after="374" w:line="259" w:lineRule="auto"/>
        <w:ind w:left="564"/>
      </w:pPr>
      <w:r w:rsidRPr="00607A90">
        <w:t>________________________                                 _____________________________</w:t>
      </w:r>
      <w:r w:rsidRPr="00607A90">
        <w:br/>
        <w:t xml:space="preserve">Assinatura do contratante                                            Assinatura do contratado </w:t>
      </w:r>
    </w:p>
    <w:p w:rsidR="00984068" w:rsidRDefault="00984068" w:rsidP="00984068">
      <w:pPr>
        <w:spacing w:after="374" w:line="259" w:lineRule="auto"/>
        <w:ind w:left="564"/>
      </w:pPr>
      <w:r>
        <w:rPr>
          <w:vanish/>
        </w:rPr>
        <w:cr/>
        <w:t>ssinatura do contratado                   ___________________</w:t>
      </w:r>
      <w:r>
        <w:rPr>
          <w:vanish/>
        </w:rPr>
        <w:br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</w:p>
    <w:p w:rsidR="00984068" w:rsidRDefault="00984068" w:rsidP="00984068">
      <w:pPr>
        <w:spacing w:after="374" w:line="259" w:lineRule="auto"/>
        <w:ind w:left="564"/>
      </w:pPr>
    </w:p>
    <w:p w:rsidR="00984068" w:rsidRPr="00607A90" w:rsidRDefault="00984068" w:rsidP="00984068">
      <w:pPr>
        <w:spacing w:after="374" w:line="259" w:lineRule="auto"/>
        <w:ind w:left="564"/>
      </w:pPr>
      <w:r>
        <w:t xml:space="preserve">                                        _______________________________</w:t>
      </w:r>
      <w:r>
        <w:br/>
        <w:t xml:space="preserve">                                                               Secretária </w:t>
      </w:r>
    </w:p>
    <w:p w:rsidR="00984068" w:rsidRPr="00607A90" w:rsidRDefault="00984068" w:rsidP="00984068">
      <w:pPr>
        <w:tabs>
          <w:tab w:val="center" w:pos="2636"/>
          <w:tab w:val="center" w:pos="9099"/>
        </w:tabs>
        <w:spacing w:after="516" w:line="454" w:lineRule="auto"/>
      </w:pPr>
      <w:r w:rsidRPr="00607A90">
        <w:rPr>
          <w:rFonts w:ascii="Calibri" w:eastAsia="Calibri" w:hAnsi="Calibri" w:cs="Calibri"/>
          <w:sz w:val="22"/>
        </w:rPr>
        <w:tab/>
      </w:r>
      <w:r w:rsidRPr="00607A90">
        <w:t xml:space="preserve"> </w:t>
      </w:r>
    </w:p>
    <w:p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94FE8" w:rsidRDefault="00894FE8">
      <w:r>
        <w:separator/>
      </w:r>
    </w:p>
  </w:endnote>
  <w:endnote w:type="continuationSeparator" w:id="0">
    <w:p w:rsidR="00894FE8" w:rsidRDefault="00894FE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94FE8" w:rsidRDefault="00894FE8">
      <w:r>
        <w:separator/>
      </w:r>
    </w:p>
  </w:footnote>
  <w:footnote w:type="continuationSeparator" w:id="0">
    <w:p w:rsidR="00894FE8" w:rsidRDefault="00894FE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28E264A"/>
    <w:multiLevelType w:val="hybridMultilevel"/>
    <w:tmpl w:val="4C7CC536"/>
    <w:lvl w:ilvl="0" w:tplc="4AF287B6">
      <w:start w:val="2"/>
      <w:numFmt w:val="lowerLetter"/>
      <w:lvlText w:val="%1)"/>
      <w:lvlJc w:val="left"/>
      <w:pPr>
        <w:ind w:left="729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1" w:tplc="CD8ADCE4">
      <w:start w:val="1"/>
      <w:numFmt w:val="lowerLetter"/>
      <w:lvlText w:val="%2"/>
      <w:lvlJc w:val="left"/>
      <w:pPr>
        <w:ind w:left="108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2" w:tplc="B1360B60">
      <w:start w:val="1"/>
      <w:numFmt w:val="lowerRoman"/>
      <w:lvlText w:val="%3"/>
      <w:lvlJc w:val="left"/>
      <w:pPr>
        <w:ind w:left="180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3" w:tplc="A78C21C8">
      <w:start w:val="1"/>
      <w:numFmt w:val="decimal"/>
      <w:lvlText w:val="%4"/>
      <w:lvlJc w:val="left"/>
      <w:pPr>
        <w:ind w:left="252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4" w:tplc="3F96EF62">
      <w:start w:val="1"/>
      <w:numFmt w:val="lowerLetter"/>
      <w:lvlText w:val="%5"/>
      <w:lvlJc w:val="left"/>
      <w:pPr>
        <w:ind w:left="324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5" w:tplc="466289EA">
      <w:start w:val="1"/>
      <w:numFmt w:val="lowerRoman"/>
      <w:lvlText w:val="%6"/>
      <w:lvlJc w:val="left"/>
      <w:pPr>
        <w:ind w:left="396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6" w:tplc="600625FC">
      <w:start w:val="1"/>
      <w:numFmt w:val="decimal"/>
      <w:lvlText w:val="%7"/>
      <w:lvlJc w:val="left"/>
      <w:pPr>
        <w:ind w:left="468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7" w:tplc="AE7665B6">
      <w:start w:val="1"/>
      <w:numFmt w:val="lowerLetter"/>
      <w:lvlText w:val="%8"/>
      <w:lvlJc w:val="left"/>
      <w:pPr>
        <w:ind w:left="540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8" w:tplc="86C0F6AE">
      <w:start w:val="1"/>
      <w:numFmt w:val="lowerRoman"/>
      <w:lvlText w:val="%9"/>
      <w:lvlJc w:val="left"/>
      <w:pPr>
        <w:ind w:left="612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28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4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2"/>
  </w:num>
  <w:num w:numId="16">
    <w:abstractNumId w:val="12"/>
  </w:num>
  <w:num w:numId="17">
    <w:abstractNumId w:val="21"/>
  </w:num>
  <w:num w:numId="18">
    <w:abstractNumId w:val="30"/>
  </w:num>
  <w:num w:numId="19">
    <w:abstractNumId w:val="33"/>
  </w:num>
  <w:num w:numId="20">
    <w:abstractNumId w:val="10"/>
  </w:num>
  <w:num w:numId="21">
    <w:abstractNumId w:val="19"/>
  </w:num>
  <w:num w:numId="22">
    <w:abstractNumId w:val="31"/>
  </w:num>
  <w:num w:numId="23">
    <w:abstractNumId w:val="29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8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  <w:num w:numId="35">
    <w:abstractNumId w:val="2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6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31CF6"/>
    <w:rsid w:val="000746E0"/>
    <w:rsid w:val="00093BF4"/>
    <w:rsid w:val="000E1241"/>
    <w:rsid w:val="001551CF"/>
    <w:rsid w:val="001A74E6"/>
    <w:rsid w:val="001B0970"/>
    <w:rsid w:val="002955E9"/>
    <w:rsid w:val="003136D0"/>
    <w:rsid w:val="00366A55"/>
    <w:rsid w:val="00372511"/>
    <w:rsid w:val="00376671"/>
    <w:rsid w:val="003C4644"/>
    <w:rsid w:val="003F637C"/>
    <w:rsid w:val="004067BA"/>
    <w:rsid w:val="00476DFC"/>
    <w:rsid w:val="004A0C12"/>
    <w:rsid w:val="005633B5"/>
    <w:rsid w:val="005A751B"/>
    <w:rsid w:val="005D2F5E"/>
    <w:rsid w:val="00625AB0"/>
    <w:rsid w:val="00627DB2"/>
    <w:rsid w:val="00684804"/>
    <w:rsid w:val="006E6649"/>
    <w:rsid w:val="0074144D"/>
    <w:rsid w:val="007C50C2"/>
    <w:rsid w:val="007F4AFF"/>
    <w:rsid w:val="00894FE8"/>
    <w:rsid w:val="00984068"/>
    <w:rsid w:val="00984C3B"/>
    <w:rsid w:val="0099053A"/>
    <w:rsid w:val="00A02F7F"/>
    <w:rsid w:val="00A20E11"/>
    <w:rsid w:val="00A3526E"/>
    <w:rsid w:val="00AB72CA"/>
    <w:rsid w:val="00AF22F9"/>
    <w:rsid w:val="00B424FC"/>
    <w:rsid w:val="00B56452"/>
    <w:rsid w:val="00B6042E"/>
    <w:rsid w:val="00B61A4D"/>
    <w:rsid w:val="00B64466"/>
    <w:rsid w:val="00BB3D7D"/>
    <w:rsid w:val="00BB69EC"/>
    <w:rsid w:val="00CB66BD"/>
    <w:rsid w:val="00D60FAF"/>
    <w:rsid w:val="00DA0D96"/>
    <w:rsid w:val="00DB248E"/>
    <w:rsid w:val="00DC5022"/>
    <w:rsid w:val="00E83E9C"/>
    <w:rsid w:val="00EC19AB"/>
    <w:rsid w:val="00EF4193"/>
    <w:rsid w:val="00EF66DA"/>
    <w:rsid w:val="00F12360"/>
    <w:rsid w:val="00F31CF6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2017</Template>
  <TotalTime>0</TotalTime>
  <Pages>5</Pages>
  <Words>2551</Words>
  <Characters>13781</Characters>
  <Application>Microsoft Office Word</Application>
  <DocSecurity>0</DocSecurity>
  <Lines>114</Lines>
  <Paragraphs>32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16300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 Recepção</dc:creator>
  <cp:lastModifiedBy>FISK Recepção</cp:lastModifiedBy>
  <cp:revision>2</cp:revision>
  <cp:lastPrinted>2011-12-08T12:53:00Z</cp:lastPrinted>
  <dcterms:created xsi:type="dcterms:W3CDTF">2017-01-18T15:19:00Z</dcterms:created>
  <dcterms:modified xsi:type="dcterms:W3CDTF">2017-01-18T15:19:00Z</dcterms:modified>
</cp:coreProperties>
</file>