
<file path=[Content_Types].xml><?xml version="1.0" encoding="utf-8"?>
<Types xmlns="http://schemas.openxmlformats.org/package/2006/content-types">
  <Override PartName="/word/footnotes.xml" ContentType="application/vnd.openxmlformats-officedocument.wordprocessingml.footnotes+xml"/>
  <Default Extension="png" ContentType="image/png"/>
  <Override PartName="/customXml/itemProps1.xml" ContentType="application/vnd.openxmlformats-officedocument.customXmlProperties+xml"/>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word/theme/theme1.xml" ContentType="application/vnd.openxmlformats-officedocument.theme+xml"/>
  <Override PartName="/word/fontTable.xml" ContentType="application/vnd.openxmlformats-officedocument.wordprocessingml.fontTable+xml"/>
  <Override PartName="/word/webSettings.xml" ContentType="application/vnd.openxmlformats-officedocument.wordprocessingml.webSettings+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E83E9C" w:rsidRPr="00E83E9C" w:rsidRDefault="007163E5" w:rsidP="00F71539">
      <w:pPr>
        <w:pStyle w:val="Ttulo4"/>
      </w:pPr>
      <w:r>
        <w:rPr>
          <w:noProof/>
        </w:rPr>
        <w:drawing>
          <wp:inline distT="0" distB="0" distL="0" distR="0">
            <wp:extent cx="1590040" cy="795020"/>
            <wp:effectExtent l="19050" t="0" r="0" b="0"/>
            <wp:docPr id="1" name="Imagem 1" descr="Logo FISK Pequen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m 1" descr="Logo FISK Pequeno"/>
                    <pic:cNvPicPr>
                      <a:picLocks noChangeAspect="1" noChangeArrowheads="1"/>
                    </pic:cNvPicPr>
                  </pic:nvPicPr>
                  <pic:blipFill>
                    <a:blip r:embed="rId8"/>
                    <a:srcRect/>
                    <a:stretch>
                      <a:fillRect/>
                    </a:stretch>
                  </pic:blipFill>
                  <pic:spPr bwMode="auto">
                    <a:xfrm>
                      <a:off x="0" y="0"/>
                      <a:ext cx="1590040" cy="795020"/>
                    </a:xfrm>
                    <a:prstGeom prst="rect">
                      <a:avLst/>
                    </a:prstGeom>
                    <a:noFill/>
                    <a:ln w="9525">
                      <a:noFill/>
                      <a:miter lim="800000"/>
                      <a:headEnd/>
                      <a:tailEnd/>
                    </a:ln>
                  </pic:spPr>
                </pic:pic>
              </a:graphicData>
            </a:graphic>
          </wp:inline>
        </w:drawing>
      </w:r>
    </w:p>
    <w:p w:rsidR="00F5540C" w:rsidRPr="00F71539" w:rsidRDefault="00F5540C" w:rsidP="00F71539">
      <w:pPr>
        <w:ind w:left="1416" w:firstLine="708"/>
        <w:rPr>
          <w:rFonts w:ascii="Arial Narrow" w:hAnsi="Arial Narrow"/>
          <w:b/>
        </w:rPr>
      </w:pPr>
      <w:r w:rsidRPr="00DF6DA4">
        <w:rPr>
          <w:rFonts w:ascii="Arial Narrow" w:hAnsi="Arial Narrow"/>
          <w:b/>
        </w:rPr>
        <w:t xml:space="preserve">Unidade </w:t>
      </w:r>
      <w:fldSimple w:instr=" MERGEFIELD  NomeEscola  \* MERGEFORMAT ">
        <w:r w:rsidR="00155DA0" w:rsidRPr="00155DA0">
          <w:rPr>
            <w:rFonts w:ascii="Arial" w:hAnsi="Arial" w:cs="Arial"/>
            <w:b/>
            <w:bCs/>
            <w:noProof/>
            <w:sz w:val="20"/>
            <w:u w:val="single"/>
          </w:rPr>
          <w:t>«NomeEscola»</w:t>
        </w:r>
      </w:fldSimple>
      <w:r w:rsidR="00F71539">
        <w:rPr>
          <w:rFonts w:ascii="Arial Narrow" w:hAnsi="Arial Narrow"/>
          <w:b/>
        </w:rPr>
        <w:t xml:space="preserve"> – Método Autorizado</w:t>
      </w:r>
    </w:p>
    <w:p w:rsidR="00F5540C" w:rsidRPr="00DF6DA4" w:rsidRDefault="00F5540C" w:rsidP="00F5540C">
      <w:pPr>
        <w:ind w:left="360"/>
        <w:jc w:val="center"/>
        <w:rPr>
          <w:rFonts w:ascii="Arial Narrow" w:hAnsi="Arial Narrow" w:cs="Shruti"/>
          <w:b/>
        </w:rPr>
      </w:pPr>
      <w:r w:rsidRPr="00DF6DA4">
        <w:rPr>
          <w:rFonts w:ascii="Arial Narrow" w:hAnsi="Arial Narrow" w:cs="Shruti"/>
          <w:b/>
        </w:rPr>
        <w:t xml:space="preserve">CONTRATO DE PRESTAÇÃO DE SERVIÇOS EDUCACIONAIS - </w:t>
      </w:r>
      <w:r w:rsidR="007C50C2">
        <w:rPr>
          <w:rFonts w:ascii="Arial Narrow" w:hAnsi="Arial Narrow" w:cs="Shruti"/>
          <w:b/>
        </w:rPr>
        <w:t>ESTÁGIO</w:t>
      </w:r>
    </w:p>
    <w:p w:rsidR="00F5540C" w:rsidRPr="00F71539" w:rsidRDefault="00F5540C">
      <w:pPr>
        <w:jc w:val="both"/>
        <w:rPr>
          <w:rFonts w:ascii="Arial Narrow" w:hAnsi="Arial Narrow"/>
        </w:rPr>
      </w:pPr>
      <w:r w:rsidRPr="00DF6DA4">
        <w:rPr>
          <w:rFonts w:ascii="Arial Narrow" w:hAnsi="Arial Narrow" w:cs="Shruti"/>
        </w:rPr>
        <w:t xml:space="preserve">Por este instrumento, de um lado </w:t>
      </w:r>
      <w:fldSimple w:instr=" MERGEFIELD  RazaoSocial  \* MERGEFORMAT ">
        <w:r w:rsidR="00155DA0" w:rsidRPr="00155DA0">
          <w:rPr>
            <w:rFonts w:ascii="Arial Narrow" w:hAnsi="Arial Narrow" w:cs="Shruti"/>
            <w:noProof/>
            <w:sz w:val="23"/>
            <w:szCs w:val="23"/>
            <w:u w:val="single"/>
          </w:rPr>
          <w:t>«RazaoSocial»</w:t>
        </w:r>
      </w:fldSimple>
      <w:r w:rsidRPr="00DF6DA4">
        <w:rPr>
          <w:rFonts w:ascii="Arial Narrow" w:hAnsi="Arial Narrow" w:cs="Shruti"/>
        </w:rPr>
        <w:t xml:space="preserve">, inscrita no CNPJ n.º </w:t>
      </w:r>
      <w:fldSimple w:instr=" MERGEFIELD  CNPJEscola  \* MERGEFORMAT ">
        <w:r w:rsidR="00155DA0" w:rsidRPr="00155DA0">
          <w:rPr>
            <w:rFonts w:ascii="Arial Narrow" w:hAnsi="Arial Narrow" w:cs="Shruti"/>
            <w:noProof/>
            <w:sz w:val="23"/>
            <w:szCs w:val="23"/>
            <w:u w:val="single"/>
          </w:rPr>
          <w:t>«CNPJEscola»</w:t>
        </w:r>
      </w:fldSimple>
      <w:r w:rsidRPr="00DF6DA4">
        <w:rPr>
          <w:rFonts w:ascii="Arial Narrow" w:hAnsi="Arial Narrow" w:cs="Shruti"/>
        </w:rPr>
        <w:t xml:space="preserve"> com sede na </w:t>
      </w:r>
      <w:fldSimple w:instr=" MERGEFIELD  EnderecoEscola  \* MERGEFORMAT ">
        <w:r w:rsidR="00155DA0" w:rsidRPr="00155DA0">
          <w:rPr>
            <w:rFonts w:ascii="Arial Narrow" w:hAnsi="Arial Narrow" w:cs="Shruti"/>
            <w:noProof/>
            <w:sz w:val="23"/>
            <w:szCs w:val="23"/>
            <w:u w:val="single"/>
          </w:rPr>
          <w:t>«EnderecoEscola»</w:t>
        </w:r>
      </w:fldSimple>
      <w:r w:rsidR="003F637C">
        <w:rPr>
          <w:rFonts w:ascii="Arial Narrow" w:hAnsi="Arial Narrow" w:cs="Shruti"/>
          <w:szCs w:val="16"/>
        </w:rPr>
        <w:t xml:space="preserve">, </w:t>
      </w:r>
      <w:fldSimple w:instr=" MERGEFIELD  CidadeEstadoEscola  \* MERGEFORMAT ">
        <w:r w:rsidR="00155DA0" w:rsidRPr="00155DA0">
          <w:rPr>
            <w:rFonts w:ascii="Arial Narrow" w:hAnsi="Arial Narrow" w:cs="Shruti"/>
            <w:noProof/>
            <w:sz w:val="23"/>
            <w:szCs w:val="23"/>
            <w:u w:val="single"/>
          </w:rPr>
          <w:t>«CidadeEstadoEscola»</w:t>
        </w:r>
      </w:fldSimple>
      <w:r w:rsidRPr="00DF6DA4">
        <w:rPr>
          <w:rFonts w:ascii="Arial Narrow" w:hAnsi="Arial Narrow" w:cs="Shruti"/>
        </w:rPr>
        <w:t xml:space="preserve">, unidade franqueada Fisk, doravante denominada </w:t>
      </w:r>
      <w:r w:rsidRPr="00DF6DA4">
        <w:rPr>
          <w:rFonts w:ascii="Arial Narrow" w:hAnsi="Arial Narrow" w:cs="Shruti"/>
          <w:b/>
          <w:bCs/>
        </w:rPr>
        <w:t>CONTRATADA</w:t>
      </w:r>
      <w:r w:rsidRPr="00DF6DA4">
        <w:rPr>
          <w:rFonts w:ascii="Arial Narrow" w:hAnsi="Arial Narrow" w:cs="Shruti"/>
        </w:rPr>
        <w:t xml:space="preserve">e outro lado o </w:t>
      </w:r>
      <w:r w:rsidRPr="00DF6DA4">
        <w:rPr>
          <w:rFonts w:ascii="Arial Narrow" w:hAnsi="Arial Narrow" w:cs="Shruti"/>
          <w:b/>
          <w:bCs/>
        </w:rPr>
        <w:t>CONTRATANTE</w:t>
      </w:r>
      <w:r w:rsidRPr="00DF6DA4">
        <w:rPr>
          <w:rFonts w:ascii="Arial Narrow" w:hAnsi="Arial Narrow" w:cs="Shruti"/>
        </w:rPr>
        <w:t xml:space="preserve"> abaixo assinado e o </w:t>
      </w:r>
      <w:r w:rsidRPr="00DF6DA4">
        <w:rPr>
          <w:rFonts w:ascii="Arial Narrow" w:hAnsi="Arial Narrow" w:cs="Shruti"/>
          <w:b/>
        </w:rPr>
        <w:t>ALUNO/</w:t>
      </w:r>
      <w:r w:rsidRPr="00DF6DA4">
        <w:rPr>
          <w:rFonts w:ascii="Arial Narrow" w:hAnsi="Arial Narrow" w:cs="Shruti"/>
          <w:b/>
          <w:bCs/>
        </w:rPr>
        <w:t>CONTRATANTE</w:t>
      </w:r>
      <w:r w:rsidRPr="00DF6DA4">
        <w:rPr>
          <w:rFonts w:ascii="Arial Narrow" w:hAnsi="Arial Narrow"/>
          <w:b/>
        </w:rPr>
        <w:t xml:space="preserve">, </w:t>
      </w:r>
      <w:r w:rsidRPr="00DF6DA4">
        <w:rPr>
          <w:rFonts w:ascii="Arial Narrow" w:hAnsi="Arial Narrow"/>
        </w:rPr>
        <w:t xml:space="preserve">assinam o presente contrato e regulamento de prestação de serviços de ensino de idiomas e aquisição de seus materiais de ensino. </w:t>
      </w:r>
    </w:p>
    <w:p w:rsidR="00476DFC" w:rsidRDefault="00476DFC">
      <w:pPr>
        <w:ind w:left="360"/>
        <w:jc w:val="both"/>
        <w:rPr>
          <w:rFonts w:ascii="Arial Narrow" w:hAnsi="Arial Narrow" w:cs="Shruti"/>
          <w:b/>
          <w:sz w:val="16"/>
          <w:szCs w:val="16"/>
        </w:rPr>
      </w:pPr>
    </w:p>
    <w:p w:rsidR="00F71539" w:rsidRDefault="00F71539" w:rsidP="00F71539">
      <w:pPr>
        <w:pStyle w:val="Ttulo1"/>
      </w:pPr>
      <w:r>
        <w:rPr>
          <w:bCs/>
        </w:rPr>
        <w:t>CONTRATANTE</w:t>
      </w:r>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NOME: </w:t>
      </w:r>
      <w:fldSimple w:instr=" MERGEFIELD  NomeResponsavel  \* MERGEFORMAT ">
        <w:r w:rsidR="00155DA0" w:rsidRPr="00155DA0">
          <w:rPr>
            <w:rFonts w:ascii="Arial Narrow" w:hAnsi="Arial Narrow" w:cs="Shruti"/>
            <w:b/>
            <w:noProof/>
            <w:u w:val="single"/>
          </w:rPr>
          <w:t>«NomeResponsavel»</w:t>
        </w:r>
      </w:fldSimple>
      <w:r>
        <w:rPr>
          <w:rFonts w:ascii="Arial Narrow" w:hAnsi="Arial Narrow" w:cs="Shruti"/>
          <w:sz w:val="16"/>
          <w:szCs w:val="16"/>
        </w:rPr>
        <w:t xml:space="preserve"> RG: </w:t>
      </w:r>
      <w:fldSimple w:instr=" MERGEFIELD  RGResponsavel  \* MERGEFORMAT ">
        <w:r w:rsidR="00155DA0" w:rsidRPr="00155DA0">
          <w:rPr>
            <w:rFonts w:ascii="Arial Narrow" w:hAnsi="Arial Narrow" w:cs="Shruti"/>
            <w:b/>
            <w:noProof/>
            <w:u w:val="single"/>
          </w:rPr>
          <w:t>«RGResponsavel»</w:t>
        </w:r>
      </w:fldSimple>
    </w:p>
    <w:p w:rsidR="00F71539" w:rsidRDefault="00F71539" w:rsidP="00F71539">
      <w:pPr>
        <w:tabs>
          <w:tab w:val="left" w:pos="7740"/>
        </w:tabs>
        <w:ind w:left="360"/>
        <w:jc w:val="both"/>
        <w:rPr>
          <w:rFonts w:ascii="Arial Narrow" w:hAnsi="Arial Narrow" w:cs="Shruti"/>
          <w:b/>
          <w:sz w:val="16"/>
          <w:szCs w:val="16"/>
        </w:rPr>
      </w:pPr>
    </w:p>
    <w:p w:rsidR="00F71539" w:rsidRDefault="00F71539" w:rsidP="00F71539">
      <w:pPr>
        <w:tabs>
          <w:tab w:val="left" w:pos="7740"/>
        </w:tabs>
        <w:ind w:left="360"/>
        <w:jc w:val="both"/>
        <w:rPr>
          <w:rFonts w:ascii="Arial Narrow" w:hAnsi="Arial Narrow" w:cs="Shruti"/>
          <w:bCs/>
          <w:sz w:val="16"/>
          <w:szCs w:val="16"/>
        </w:rPr>
      </w:pPr>
      <w:r>
        <w:rPr>
          <w:rFonts w:ascii="Arial Narrow" w:hAnsi="Arial Narrow" w:cs="Shruti"/>
          <w:bCs/>
          <w:sz w:val="16"/>
          <w:szCs w:val="16"/>
        </w:rPr>
        <w:t>CPF</w:t>
      </w:r>
      <w:r w:rsidR="004A0C12">
        <w:rPr>
          <w:rFonts w:ascii="Arial Narrow" w:hAnsi="Arial Narrow" w:cs="Shruti"/>
          <w:bCs/>
          <w:sz w:val="16"/>
          <w:szCs w:val="16"/>
        </w:rPr>
        <w:t>:</w:t>
      </w:r>
      <w:fldSimple w:instr=" MERGEFIELD  CPFCNPJResponsavel  \* MERGEFORMAT ">
        <w:r w:rsidR="00155DA0" w:rsidRPr="00155DA0">
          <w:rPr>
            <w:rFonts w:ascii="Arial Narrow" w:hAnsi="Arial Narrow" w:cs="Shruti"/>
            <w:b/>
            <w:bCs/>
            <w:noProof/>
            <w:sz w:val="20"/>
            <w:szCs w:val="16"/>
            <w:u w:val="single"/>
          </w:rPr>
          <w:t>«CPFCNPJResponsavel»</w:t>
        </w:r>
      </w:fldSimple>
      <w:r>
        <w:rPr>
          <w:rFonts w:ascii="Arial Narrow" w:hAnsi="Arial Narrow" w:cs="Shruti"/>
          <w:bCs/>
          <w:sz w:val="16"/>
          <w:szCs w:val="16"/>
        </w:rPr>
        <w:t xml:space="preserve">TELEFONE </w:t>
      </w:r>
      <w:fldSimple w:instr=" MERGEFIELD  TelefoneResponsavel  \* MERGEFORMAT ">
        <w:r w:rsidR="00155DA0" w:rsidRPr="00155DA0">
          <w:rPr>
            <w:rFonts w:ascii="Arial Narrow" w:hAnsi="Arial Narrow" w:cs="Shruti"/>
            <w:b/>
            <w:bCs/>
            <w:noProof/>
            <w:u w:val="single"/>
          </w:rPr>
          <w:t>«TelefoneResponsavel»</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b/>
          <w:sz w:val="16"/>
          <w:szCs w:val="16"/>
        </w:rPr>
      </w:pPr>
      <w:r>
        <w:rPr>
          <w:rFonts w:ascii="Arial Narrow" w:hAnsi="Arial Narrow" w:cs="Shruti"/>
          <w:sz w:val="16"/>
          <w:szCs w:val="16"/>
        </w:rPr>
        <w:t xml:space="preserve">ENDEREÇO </w:t>
      </w:r>
      <w:fldSimple w:instr=" MERGEFIELD  EnderecoResponsavel  \* MERGEFORMAT ">
        <w:r w:rsidR="00155DA0" w:rsidRPr="00155DA0">
          <w:rPr>
            <w:rFonts w:ascii="Arial Narrow" w:hAnsi="Arial Narrow" w:cs="Shruti"/>
            <w:b/>
            <w:noProof/>
            <w:u w:val="single"/>
          </w:rPr>
          <w:t>«EnderecoResponsavel»</w:t>
        </w:r>
      </w:fldSimple>
    </w:p>
    <w:p w:rsidR="00F71539" w:rsidRDefault="00F71539" w:rsidP="00F71539">
      <w:pPr>
        <w:tabs>
          <w:tab w:val="left" w:pos="7740"/>
        </w:tabs>
        <w:ind w:left="360"/>
        <w:jc w:val="both"/>
        <w:rPr>
          <w:rFonts w:ascii="Arial Narrow" w:hAnsi="Arial Narrow" w:cs="Shruti"/>
          <w:b/>
          <w:sz w:val="16"/>
          <w:szCs w:val="16"/>
        </w:rPr>
      </w:pPr>
    </w:p>
    <w:p w:rsidR="00F71539" w:rsidRDefault="00F71539" w:rsidP="00F71539">
      <w:pPr>
        <w:tabs>
          <w:tab w:val="left" w:pos="7740"/>
        </w:tabs>
        <w:ind w:left="360"/>
        <w:jc w:val="both"/>
        <w:rPr>
          <w:rFonts w:ascii="Arial Narrow" w:hAnsi="Arial Narrow" w:cs="Shruti"/>
          <w:b/>
          <w:sz w:val="16"/>
          <w:szCs w:val="16"/>
        </w:rPr>
      </w:pPr>
    </w:p>
    <w:p w:rsidR="00F71539" w:rsidRDefault="00F71539" w:rsidP="00F71539">
      <w:pPr>
        <w:pStyle w:val="Ttulo1"/>
        <w:rPr>
          <w:rFonts w:cs="Shruti"/>
        </w:rPr>
      </w:pPr>
      <w:r>
        <w:rPr>
          <w:rFonts w:cs="Shruti"/>
        </w:rPr>
        <w:t>ALUNO</w:t>
      </w:r>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NOME </w:t>
      </w:r>
      <w:fldSimple w:instr=" MERGEFIELD  NomeAluno  \* MERGEFORMAT ">
        <w:r w:rsidR="00155DA0" w:rsidRPr="00155DA0">
          <w:rPr>
            <w:rFonts w:ascii="Arial Narrow" w:hAnsi="Arial Narrow" w:cs="Shruti"/>
            <w:b/>
            <w:noProof/>
            <w:u w:val="single"/>
          </w:rPr>
          <w:t>«NomeAluno»</w:t>
        </w:r>
      </w:fldSimple>
      <w:r>
        <w:rPr>
          <w:rFonts w:ascii="Arial Narrow" w:hAnsi="Arial Narrow" w:cs="Shruti"/>
          <w:sz w:val="16"/>
          <w:szCs w:val="16"/>
        </w:rPr>
        <w:t xml:space="preserve">   TELEFONE </w:t>
      </w:r>
      <w:fldSimple w:instr=" MERGEFIELD  TelelfoneAluno  \* MERGEFORMAT ">
        <w:r w:rsidR="00155DA0" w:rsidRPr="00155DA0">
          <w:rPr>
            <w:rFonts w:ascii="Arial Narrow" w:hAnsi="Arial Narrow" w:cs="Shruti"/>
            <w:b/>
            <w:noProof/>
            <w:u w:val="single"/>
          </w:rPr>
          <w:t>«TelelfoneAluno»</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RG </w:t>
      </w:r>
      <w:fldSimple w:instr=" MERGEFIELD  RGAluno  \* MERGEFORMAT ">
        <w:r w:rsidR="00155DA0" w:rsidRPr="00155DA0">
          <w:rPr>
            <w:rFonts w:ascii="Arial Narrow" w:hAnsi="Arial Narrow" w:cs="Shruti"/>
            <w:b/>
            <w:noProof/>
            <w:u w:val="single"/>
          </w:rPr>
          <w:t>«RGAluno»</w:t>
        </w:r>
      </w:fldSimple>
      <w:r>
        <w:rPr>
          <w:rFonts w:ascii="Arial Narrow" w:hAnsi="Arial Narrow" w:cs="Shruti"/>
          <w:sz w:val="16"/>
          <w:szCs w:val="16"/>
        </w:rPr>
        <w:t xml:space="preserve"> CPF </w:t>
      </w:r>
      <w:fldSimple w:instr=" MERGEFIELD  CPFAluno  \* MERGEFORMAT ">
        <w:r w:rsidR="00155DA0" w:rsidRPr="00155DA0">
          <w:rPr>
            <w:rFonts w:ascii="Arial Narrow" w:hAnsi="Arial Narrow" w:cs="Shruti"/>
            <w:b/>
            <w:noProof/>
            <w:u w:val="single"/>
          </w:rPr>
          <w:t>«CPFAluno»</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u w:val="single"/>
        </w:rPr>
      </w:pPr>
      <w:r>
        <w:rPr>
          <w:rFonts w:ascii="Arial Narrow" w:hAnsi="Arial Narrow" w:cs="Shruti"/>
          <w:sz w:val="16"/>
          <w:szCs w:val="16"/>
        </w:rPr>
        <w:t xml:space="preserve">ESTADO CIVIL </w:t>
      </w:r>
      <w:fldSimple w:instr=" MERGEFIELD  EstadoCivilAluno  \* MERGEFORMAT ">
        <w:r w:rsidR="00155DA0" w:rsidRPr="00155DA0">
          <w:rPr>
            <w:rFonts w:ascii="Arial Narrow" w:hAnsi="Arial Narrow" w:cs="Shruti"/>
            <w:b/>
            <w:noProof/>
            <w:u w:val="single"/>
          </w:rPr>
          <w:t>«EstadoCivilAluno»</w:t>
        </w:r>
      </w:fldSimple>
      <w:r>
        <w:rPr>
          <w:rFonts w:ascii="Arial Narrow" w:hAnsi="Arial Narrow" w:cs="Shruti"/>
          <w:sz w:val="16"/>
          <w:szCs w:val="16"/>
        </w:rPr>
        <w:t xml:space="preserve">   SEXO (</w:t>
      </w:r>
      <w:fldSimple w:instr=" MERGEFIELD  SexoF  \* MERGEFORMAT ">
        <w:r w:rsidR="00155DA0" w:rsidRPr="00155DA0">
          <w:rPr>
            <w:rFonts w:ascii="Arial Narrow" w:hAnsi="Arial Narrow" w:cs="Shruti"/>
            <w:noProof/>
            <w:sz w:val="18"/>
            <w:szCs w:val="18"/>
          </w:rPr>
          <w:t>«SexoF»</w:t>
        </w:r>
      </w:fldSimple>
      <w:r>
        <w:rPr>
          <w:rFonts w:ascii="Arial Narrow" w:hAnsi="Arial Narrow" w:cs="Shruti"/>
          <w:sz w:val="16"/>
          <w:szCs w:val="16"/>
        </w:rPr>
        <w:t>)FEMININO (</w:t>
      </w:r>
      <w:fldSimple w:instr=" MERGEFIELD  SexoM  \* MERGEFORMAT ">
        <w:r w:rsidR="00155DA0" w:rsidRPr="00155DA0">
          <w:rPr>
            <w:rFonts w:ascii="Arial Narrow" w:hAnsi="Arial Narrow" w:cs="Shruti"/>
            <w:noProof/>
            <w:sz w:val="18"/>
            <w:szCs w:val="18"/>
          </w:rPr>
          <w:t>«SexoM»</w:t>
        </w:r>
      </w:fldSimple>
      <w:r>
        <w:rPr>
          <w:rFonts w:ascii="Arial Narrow" w:hAnsi="Arial Narrow" w:cs="Shruti"/>
          <w:sz w:val="18"/>
          <w:szCs w:val="18"/>
        </w:rPr>
        <w:t xml:space="preserve">) </w:t>
      </w:r>
      <w:r>
        <w:rPr>
          <w:rFonts w:ascii="Arial Narrow" w:hAnsi="Arial Narrow" w:cs="Shruti"/>
          <w:sz w:val="16"/>
          <w:szCs w:val="16"/>
        </w:rPr>
        <w:t>MASCULINO  NASC.</w:t>
      </w:r>
      <w:fldSimple w:instr=" MERGEFIELD  DataNascimentoAluno  \* MERGEFORMAT ">
        <w:r w:rsidR="00155DA0" w:rsidRPr="00155DA0">
          <w:rPr>
            <w:rFonts w:ascii="Arial Narrow" w:hAnsi="Arial Narrow" w:cs="Shruti"/>
            <w:noProof/>
            <w:u w:val="single"/>
          </w:rPr>
          <w:t>«DataNascimentoAluno»</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rPr>
          <w:rFonts w:ascii="Arial Narrow" w:hAnsi="Arial Narrow" w:cs="Shruti"/>
          <w:sz w:val="16"/>
          <w:szCs w:val="16"/>
        </w:rPr>
      </w:pPr>
      <w:r>
        <w:rPr>
          <w:rFonts w:ascii="Arial Narrow" w:hAnsi="Arial Narrow" w:cs="Shruti"/>
          <w:sz w:val="16"/>
          <w:szCs w:val="16"/>
        </w:rPr>
        <w:t xml:space="preserve">ENDEREÇO </w:t>
      </w:r>
      <w:fldSimple w:instr=" MERGEFIELD  EnderecoAluno  \* MERGEFORMAT ">
        <w:r w:rsidR="00155DA0" w:rsidRPr="00155DA0">
          <w:rPr>
            <w:rFonts w:ascii="Arial Narrow" w:hAnsi="Arial Narrow" w:cs="Shruti"/>
            <w:b/>
            <w:noProof/>
            <w:u w:val="single"/>
          </w:rPr>
          <w:t>«EnderecoAluno»</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E-MAIL </w:t>
      </w:r>
      <w:fldSimple w:instr=" MERGEFIELD  EmailAluno  \* MERGEFORMAT ">
        <w:r w:rsidR="00155DA0" w:rsidRPr="00155DA0">
          <w:rPr>
            <w:rFonts w:ascii="Arial Narrow" w:hAnsi="Arial Narrow" w:cs="Shruti"/>
            <w:b/>
            <w:noProof/>
            <w:u w:val="single"/>
          </w:rPr>
          <w:t>«EmailAluno»</w:t>
        </w:r>
      </w:fldSimple>
      <w:r>
        <w:rPr>
          <w:rFonts w:ascii="Arial Narrow" w:hAnsi="Arial Narrow" w:cs="Shruti"/>
          <w:sz w:val="16"/>
          <w:szCs w:val="16"/>
        </w:rPr>
        <w:t xml:space="preserve">    CELULAR </w:t>
      </w:r>
      <w:fldSimple w:instr=" MERGEFIELD  CelularAluno  \* MERGEFORMAT ">
        <w:r w:rsidR="00155DA0" w:rsidRPr="00155DA0">
          <w:rPr>
            <w:rFonts w:ascii="Arial Narrow" w:hAnsi="Arial Narrow" w:cs="Shruti"/>
            <w:noProof/>
            <w:u w:val="single"/>
          </w:rPr>
          <w:t>«CelularAluno»</w:t>
        </w:r>
      </w:fldSimple>
    </w:p>
    <w:p w:rsidR="00F71539" w:rsidRDefault="00F71539" w:rsidP="00F71539">
      <w:pPr>
        <w:tabs>
          <w:tab w:val="left" w:pos="7740"/>
        </w:tabs>
        <w:ind w:left="360"/>
        <w:jc w:val="both"/>
        <w:rPr>
          <w:rFonts w:ascii="Arial Narrow" w:hAnsi="Arial Narrow" w:cs="Shruti"/>
          <w:sz w:val="16"/>
          <w:szCs w:val="16"/>
        </w:rPr>
      </w:pPr>
    </w:p>
    <w:p w:rsidR="00F71539" w:rsidRPr="005B14A1" w:rsidRDefault="00F71539" w:rsidP="00F71539">
      <w:pPr>
        <w:ind w:left="360"/>
        <w:jc w:val="both"/>
        <w:rPr>
          <w:rFonts w:ascii="Arial Narrow" w:hAnsi="Arial Narrow" w:cs="Shruti"/>
          <w:b/>
          <w:sz w:val="16"/>
          <w:szCs w:val="16"/>
        </w:rPr>
      </w:pPr>
    </w:p>
    <w:p w:rsidR="00F71539" w:rsidRPr="00DF6DA4" w:rsidRDefault="00F71539" w:rsidP="00F71539">
      <w:pPr>
        <w:jc w:val="both"/>
        <w:rPr>
          <w:rFonts w:ascii="Arial Narrow" w:hAnsi="Arial Narrow"/>
          <w:b/>
          <w:sz w:val="18"/>
        </w:rPr>
      </w:pPr>
      <w:r w:rsidRPr="00DF6DA4">
        <w:rPr>
          <w:rFonts w:ascii="Arial Narrow" w:hAnsi="Arial Narrow"/>
          <w:b/>
          <w:sz w:val="18"/>
        </w:rPr>
        <w:t>III. CURSO</w:t>
      </w:r>
      <w:r w:rsidRPr="00DF6DA4">
        <w:rPr>
          <w:rFonts w:ascii="Arial Narrow" w:hAnsi="Arial Narrow"/>
          <w:sz w:val="18"/>
        </w:rPr>
        <w:t xml:space="preserve">: </w:t>
      </w:r>
      <w:fldSimple w:instr=" MERGEFIELD  Curso  \* MERGEFORMAT ">
        <w:r w:rsidR="00155DA0" w:rsidRPr="00155DA0">
          <w:rPr>
            <w:rFonts w:ascii="Arial Narrow" w:hAnsi="Arial Narrow" w:cs="Shruti"/>
            <w:b/>
            <w:noProof/>
            <w:szCs w:val="18"/>
            <w:u w:val="single"/>
          </w:rPr>
          <w:t>«Curso»</w:t>
        </w:r>
      </w:fldSimple>
      <w:r w:rsidRPr="002705FA">
        <w:rPr>
          <w:rFonts w:ascii="Arial Narrow" w:hAnsi="Arial Narrow" w:cs="Shruti"/>
          <w:b/>
          <w:sz w:val="18"/>
          <w:szCs w:val="18"/>
          <w:u w:val="single"/>
        </w:rPr>
        <w:t xml:space="preserve"> - </w:t>
      </w:r>
      <w:fldSimple w:instr=" MERGEFIELD  ComplementoCursoComMinutosTurma  \* MERGEFORMAT ">
        <w:r w:rsidR="00155DA0" w:rsidRPr="00155DA0">
          <w:rPr>
            <w:rFonts w:ascii="Arial Narrow" w:hAnsi="Arial Narrow" w:cs="Shruti"/>
            <w:b/>
            <w:noProof/>
            <w:u w:val="single"/>
          </w:rPr>
          <w:t>«ComplementoCursoComMinutosTurma»</w:t>
        </w:r>
      </w:fldSimple>
      <w:r w:rsidRPr="004A0C12">
        <w:rPr>
          <w:rFonts w:ascii="Arial Narrow" w:hAnsi="Arial Narrow"/>
          <w:sz w:val="22"/>
        </w:rPr>
        <w:t>DIAS:</w:t>
      </w:r>
      <w:fldSimple w:instr=" MERGEFIELD  Dias  \* MERGEFORMAT ">
        <w:r w:rsidR="00155DA0" w:rsidRPr="00155DA0">
          <w:rPr>
            <w:rFonts w:ascii="Arial Narrow" w:hAnsi="Arial Narrow"/>
            <w:noProof/>
            <w:sz w:val="22"/>
          </w:rPr>
          <w:t>«Dias»</w:t>
        </w:r>
      </w:fldSimple>
      <w:r w:rsidRPr="004A0C12">
        <w:rPr>
          <w:rFonts w:ascii="Arial Narrow" w:hAnsi="Arial Narrow"/>
          <w:sz w:val="22"/>
        </w:rPr>
        <w:t xml:space="preserve">  HORÁRIO: </w:t>
      </w:r>
      <w:fldSimple w:instr=" MERGEFIELD  HorariosCurso  \* MERGEFORMAT ">
        <w:r w:rsidR="00155DA0" w:rsidRPr="00155DA0">
          <w:rPr>
            <w:rFonts w:ascii="Arial Narrow" w:hAnsi="Arial Narrow"/>
            <w:noProof/>
            <w:sz w:val="22"/>
          </w:rPr>
          <w:t>«HorariosCurso»</w:t>
        </w:r>
      </w:fldSimple>
    </w:p>
    <w:p w:rsidR="00F71539" w:rsidRPr="00DF6DA4" w:rsidRDefault="00F71539" w:rsidP="00F71539">
      <w:pPr>
        <w:ind w:left="360"/>
        <w:jc w:val="both"/>
        <w:rPr>
          <w:rFonts w:ascii="Arial Narrow" w:hAnsi="Arial Narrow"/>
          <w:sz w:val="18"/>
        </w:rPr>
      </w:pPr>
    </w:p>
    <w:p w:rsidR="00F71539" w:rsidRDefault="00F71539" w:rsidP="00F71539">
      <w:pPr>
        <w:ind w:left="360"/>
        <w:rPr>
          <w:rFonts w:ascii="Arial Narrow" w:hAnsi="Arial Narrow" w:cs="Shruti"/>
          <w:sz w:val="16"/>
          <w:szCs w:val="16"/>
        </w:rPr>
      </w:pPr>
      <w:r>
        <w:rPr>
          <w:rFonts w:ascii="Arial Narrow" w:hAnsi="Arial Narrow" w:cs="Shruti"/>
          <w:sz w:val="16"/>
          <w:szCs w:val="16"/>
        </w:rPr>
        <w:t xml:space="preserve">INÍCIO </w:t>
      </w:r>
      <w:fldSimple w:instr=" MERGEFIELD  DataInicioAulas  \* MERGEFORMAT ">
        <w:r w:rsidR="00155DA0" w:rsidRPr="00155DA0">
          <w:rPr>
            <w:rFonts w:ascii="Arial Narrow" w:hAnsi="Arial Narrow" w:cs="Shruti"/>
            <w:b/>
            <w:noProof/>
            <w:u w:val="single"/>
          </w:rPr>
          <w:t>«DataInicioAulas»</w:t>
        </w:r>
      </w:fldSimple>
    </w:p>
    <w:p w:rsidR="00F71539" w:rsidRDefault="00F71539" w:rsidP="00F71539">
      <w:pPr>
        <w:ind w:left="360"/>
        <w:jc w:val="both"/>
        <w:rPr>
          <w:rFonts w:ascii="Arial Narrow" w:hAnsi="Arial Narrow" w:cs="Shruti"/>
          <w:sz w:val="16"/>
          <w:szCs w:val="16"/>
        </w:rPr>
      </w:pPr>
    </w:p>
    <w:p w:rsidR="00F71539" w:rsidRDefault="00F71539" w:rsidP="00F71539">
      <w:pPr>
        <w:ind w:left="360"/>
        <w:jc w:val="both"/>
        <w:rPr>
          <w:rFonts w:ascii="Arial Narrow" w:hAnsi="Arial Narrow" w:cs="Shruti"/>
          <w:sz w:val="18"/>
          <w:szCs w:val="18"/>
          <w:u w:val="single"/>
        </w:rPr>
      </w:pPr>
      <w:r>
        <w:rPr>
          <w:rFonts w:ascii="Arial Narrow" w:hAnsi="Arial Narrow" w:cs="Shruti"/>
          <w:sz w:val="16"/>
          <w:szCs w:val="16"/>
        </w:rPr>
        <w:t>MATRÍCULA/REMATRICULAR$_</w:t>
      </w:r>
      <w:fldSimple w:instr=" MERGEFIELD  MatriculaRematricula  \* MERGEFORMAT ">
        <w:r w:rsidR="00155DA0" w:rsidRPr="00155DA0">
          <w:rPr>
            <w:rFonts w:ascii="Arial Narrow" w:hAnsi="Arial Narrow" w:cs="Shruti"/>
            <w:b/>
            <w:noProof/>
            <w:u w:val="single"/>
          </w:rPr>
          <w:t>«MatriculaRematricula»</w:t>
        </w:r>
      </w:fldSimple>
      <w:r>
        <w:rPr>
          <w:rFonts w:ascii="Arial Narrow" w:hAnsi="Arial Narrow" w:cs="Shruti"/>
          <w:sz w:val="16"/>
          <w:szCs w:val="16"/>
        </w:rPr>
        <w:t>MATERIAL R$</w:t>
      </w:r>
      <w:r w:rsidR="004A0C12">
        <w:rPr>
          <w:rFonts w:ascii="Arial Narrow" w:hAnsi="Arial Narrow" w:cs="Shruti"/>
          <w:sz w:val="18"/>
          <w:szCs w:val="18"/>
          <w:u w:val="single"/>
        </w:rPr>
        <w:t>________________</w:t>
      </w:r>
    </w:p>
    <w:p w:rsidR="00F71539" w:rsidRDefault="00F71539" w:rsidP="00F71539">
      <w:pPr>
        <w:ind w:left="360"/>
        <w:jc w:val="both"/>
        <w:rPr>
          <w:rFonts w:ascii="Arial Narrow" w:hAnsi="Arial Narrow" w:cs="Shruti"/>
          <w:sz w:val="16"/>
          <w:szCs w:val="16"/>
        </w:rPr>
      </w:pPr>
    </w:p>
    <w:p w:rsidR="00F71539" w:rsidRDefault="004A0C12" w:rsidP="00F71539">
      <w:pPr>
        <w:ind w:left="360"/>
        <w:jc w:val="both"/>
        <w:rPr>
          <w:rFonts w:ascii="Arial Narrow" w:hAnsi="Arial Narrow" w:cs="Shruti"/>
          <w:sz w:val="16"/>
          <w:szCs w:val="16"/>
        </w:rPr>
      </w:pPr>
      <w:r>
        <w:rPr>
          <w:rFonts w:ascii="Arial Narrow" w:hAnsi="Arial Narrow" w:cs="Shruti"/>
          <w:sz w:val="16"/>
          <w:szCs w:val="16"/>
        </w:rPr>
        <w:t xml:space="preserve">PARCELAS: </w:t>
      </w:r>
      <w:fldSimple w:instr=" MERGEFIELD  NroParcelas  \* MERGEFORMAT ">
        <w:r w:rsidR="00155DA0" w:rsidRPr="00155DA0">
          <w:rPr>
            <w:rFonts w:ascii="Arial Narrow" w:hAnsi="Arial Narrow" w:cs="Shruti"/>
            <w:noProof/>
            <w:sz w:val="18"/>
            <w:szCs w:val="16"/>
            <w:u w:val="single"/>
          </w:rPr>
          <w:t>«NroParcelas»</w:t>
        </w:r>
      </w:fldSimple>
    </w:p>
    <w:p w:rsidR="00F71539" w:rsidRDefault="00F71539" w:rsidP="00F71539">
      <w:pPr>
        <w:ind w:left="360"/>
        <w:jc w:val="both"/>
        <w:rPr>
          <w:rFonts w:ascii="Arial Narrow" w:hAnsi="Arial Narrow" w:cs="Shruti"/>
          <w:sz w:val="16"/>
          <w:szCs w:val="16"/>
        </w:rPr>
      </w:pPr>
    </w:p>
    <w:p w:rsidR="00F71539" w:rsidRDefault="00F71539" w:rsidP="00F71539">
      <w:pPr>
        <w:ind w:left="360"/>
        <w:rPr>
          <w:rFonts w:ascii="Arial Narrow" w:hAnsi="Arial Narrow" w:cs="Shruti"/>
          <w:sz w:val="16"/>
          <w:szCs w:val="16"/>
        </w:rPr>
      </w:pPr>
      <w:r>
        <w:rPr>
          <w:rFonts w:ascii="Arial Narrow" w:hAnsi="Arial Narrow" w:cs="Shruti"/>
          <w:sz w:val="16"/>
          <w:szCs w:val="16"/>
        </w:rPr>
        <w:t xml:space="preserve">VALOR SEM DESCONTO </w:t>
      </w:r>
      <w:fldSimple w:instr=" MERGEFIELD  ValorSemDesconto  \* MERGEFORMAT ">
        <w:r w:rsidR="00155DA0" w:rsidRPr="00155DA0">
          <w:rPr>
            <w:rFonts w:ascii="Arial Narrow" w:hAnsi="Arial Narrow" w:cs="Shruti"/>
            <w:noProof/>
            <w:u w:val="single"/>
          </w:rPr>
          <w:t>«ValorSemDesconto»</w:t>
        </w:r>
      </w:fldSimple>
      <w:r>
        <w:rPr>
          <w:rFonts w:ascii="Arial Narrow" w:hAnsi="Arial Narrow" w:cs="Shruti"/>
          <w:sz w:val="16"/>
          <w:szCs w:val="16"/>
        </w:rPr>
        <w:t xml:space="preserve">VENCIMENTO </w:t>
      </w:r>
      <w:fldSimple w:instr=" MERGEFIELD  NroVencimento  \* MERGEFORMAT ">
        <w:r w:rsidR="00155DA0" w:rsidRPr="00155DA0">
          <w:rPr>
            <w:rFonts w:ascii="Arial Narrow" w:hAnsi="Arial Narrow" w:cs="Shruti"/>
            <w:noProof/>
            <w:u w:val="single"/>
          </w:rPr>
          <w:t>«NroVencimento»</w:t>
        </w:r>
      </w:fldSimple>
    </w:p>
    <w:p w:rsidR="00F71539" w:rsidRDefault="00F71539" w:rsidP="00F71539">
      <w:pPr>
        <w:ind w:left="360"/>
        <w:jc w:val="both"/>
        <w:rPr>
          <w:rFonts w:ascii="Arial Narrow" w:hAnsi="Arial Narrow" w:cs="Shruti"/>
          <w:u w:val="single"/>
        </w:rPr>
      </w:pPr>
      <w:r>
        <w:rPr>
          <w:rFonts w:ascii="Arial Narrow" w:hAnsi="Arial Narrow" w:cs="Shruti"/>
          <w:sz w:val="16"/>
          <w:szCs w:val="16"/>
        </w:rPr>
        <w:t>VALOR C/DESCONTO</w:t>
      </w:r>
      <w:fldSimple w:instr=" MERGEFIELD  ValorComDesconto  \* MERGEFORMAT ">
        <w:r w:rsidR="00155DA0" w:rsidRPr="00155DA0">
          <w:rPr>
            <w:rFonts w:ascii="Arial Narrow" w:hAnsi="Arial Narrow" w:cs="Shruti"/>
            <w:noProof/>
            <w:u w:val="single"/>
          </w:rPr>
          <w:t>«ValorComDesconto»</w:t>
        </w:r>
      </w:fldSimple>
      <w:r>
        <w:rPr>
          <w:rFonts w:ascii="Arial Narrow" w:hAnsi="Arial Narrow" w:cs="Shruti"/>
          <w:sz w:val="16"/>
          <w:szCs w:val="16"/>
        </w:rPr>
        <w:t xml:space="preserve">VENCIMENTO </w:t>
      </w:r>
      <w:fldSimple w:instr=" MERGEFIELD  NroVencimentoComDesconto  \* MERGEFORMAT ">
        <w:r w:rsidR="00155DA0" w:rsidRPr="00155DA0">
          <w:rPr>
            <w:rFonts w:ascii="Arial Narrow" w:hAnsi="Arial Narrow" w:cs="Shruti"/>
            <w:noProof/>
            <w:u w:val="single"/>
          </w:rPr>
          <w:t>«NroVencimentoComDesconto»</w:t>
        </w:r>
      </w:fldSimple>
    </w:p>
    <w:p w:rsidR="00F71539" w:rsidRDefault="00F71539" w:rsidP="00F71539">
      <w:pPr>
        <w:ind w:left="360"/>
        <w:jc w:val="both"/>
        <w:rPr>
          <w:rFonts w:ascii="Arial Narrow" w:hAnsi="Arial Narrow" w:cs="Shruti"/>
          <w:sz w:val="16"/>
          <w:szCs w:val="16"/>
        </w:rPr>
      </w:pPr>
    </w:p>
    <w:p w:rsidR="00F71539" w:rsidRDefault="00F71539" w:rsidP="00F71539">
      <w:pPr>
        <w:jc w:val="both"/>
        <w:rPr>
          <w:rFonts w:ascii="Arial Narrow" w:hAnsi="Arial Narrow" w:cs="Shruti"/>
          <w:u w:val="single"/>
        </w:rPr>
      </w:pPr>
      <w:r>
        <w:rPr>
          <w:rFonts w:ascii="Arial Narrow" w:hAnsi="Arial Narrow" w:cs="Shruti"/>
          <w:sz w:val="16"/>
          <w:szCs w:val="16"/>
        </w:rPr>
        <w:t xml:space="preserve">         OPÇÃO DE PAGAMENTO  </w:t>
      </w:r>
      <w:fldSimple w:instr=" MERGEFIELD  OpcoesPagamento  \* MERGEFORMAT ">
        <w:r w:rsidR="00155DA0" w:rsidRPr="00155DA0">
          <w:rPr>
            <w:rFonts w:ascii="Arial Narrow" w:hAnsi="Arial Narrow" w:cs="Shruti"/>
            <w:noProof/>
            <w:u w:val="single"/>
          </w:rPr>
          <w:t>«OpcoesPagamento»</w:t>
        </w:r>
      </w:fldSimple>
    </w:p>
    <w:p w:rsidR="00476DFC" w:rsidRDefault="00476DFC">
      <w:pPr>
        <w:ind w:left="360"/>
        <w:jc w:val="both"/>
        <w:rPr>
          <w:rFonts w:ascii="Arial Narrow" w:hAnsi="Arial Narrow" w:cs="Shruti"/>
          <w:b/>
          <w:sz w:val="16"/>
          <w:szCs w:val="16"/>
        </w:rPr>
      </w:pPr>
    </w:p>
    <w:p w:rsidR="00D56572" w:rsidRDefault="00D56572" w:rsidP="00D56572">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23"/>
          <w:szCs w:val="23"/>
        </w:rPr>
      </w:pPr>
    </w:p>
    <w:p w:rsidR="00F80725" w:rsidRDefault="00F80725" w:rsidP="00F80725">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23"/>
          <w:szCs w:val="23"/>
        </w:rPr>
      </w:pPr>
    </w:p>
    <w:p w:rsidR="00F80725" w:rsidRDefault="00F80725" w:rsidP="00F80725">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18"/>
          <w:szCs w:val="18"/>
        </w:rPr>
      </w:pPr>
      <w:r>
        <w:rPr>
          <w:rFonts w:ascii="Arial Narrow" w:hAnsi="Arial Narrow"/>
          <w:color w:val="auto"/>
          <w:sz w:val="23"/>
          <w:szCs w:val="23"/>
        </w:rPr>
        <w:t>REGULAMENTO INTERNO</w:t>
      </w:r>
      <w:r w:rsidR="00B03DD8">
        <w:rPr>
          <w:rFonts w:ascii="Arial Narrow" w:hAnsi="Arial Narrow"/>
          <w:color w:val="auto"/>
          <w:sz w:val="23"/>
          <w:szCs w:val="23"/>
        </w:rPr>
        <w:t xml:space="preserve"> 2018</w:t>
      </w:r>
      <w:r w:rsidRPr="001B2395">
        <w:rPr>
          <w:rFonts w:ascii="Arial Narrow" w:hAnsi="Arial Narrow"/>
          <w:color w:val="auto"/>
          <w:sz w:val="23"/>
          <w:szCs w:val="23"/>
        </w:rPr>
        <w:t xml:space="preserve"> - C</w:t>
      </w:r>
      <w:r>
        <w:rPr>
          <w:rFonts w:ascii="Arial Narrow" w:hAnsi="Arial Narrow"/>
          <w:color w:val="auto"/>
          <w:sz w:val="23"/>
          <w:szCs w:val="23"/>
        </w:rPr>
        <w:t xml:space="preserve">URSOS DE INGLÊS E ESPANHOL – </w:t>
      </w:r>
      <w:r>
        <w:rPr>
          <w:rFonts w:ascii="Arial Narrow" w:hAnsi="Arial Narrow"/>
          <w:color w:val="auto"/>
          <w:sz w:val="18"/>
          <w:szCs w:val="18"/>
        </w:rPr>
        <w:t>REGULAR -2h30/semana</w:t>
      </w:r>
    </w:p>
    <w:p w:rsidR="00E902DA" w:rsidRPr="00EE2D43" w:rsidRDefault="00E902DA" w:rsidP="00E902DA">
      <w:pPr>
        <w:jc w:val="both"/>
        <w:rPr>
          <w:rFonts w:ascii="Arial" w:hAnsi="Arial" w:cs="Arial"/>
          <w:sz w:val="15"/>
          <w:szCs w:val="15"/>
          <w:shd w:val="clear" w:color="auto" w:fill="FFFFFF"/>
        </w:rPr>
      </w:pPr>
      <w:r w:rsidRPr="00EE2D43">
        <w:rPr>
          <w:rFonts w:ascii="Arial Narrow" w:hAnsi="Arial Narrow" w:cs="Arial"/>
          <w:b/>
          <w:bCs/>
          <w:sz w:val="20"/>
          <w:szCs w:val="20"/>
          <w:shd w:val="clear" w:color="auto" w:fill="FFFFFF"/>
        </w:rPr>
        <w:t>01.</w:t>
      </w:r>
      <w:r w:rsidRPr="00EE2D43">
        <w:rPr>
          <w:rFonts w:ascii="Arial Narrow" w:hAnsi="Arial Narrow" w:cs="Arial"/>
          <w:sz w:val="20"/>
          <w:szCs w:val="20"/>
          <w:shd w:val="clear" w:color="auto" w:fill="FFFFFF"/>
        </w:rPr>
        <w:t> Os cursos FISK se dividem em séries e níveis, </w:t>
      </w:r>
      <w:r w:rsidRPr="00EE2D43">
        <w:rPr>
          <w:rFonts w:ascii="Arial Narrow" w:hAnsi="Arial Narrow" w:cs="Arial"/>
          <w:sz w:val="20"/>
          <w:szCs w:val="20"/>
          <w:u w:val="single"/>
          <w:shd w:val="clear" w:color="auto" w:fill="FFFFFF"/>
        </w:rPr>
        <w:t>cada qual com uma tabela de preços própria.</w:t>
      </w:r>
    </w:p>
    <w:p w:rsidR="00E902DA" w:rsidRPr="00CF041C" w:rsidRDefault="00E902DA" w:rsidP="00E902DA">
      <w:pPr>
        <w:shd w:val="clear" w:color="auto" w:fill="FFFFFF"/>
        <w:jc w:val="both"/>
        <w:rPr>
          <w:rFonts w:ascii="Arial" w:hAnsi="Arial" w:cs="Arial"/>
          <w:color w:val="222222"/>
          <w:sz w:val="15"/>
          <w:szCs w:val="15"/>
          <w:lang w:val="en-US"/>
        </w:rPr>
      </w:pPr>
      <w:r w:rsidRPr="00CF041C">
        <w:rPr>
          <w:rFonts w:ascii="Arial Narrow" w:hAnsi="Arial Narrow" w:cs="Arial"/>
          <w:b/>
          <w:bCs/>
          <w:color w:val="222222"/>
          <w:sz w:val="20"/>
          <w:szCs w:val="20"/>
          <w:lang w:val="en-US"/>
        </w:rPr>
        <w:t>INGLÊS – INFANTIL:</w:t>
      </w:r>
      <w:r w:rsidRPr="00CF041C">
        <w:rPr>
          <w:rFonts w:ascii="Arial Narrow" w:hAnsi="Arial Narrow" w:cs="Arial"/>
          <w:color w:val="222222"/>
          <w:sz w:val="20"/>
          <w:szCs w:val="20"/>
          <w:lang w:val="en-US"/>
        </w:rPr>
        <w:t> My first English Adventure 1/2, Big Box 1/2, Playground 1/4 e Have Fun1/4;</w:t>
      </w:r>
      <w:r w:rsidRPr="00CF041C">
        <w:rPr>
          <w:rFonts w:ascii="Arial Narrow" w:hAnsi="Arial Narrow" w:cs="Arial"/>
          <w:b/>
          <w:bCs/>
          <w:color w:val="222222"/>
          <w:sz w:val="20"/>
          <w:szCs w:val="20"/>
          <w:lang w:val="en-US"/>
        </w:rPr>
        <w:t>ADOLESCENTES:</w:t>
      </w:r>
      <w:r w:rsidRPr="00CF041C">
        <w:rPr>
          <w:rFonts w:ascii="Arial Narrow" w:hAnsi="Arial Narrow" w:cs="Arial"/>
          <w:color w:val="222222"/>
          <w:sz w:val="20"/>
          <w:szCs w:val="20"/>
          <w:lang w:val="en-US"/>
        </w:rPr>
        <w:t> Teenstation 1/2; Teens Elementary 1/2. </w:t>
      </w:r>
      <w:r w:rsidRPr="00CF041C">
        <w:rPr>
          <w:rFonts w:ascii="Arial Narrow" w:hAnsi="Arial Narrow" w:cs="Arial"/>
          <w:b/>
          <w:bCs/>
          <w:color w:val="222222"/>
          <w:sz w:val="20"/>
          <w:szCs w:val="20"/>
          <w:lang w:val="en-US"/>
        </w:rPr>
        <w:t>ADULTOS: (Série em 2 Estágios) </w:t>
      </w:r>
      <w:r w:rsidRPr="00CF041C">
        <w:rPr>
          <w:rFonts w:ascii="Arial Narrow" w:hAnsi="Arial Narrow" w:cs="Arial"/>
          <w:color w:val="222222"/>
          <w:sz w:val="20"/>
          <w:szCs w:val="20"/>
          <w:lang w:val="en-US"/>
        </w:rPr>
        <w:t>May I help you? 1; May I help you? 2. </w:t>
      </w:r>
      <w:r w:rsidRPr="00CF041C">
        <w:rPr>
          <w:rFonts w:ascii="Arial Narrow" w:hAnsi="Arial Narrow" w:cs="Arial"/>
          <w:b/>
          <w:bCs/>
          <w:color w:val="222222"/>
          <w:sz w:val="20"/>
          <w:szCs w:val="20"/>
          <w:lang w:val="en-US"/>
        </w:rPr>
        <w:t>(Série em 3 Estágios) </w:t>
      </w:r>
      <w:r w:rsidRPr="00CF041C">
        <w:rPr>
          <w:rFonts w:ascii="Arial Narrow" w:hAnsi="Arial Narrow" w:cs="Arial"/>
          <w:color w:val="222222"/>
          <w:sz w:val="20"/>
          <w:szCs w:val="20"/>
          <w:lang w:val="en-US"/>
        </w:rPr>
        <w:t>Speed 1; Speed 2; Speed 3. </w:t>
      </w:r>
      <w:r w:rsidRPr="00CF041C">
        <w:rPr>
          <w:rFonts w:ascii="Arial Narrow" w:hAnsi="Arial Narrow" w:cs="Arial"/>
          <w:b/>
          <w:bCs/>
          <w:color w:val="222222"/>
          <w:sz w:val="20"/>
          <w:szCs w:val="20"/>
          <w:lang w:val="en-US"/>
        </w:rPr>
        <w:t>(Série em 7 Estágios)</w:t>
      </w:r>
      <w:r w:rsidRPr="00CF041C">
        <w:rPr>
          <w:rFonts w:ascii="Arial Narrow" w:hAnsi="Arial Narrow" w:cs="Arial"/>
          <w:color w:val="222222"/>
          <w:sz w:val="20"/>
          <w:szCs w:val="20"/>
          <w:lang w:val="en-US"/>
        </w:rPr>
        <w:t> I.C.E Essentials 1, I.C.E Essentials 2; I.C.E Transitions 1, I.C.E Transitions 2; I.C.E Fluency 1, I.C.E Fluency 2, Focus;</w:t>
      </w:r>
      <w:r w:rsidRPr="00CF041C">
        <w:rPr>
          <w:rFonts w:ascii="Arial Narrow" w:hAnsi="Arial Narrow" w:cs="Arial"/>
          <w:b/>
          <w:bCs/>
          <w:color w:val="222222"/>
          <w:sz w:val="20"/>
          <w:szCs w:val="20"/>
          <w:lang w:val="en-US"/>
        </w:rPr>
        <w:t>Pós-Graduação:</w:t>
      </w:r>
      <w:r w:rsidRPr="00CF041C">
        <w:rPr>
          <w:rFonts w:ascii="Arial Narrow" w:hAnsi="Arial Narrow" w:cs="Arial"/>
          <w:color w:val="222222"/>
          <w:sz w:val="20"/>
          <w:szCs w:val="20"/>
          <w:lang w:val="en-US"/>
        </w:rPr>
        <w:t> Proficiency,  Toefl, Michigan, Toeic, Business, Ielts e Skilfull.   </w:t>
      </w:r>
    </w:p>
    <w:p w:rsidR="00E902DA" w:rsidRPr="00CF041C" w:rsidRDefault="00E902DA" w:rsidP="00E902DA">
      <w:pPr>
        <w:shd w:val="clear" w:color="auto" w:fill="FFFFFF"/>
        <w:jc w:val="both"/>
        <w:rPr>
          <w:rFonts w:ascii="Arial" w:hAnsi="Arial" w:cs="Arial"/>
          <w:color w:val="222222"/>
          <w:sz w:val="15"/>
          <w:szCs w:val="15"/>
        </w:rPr>
      </w:pPr>
      <w:r w:rsidRPr="00CF041C">
        <w:rPr>
          <w:rFonts w:ascii="Arial Narrow" w:hAnsi="Arial Narrow" w:cs="Arial"/>
          <w:b/>
          <w:bCs/>
          <w:color w:val="222222"/>
          <w:sz w:val="20"/>
          <w:szCs w:val="20"/>
          <w:lang w:val="es-ES_tradnl"/>
        </w:rPr>
        <w:t>ESPANHOL – INFANTIL: </w:t>
      </w:r>
      <w:r w:rsidRPr="00CF041C">
        <w:rPr>
          <w:rFonts w:ascii="Arial Narrow" w:hAnsi="Arial Narrow" w:cs="Arial"/>
          <w:color w:val="222222"/>
          <w:sz w:val="20"/>
          <w:szCs w:val="20"/>
          <w:lang w:val="es-ES_tradnl"/>
        </w:rPr>
        <w:t>Chiquiteens 1, Chiquiteens 2; </w:t>
      </w:r>
      <w:r w:rsidRPr="00CF041C">
        <w:rPr>
          <w:rFonts w:ascii="Arial Narrow" w:hAnsi="Arial Narrow" w:cs="Arial"/>
          <w:b/>
          <w:bCs/>
          <w:color w:val="222222"/>
          <w:sz w:val="20"/>
          <w:szCs w:val="20"/>
          <w:lang w:val="es-ES_tradnl"/>
        </w:rPr>
        <w:t>ADOLESCENTES</w:t>
      </w:r>
      <w:r w:rsidRPr="00CF041C">
        <w:rPr>
          <w:rFonts w:ascii="Arial Narrow" w:hAnsi="Arial Narrow" w:cs="Arial"/>
          <w:color w:val="222222"/>
          <w:sz w:val="20"/>
          <w:szCs w:val="20"/>
          <w:lang w:val="es-ES_tradnl"/>
        </w:rPr>
        <w:t>: Conéctate 1 e Conéctate 2 .</w:t>
      </w:r>
      <w:r w:rsidRPr="00CF041C">
        <w:rPr>
          <w:rFonts w:ascii="Arial Narrow" w:hAnsi="Arial Narrow" w:cs="Arial"/>
          <w:b/>
          <w:bCs/>
          <w:color w:val="222222"/>
          <w:sz w:val="20"/>
          <w:szCs w:val="20"/>
          <w:lang w:val="es-ES_tradnl"/>
        </w:rPr>
        <w:t>ADULTO: </w:t>
      </w:r>
      <w:r w:rsidRPr="00CF041C">
        <w:rPr>
          <w:rFonts w:ascii="Arial Narrow" w:hAnsi="Arial Narrow" w:cs="Arial"/>
          <w:color w:val="222222"/>
          <w:sz w:val="20"/>
          <w:szCs w:val="20"/>
          <w:lang w:val="es-ES_tradnl"/>
        </w:rPr>
        <w:t> Español con ñ 1; Español con ñ 2 e 3; Español con ñ 4 e 5, e DELE.</w:t>
      </w:r>
    </w:p>
    <w:p w:rsidR="00E902DA" w:rsidRPr="00CF041C" w:rsidRDefault="00E902DA" w:rsidP="00E902DA">
      <w:pPr>
        <w:shd w:val="clear" w:color="auto" w:fill="FFFFFF"/>
        <w:jc w:val="both"/>
        <w:rPr>
          <w:rFonts w:ascii="Arial" w:hAnsi="Arial" w:cs="Arial"/>
          <w:color w:val="222222"/>
          <w:sz w:val="15"/>
          <w:szCs w:val="15"/>
        </w:rPr>
      </w:pPr>
      <w:r w:rsidRPr="00CF041C">
        <w:rPr>
          <w:rFonts w:ascii="Arial Narrow" w:hAnsi="Arial Narrow" w:cs="Arial"/>
          <w:b/>
          <w:bCs/>
          <w:color w:val="222222"/>
          <w:sz w:val="20"/>
          <w:szCs w:val="20"/>
        </w:rPr>
        <w:t>02.</w:t>
      </w:r>
      <w:r w:rsidRPr="00CF041C">
        <w:rPr>
          <w:rFonts w:ascii="Arial Narrow" w:hAnsi="Arial Narrow" w:cs="Arial"/>
          <w:color w:val="222222"/>
          <w:sz w:val="20"/>
          <w:szCs w:val="20"/>
        </w:rPr>
        <w:t> Duração aproximada dos cursos, </w:t>
      </w:r>
      <w:r w:rsidRPr="00CF041C">
        <w:rPr>
          <w:rFonts w:ascii="Arial Narrow" w:hAnsi="Arial Narrow" w:cs="Arial"/>
          <w:color w:val="222222"/>
          <w:sz w:val="20"/>
          <w:szCs w:val="20"/>
          <w:u w:val="single"/>
        </w:rPr>
        <w:t>considerando-se que o Aluno estude pelo menos 1 (uma) hora em casa após cada</w:t>
      </w:r>
      <w:r w:rsidRPr="00CF041C">
        <w:rPr>
          <w:rFonts w:ascii="Arial Narrow" w:hAnsi="Arial Narrow" w:cs="Arial"/>
          <w:color w:val="222222"/>
          <w:sz w:val="20"/>
          <w:szCs w:val="20"/>
        </w:rPr>
        <w:t> </w:t>
      </w:r>
      <w:r w:rsidRPr="00CF041C">
        <w:rPr>
          <w:rFonts w:ascii="Arial Narrow" w:hAnsi="Arial Narrow" w:cs="Arial"/>
          <w:color w:val="222222"/>
          <w:sz w:val="20"/>
          <w:szCs w:val="20"/>
          <w:u w:val="single"/>
        </w:rPr>
        <w:t>aula </w:t>
      </w:r>
      <w:r w:rsidRPr="00CF041C">
        <w:rPr>
          <w:rFonts w:ascii="Arial Narrow" w:hAnsi="Arial Narrow" w:cs="Arial"/>
          <w:color w:val="222222"/>
          <w:sz w:val="20"/>
          <w:szCs w:val="20"/>
        </w:rPr>
        <w:t>e não tenha mais de 10% (dez por cento) de faltas durante o estágio: </w:t>
      </w:r>
      <w:r w:rsidRPr="00CF041C">
        <w:rPr>
          <w:rFonts w:ascii="Arial Narrow" w:hAnsi="Arial Narrow" w:cs="Arial"/>
          <w:b/>
          <w:bCs/>
          <w:color w:val="222222"/>
          <w:sz w:val="20"/>
          <w:szCs w:val="20"/>
        </w:rPr>
        <w:t>INGLÊS – </w:t>
      </w:r>
      <w:r w:rsidRPr="00CF041C">
        <w:rPr>
          <w:rFonts w:ascii="Arial Narrow" w:hAnsi="Arial Narrow" w:cs="Arial"/>
          <w:color w:val="222222"/>
          <w:sz w:val="20"/>
          <w:szCs w:val="20"/>
          <w:u w:val="single"/>
        </w:rPr>
        <w:t>Série Infantil</w:t>
      </w:r>
      <w:r w:rsidRPr="00CF041C">
        <w:rPr>
          <w:rFonts w:ascii="Arial Narrow" w:hAnsi="Arial Narrow" w:cs="Arial"/>
          <w:color w:val="222222"/>
          <w:sz w:val="20"/>
          <w:szCs w:val="20"/>
        </w:rPr>
        <w:t>: 40 a 45 horas cada livro.;</w:t>
      </w:r>
      <w:r w:rsidRPr="00CF041C">
        <w:rPr>
          <w:rFonts w:ascii="Arial Narrow" w:hAnsi="Arial Narrow" w:cs="Arial"/>
          <w:color w:val="222222"/>
          <w:sz w:val="20"/>
          <w:szCs w:val="20"/>
          <w:u w:val="single"/>
        </w:rPr>
        <w:t>Série Adolescente</w:t>
      </w:r>
      <w:r w:rsidRPr="00CF041C">
        <w:rPr>
          <w:rFonts w:ascii="Arial Narrow" w:hAnsi="Arial Narrow" w:cs="Arial"/>
          <w:color w:val="222222"/>
          <w:sz w:val="20"/>
          <w:szCs w:val="20"/>
        </w:rPr>
        <w:t>:45 a 50 horas cada livro. </w:t>
      </w:r>
      <w:r w:rsidRPr="00CF041C">
        <w:rPr>
          <w:rFonts w:ascii="Arial Narrow" w:hAnsi="Arial Narrow" w:cs="Arial"/>
          <w:color w:val="222222"/>
          <w:sz w:val="20"/>
          <w:szCs w:val="20"/>
          <w:u w:val="single"/>
        </w:rPr>
        <w:t>Série Adulto:</w:t>
      </w:r>
      <w:r w:rsidRPr="00CF041C">
        <w:rPr>
          <w:rFonts w:ascii="Arial Narrow" w:hAnsi="Arial Narrow" w:cs="Arial"/>
          <w:color w:val="222222"/>
          <w:sz w:val="20"/>
          <w:szCs w:val="20"/>
        </w:rPr>
        <w:t> I.C.E Essentials 1, I.C.E Essentials 2, I.C.E Transitions 1, I.C.E Transitions 2, I.C.E Fluency 1, I.C.E Fluency 2: 50 a 55 h (cada); Focus: 55 a 60 h; e Proficiency, Michigan , Toeic, Toefl, Ielts, Skilfull: 50 a 75 h; </w:t>
      </w:r>
      <w:r w:rsidRPr="00CF041C">
        <w:rPr>
          <w:rFonts w:ascii="Arial Narrow" w:hAnsi="Arial Narrow" w:cs="Arial"/>
          <w:b/>
          <w:bCs/>
          <w:color w:val="222222"/>
          <w:sz w:val="20"/>
          <w:szCs w:val="20"/>
        </w:rPr>
        <w:t>ESPANHOL – </w:t>
      </w:r>
      <w:r w:rsidRPr="00CF041C">
        <w:rPr>
          <w:rFonts w:ascii="Arial Narrow" w:hAnsi="Arial Narrow" w:cs="Arial"/>
          <w:color w:val="222222"/>
          <w:sz w:val="20"/>
          <w:szCs w:val="20"/>
          <w:u w:val="single"/>
        </w:rPr>
        <w:t>Série Infantil:</w:t>
      </w:r>
      <w:r w:rsidRPr="00CF041C">
        <w:rPr>
          <w:rFonts w:ascii="Arial Narrow" w:hAnsi="Arial Narrow" w:cs="Arial"/>
          <w:color w:val="222222"/>
          <w:sz w:val="20"/>
          <w:szCs w:val="20"/>
        </w:rPr>
        <w:t> 40 a 45 horas cada livro. Série Adolescente: 40 a 45 horas cada livro. </w:t>
      </w:r>
      <w:r w:rsidRPr="00CF041C">
        <w:rPr>
          <w:rFonts w:ascii="Arial Narrow" w:hAnsi="Arial Narrow" w:cs="Arial"/>
          <w:color w:val="222222"/>
          <w:sz w:val="20"/>
          <w:szCs w:val="20"/>
          <w:u w:val="single"/>
        </w:rPr>
        <w:t>Série Adulto</w:t>
      </w:r>
      <w:r w:rsidRPr="00CF041C">
        <w:rPr>
          <w:rFonts w:ascii="Arial Narrow" w:hAnsi="Arial Narrow" w:cs="Arial"/>
          <w:color w:val="222222"/>
          <w:sz w:val="20"/>
          <w:szCs w:val="20"/>
        </w:rPr>
        <w:t>:</w:t>
      </w:r>
      <w:r w:rsidRPr="00CF041C">
        <w:rPr>
          <w:rFonts w:ascii="Arial Narrow" w:hAnsi="Arial Narrow" w:cs="Arial"/>
          <w:b/>
          <w:bCs/>
          <w:color w:val="222222"/>
          <w:sz w:val="20"/>
          <w:szCs w:val="20"/>
        </w:rPr>
        <w:t> </w:t>
      </w:r>
      <w:r w:rsidRPr="00CF041C">
        <w:rPr>
          <w:rFonts w:ascii="Arial Narrow" w:hAnsi="Arial Narrow" w:cs="Arial"/>
          <w:color w:val="222222"/>
          <w:sz w:val="20"/>
          <w:szCs w:val="20"/>
        </w:rPr>
        <w:t>Español con ñ 1 / 2 / 3 / 4 : 40 a 45 h (cada livro), e Español con ñ 5: 70 a 75 h (incluindo o Curso Preparatorio para DELE Básico e Intermediário).</w:t>
      </w:r>
    </w:p>
    <w:p w:rsidR="00E902DA" w:rsidRPr="00F327B0" w:rsidRDefault="00E902DA" w:rsidP="00E902DA">
      <w:pPr>
        <w:pStyle w:val="Corpodetexto2"/>
        <w:spacing w:after="0" w:line="240" w:lineRule="auto"/>
        <w:jc w:val="both"/>
        <w:rPr>
          <w:rFonts w:ascii="Arial Narrow" w:hAnsi="Arial Narrow"/>
          <w:sz w:val="20"/>
          <w:szCs w:val="20"/>
        </w:rPr>
      </w:pPr>
      <w:r w:rsidRPr="00F327B0">
        <w:rPr>
          <w:rFonts w:ascii="Arial Narrow" w:hAnsi="Arial Narrow"/>
          <w:b/>
          <w:bCs/>
          <w:sz w:val="20"/>
          <w:szCs w:val="20"/>
        </w:rPr>
        <w:t>a)</w:t>
      </w:r>
      <w:r w:rsidRPr="00F327B0">
        <w:rPr>
          <w:rFonts w:ascii="Arial Narrow" w:hAnsi="Arial Narrow"/>
          <w:sz w:val="20"/>
          <w:szCs w:val="20"/>
        </w:rPr>
        <w:t xml:space="preserve"> A Escola se reserva o direito de estender a duração de cada estágio em até 10% (dez por cento) da carga horária original para realização de atividades pedagógicas complementares. </w:t>
      </w:r>
    </w:p>
    <w:p w:rsidR="00E902DA" w:rsidRPr="00F327B0" w:rsidRDefault="00E902DA" w:rsidP="00E902DA">
      <w:pPr>
        <w:jc w:val="both"/>
        <w:rPr>
          <w:rFonts w:ascii="Arial Narrow" w:hAnsi="Arial Narrow"/>
          <w:snapToGrid w:val="0"/>
          <w:sz w:val="20"/>
          <w:szCs w:val="20"/>
        </w:rPr>
      </w:pPr>
      <w:r w:rsidRPr="00F327B0">
        <w:rPr>
          <w:rFonts w:ascii="Arial Narrow" w:hAnsi="Arial Narrow"/>
          <w:b/>
          <w:bCs/>
          <w:snapToGrid w:val="0"/>
          <w:sz w:val="20"/>
          <w:szCs w:val="20"/>
        </w:rPr>
        <w:t>b)</w:t>
      </w:r>
      <w:r w:rsidRPr="00F327B0">
        <w:rPr>
          <w:rFonts w:ascii="Arial Narrow" w:hAnsi="Arial Narrow"/>
          <w:snapToGrid w:val="0"/>
          <w:sz w:val="20"/>
          <w:szCs w:val="20"/>
        </w:rPr>
        <w:t xml:space="preserve"> ATENÇÃO: o Aluno cursando o Sistema Personalizado não segue a mesma carga horária por esse ser um curso especial em que o Aluno segue seu próprio ritmo, porém, deve ser respeitada a </w:t>
      </w:r>
      <w:r w:rsidRPr="00F327B0">
        <w:rPr>
          <w:rFonts w:ascii="Arial Narrow" w:hAnsi="Arial Narrow"/>
          <w:snapToGrid w:val="0"/>
          <w:sz w:val="20"/>
          <w:szCs w:val="20"/>
          <w:u w:val="single"/>
        </w:rPr>
        <w:t>carga horária mínima</w:t>
      </w:r>
      <w:r w:rsidRPr="00F327B0">
        <w:rPr>
          <w:rFonts w:ascii="Arial Narrow" w:hAnsi="Arial Narrow"/>
          <w:snapToGrid w:val="0"/>
          <w:sz w:val="20"/>
          <w:szCs w:val="20"/>
        </w:rPr>
        <w:t xml:space="preserve"> para obtenção de certificado: </w:t>
      </w:r>
      <w:r w:rsidRPr="00F327B0">
        <w:rPr>
          <w:rFonts w:ascii="Arial Narrow" w:hAnsi="Arial Narrow"/>
          <w:b/>
          <w:bCs/>
          <w:snapToGrid w:val="0"/>
          <w:sz w:val="20"/>
          <w:szCs w:val="20"/>
        </w:rPr>
        <w:t xml:space="preserve">INGLÊS – </w:t>
      </w:r>
      <w:r w:rsidRPr="00F327B0">
        <w:rPr>
          <w:rFonts w:ascii="Arial Narrow" w:hAnsi="Arial Narrow"/>
          <w:snapToGrid w:val="0"/>
          <w:sz w:val="20"/>
          <w:szCs w:val="20"/>
        </w:rPr>
        <w:lastRenderedPageBreak/>
        <w:t>Teenstation /</w:t>
      </w:r>
      <w:r w:rsidR="00B03DD8">
        <w:rPr>
          <w:rFonts w:ascii="Arial Narrow" w:hAnsi="Arial Narrow"/>
          <w:snapToGrid w:val="0"/>
          <w:sz w:val="20"/>
          <w:szCs w:val="20"/>
        </w:rPr>
        <w:t xml:space="preserve"> I</w:t>
      </w:r>
      <w:r w:rsidRPr="00F327B0">
        <w:rPr>
          <w:rFonts w:ascii="Arial Narrow" w:hAnsi="Arial Narrow"/>
          <w:snapToGrid w:val="0"/>
          <w:sz w:val="20"/>
          <w:szCs w:val="20"/>
        </w:rPr>
        <w:t xml:space="preserve"> </w:t>
      </w:r>
      <w:r w:rsidRPr="00CF041C">
        <w:rPr>
          <w:rFonts w:ascii="Arial Narrow" w:hAnsi="Arial Narrow" w:cs="Arial"/>
          <w:color w:val="222222"/>
          <w:sz w:val="20"/>
          <w:szCs w:val="20"/>
        </w:rPr>
        <w:t>.C.E Essentials 1, I.C.E Essentials 2, I.C.E Transitions 1, I.C.E Transitions 2, I.C.E Fluency 1, I.C.E Fluency</w:t>
      </w:r>
      <w:r w:rsidRPr="00F327B0">
        <w:rPr>
          <w:rFonts w:ascii="Arial Narrow" w:hAnsi="Arial Narrow"/>
          <w:snapToGrid w:val="0"/>
          <w:sz w:val="20"/>
          <w:szCs w:val="20"/>
        </w:rPr>
        <w:t xml:space="preserve">: 30 aulas assistidas / Focus e Aperfeiçoamento: 45 aulas assistidas e </w:t>
      </w:r>
      <w:r w:rsidRPr="00F327B0">
        <w:rPr>
          <w:rFonts w:ascii="Arial Narrow" w:hAnsi="Arial Narrow"/>
          <w:b/>
          <w:bCs/>
          <w:snapToGrid w:val="0"/>
          <w:sz w:val="20"/>
          <w:szCs w:val="20"/>
        </w:rPr>
        <w:t xml:space="preserve">ESPANHOL – </w:t>
      </w:r>
      <w:r w:rsidRPr="00F327B0">
        <w:rPr>
          <w:rFonts w:ascii="Arial Narrow" w:hAnsi="Arial Narrow"/>
          <w:sz w:val="20"/>
          <w:szCs w:val="20"/>
        </w:rPr>
        <w:t xml:space="preserve">todos os estágios: 32 aulas assistidas. </w:t>
      </w:r>
    </w:p>
    <w:p w:rsidR="00E902DA" w:rsidRPr="00F327B0" w:rsidRDefault="00E902DA" w:rsidP="00E902DA">
      <w:pPr>
        <w:jc w:val="both"/>
        <w:rPr>
          <w:rFonts w:ascii="Arial Narrow" w:hAnsi="Arial Narrow"/>
          <w:snapToGrid w:val="0"/>
          <w:sz w:val="20"/>
          <w:szCs w:val="20"/>
        </w:rPr>
      </w:pPr>
      <w:r>
        <w:rPr>
          <w:rFonts w:ascii="Arial Narrow" w:hAnsi="Arial Narrow"/>
          <w:b/>
          <w:bCs/>
          <w:snapToGrid w:val="0"/>
          <w:sz w:val="20"/>
          <w:szCs w:val="20"/>
        </w:rPr>
        <w:t>03</w:t>
      </w:r>
      <w:r w:rsidRPr="00F327B0">
        <w:rPr>
          <w:rFonts w:ascii="Arial Narrow" w:hAnsi="Arial Narrow"/>
          <w:b/>
          <w:bCs/>
          <w:snapToGrid w:val="0"/>
          <w:sz w:val="20"/>
          <w:szCs w:val="20"/>
        </w:rPr>
        <w:t>.</w:t>
      </w:r>
      <w:r w:rsidRPr="00F327B0">
        <w:rPr>
          <w:rFonts w:ascii="Arial Narrow" w:hAnsi="Arial Narrow"/>
          <w:snapToGrid w:val="0"/>
          <w:sz w:val="20"/>
          <w:szCs w:val="20"/>
        </w:rPr>
        <w:t xml:space="preserve"> A Escola seguirá o calendário próprio, tendo a hora-aula duração de 75 (setenta e cinco) minutos. Poderá haver substituição de professor quando necessário.</w:t>
      </w:r>
    </w:p>
    <w:p w:rsidR="00E902DA" w:rsidRPr="00F327B0" w:rsidRDefault="00E902DA" w:rsidP="00E902DA">
      <w:pPr>
        <w:pStyle w:val="Corpodetexto2"/>
        <w:spacing w:after="0" w:line="240" w:lineRule="auto"/>
        <w:jc w:val="both"/>
        <w:rPr>
          <w:rFonts w:ascii="Arial Narrow" w:hAnsi="Arial Narrow"/>
          <w:b/>
          <w:sz w:val="20"/>
          <w:szCs w:val="20"/>
        </w:rPr>
      </w:pPr>
      <w:r>
        <w:rPr>
          <w:rFonts w:ascii="Arial Narrow" w:hAnsi="Arial Narrow"/>
          <w:b/>
          <w:bCs/>
          <w:sz w:val="20"/>
          <w:szCs w:val="20"/>
        </w:rPr>
        <w:t>04</w:t>
      </w:r>
      <w:r w:rsidRPr="00F327B0">
        <w:rPr>
          <w:rFonts w:ascii="Arial Narrow" w:hAnsi="Arial Narrow"/>
          <w:b/>
          <w:bCs/>
          <w:sz w:val="20"/>
          <w:szCs w:val="20"/>
        </w:rPr>
        <w:t>.</w:t>
      </w:r>
      <w:r w:rsidRPr="00F327B0">
        <w:rPr>
          <w:rFonts w:ascii="Arial Narrow" w:hAnsi="Arial Narrow"/>
          <w:sz w:val="20"/>
          <w:szCs w:val="20"/>
        </w:rPr>
        <w:t xml:space="preserve"> </w:t>
      </w:r>
      <w:r w:rsidRPr="00F327B0">
        <w:rPr>
          <w:rFonts w:ascii="Arial Narrow" w:hAnsi="Arial Narrow"/>
          <w:bCs/>
          <w:sz w:val="20"/>
          <w:szCs w:val="20"/>
        </w:rPr>
        <w:t xml:space="preserve">A </w:t>
      </w:r>
      <w:r w:rsidRPr="00F327B0">
        <w:rPr>
          <w:rFonts w:ascii="Arial Narrow" w:hAnsi="Arial Narrow"/>
          <w:sz w:val="20"/>
          <w:szCs w:val="20"/>
        </w:rPr>
        <w:t>Escola manterá</w:t>
      </w:r>
      <w:r w:rsidRPr="00F327B0">
        <w:rPr>
          <w:rFonts w:ascii="Arial Narrow" w:hAnsi="Arial Narrow"/>
          <w:bCs/>
          <w:sz w:val="20"/>
          <w:szCs w:val="20"/>
        </w:rPr>
        <w:t xml:space="preserve"> turmas com o mínimo de 6 (seis) Alunos. Havendo quantidade inferior, os Alunos poderão ser remanejados para outras turmas.</w:t>
      </w:r>
    </w:p>
    <w:p w:rsidR="00E902DA" w:rsidRPr="00F327B0" w:rsidRDefault="00E902DA" w:rsidP="00E902DA">
      <w:pPr>
        <w:jc w:val="both"/>
        <w:rPr>
          <w:rFonts w:ascii="Arial Narrow" w:hAnsi="Arial Narrow"/>
          <w:snapToGrid w:val="0"/>
          <w:sz w:val="20"/>
          <w:szCs w:val="20"/>
          <w:u w:val="single"/>
        </w:rPr>
      </w:pPr>
      <w:r>
        <w:rPr>
          <w:rFonts w:ascii="Arial Narrow" w:hAnsi="Arial Narrow"/>
          <w:b/>
          <w:bCs/>
          <w:snapToGrid w:val="0"/>
          <w:sz w:val="20"/>
          <w:szCs w:val="20"/>
        </w:rPr>
        <w:t>05</w:t>
      </w:r>
      <w:r w:rsidRPr="00F327B0">
        <w:rPr>
          <w:rFonts w:ascii="Arial Narrow" w:hAnsi="Arial Narrow"/>
          <w:b/>
          <w:bCs/>
          <w:snapToGrid w:val="0"/>
          <w:sz w:val="20"/>
          <w:szCs w:val="20"/>
        </w:rPr>
        <w:t xml:space="preserve">. </w:t>
      </w:r>
      <w:r w:rsidRPr="00F327B0">
        <w:rPr>
          <w:rFonts w:ascii="Arial Narrow" w:hAnsi="Arial Narrow"/>
          <w:bCs/>
          <w:snapToGrid w:val="0"/>
          <w:sz w:val="20"/>
          <w:szCs w:val="20"/>
        </w:rPr>
        <w:t>A Partir da série Teenstation</w:t>
      </w:r>
      <w:r w:rsidRPr="00F327B0">
        <w:rPr>
          <w:rFonts w:ascii="Arial Narrow" w:hAnsi="Arial Narrow"/>
          <w:b/>
          <w:bCs/>
          <w:snapToGrid w:val="0"/>
          <w:sz w:val="20"/>
          <w:szCs w:val="20"/>
        </w:rPr>
        <w:t xml:space="preserve">, </w:t>
      </w:r>
      <w:r w:rsidRPr="00F327B0">
        <w:rPr>
          <w:rFonts w:ascii="Arial Narrow" w:hAnsi="Arial Narrow"/>
          <w:snapToGrid w:val="0"/>
          <w:sz w:val="20"/>
          <w:szCs w:val="20"/>
        </w:rPr>
        <w:t xml:space="preserve">o Aluno realizará provas 2 (duas) ou 3 (três) vezes por estágio, através de prova escrita, compreensão auditiva, oral e participação nas aulas, devendo obter nota mínima </w:t>
      </w:r>
      <w:r>
        <w:rPr>
          <w:rFonts w:ascii="Arial Narrow" w:hAnsi="Arial Narrow"/>
          <w:snapToGrid w:val="0"/>
          <w:sz w:val="20"/>
          <w:szCs w:val="20"/>
        </w:rPr>
        <w:t>6</w:t>
      </w:r>
      <w:r w:rsidRPr="00F327B0">
        <w:rPr>
          <w:rFonts w:ascii="Arial Narrow" w:hAnsi="Arial Narrow"/>
          <w:snapToGrid w:val="0"/>
          <w:sz w:val="20"/>
          <w:szCs w:val="20"/>
        </w:rPr>
        <w:t>,0 (</w:t>
      </w:r>
      <w:r>
        <w:rPr>
          <w:rFonts w:ascii="Arial Narrow" w:hAnsi="Arial Narrow"/>
          <w:snapToGrid w:val="0"/>
          <w:sz w:val="20"/>
          <w:szCs w:val="20"/>
        </w:rPr>
        <w:t>seis</w:t>
      </w:r>
      <w:r w:rsidRPr="00F327B0">
        <w:rPr>
          <w:rFonts w:ascii="Arial Narrow" w:hAnsi="Arial Narrow"/>
          <w:snapToGrid w:val="0"/>
          <w:sz w:val="20"/>
          <w:szCs w:val="20"/>
        </w:rPr>
        <w:t xml:space="preserve">) em cada modalidade. </w:t>
      </w:r>
      <w:r w:rsidRPr="00F327B0">
        <w:rPr>
          <w:rFonts w:ascii="Arial Narrow" w:hAnsi="Arial Narrow"/>
          <w:sz w:val="20"/>
          <w:szCs w:val="20"/>
        </w:rPr>
        <w:t xml:space="preserve">Não atingida a nota mínima, o Aluno pode submeter-se à nova avaliação (segunda chance),conforme horário estipulado pela Escola. Não sendo </w:t>
      </w:r>
      <w:r w:rsidRPr="00F327B0">
        <w:rPr>
          <w:rFonts w:ascii="Arial Narrow" w:hAnsi="Arial Narrow"/>
          <w:snapToGrid w:val="0"/>
          <w:sz w:val="20"/>
          <w:szCs w:val="20"/>
        </w:rPr>
        <w:t>aprovado na segunda chance, o Aluno deve retornar o livro,</w:t>
      </w:r>
      <w:r w:rsidRPr="00F327B0">
        <w:rPr>
          <w:rFonts w:ascii="Arial Narrow" w:hAnsi="Arial Narrow"/>
          <w:snapToGrid w:val="0"/>
          <w:sz w:val="20"/>
          <w:szCs w:val="20"/>
          <w:u w:val="single"/>
        </w:rPr>
        <w:t xml:space="preserve"> mantendo-se a obrigação pelos pagamentos das parcelas.</w:t>
      </w:r>
    </w:p>
    <w:p w:rsidR="00E902DA" w:rsidRPr="00F327B0" w:rsidRDefault="00E902DA" w:rsidP="00E902DA">
      <w:pPr>
        <w:jc w:val="both"/>
        <w:rPr>
          <w:rFonts w:ascii="Arial Narrow" w:hAnsi="Arial Narrow"/>
          <w:snapToGrid w:val="0"/>
          <w:sz w:val="20"/>
          <w:szCs w:val="20"/>
        </w:rPr>
      </w:pPr>
      <w:r>
        <w:rPr>
          <w:rFonts w:ascii="Arial Narrow" w:hAnsi="Arial Narrow"/>
          <w:b/>
          <w:bCs/>
          <w:snapToGrid w:val="0"/>
          <w:sz w:val="20"/>
          <w:szCs w:val="20"/>
        </w:rPr>
        <w:t>06</w:t>
      </w:r>
      <w:r w:rsidRPr="00F327B0">
        <w:rPr>
          <w:rFonts w:ascii="Arial Narrow" w:hAnsi="Arial Narrow"/>
          <w:b/>
          <w:bCs/>
          <w:snapToGrid w:val="0"/>
          <w:sz w:val="20"/>
          <w:szCs w:val="20"/>
        </w:rPr>
        <w:t>.</w:t>
      </w:r>
      <w:r w:rsidRPr="00F327B0">
        <w:rPr>
          <w:rFonts w:ascii="Arial Narrow" w:hAnsi="Arial Narrow"/>
          <w:snapToGrid w:val="0"/>
          <w:sz w:val="20"/>
          <w:szCs w:val="20"/>
        </w:rPr>
        <w:t xml:space="preserve"> A parcela integral se refere ao mês de aula (do dia 01 ao dia 30), devendo ser paga no seu vencimento, dia 06 de cada mês, sob pena da cobrança de multa de 2% (dois por cento), juros de 1% (um por cento) ao mês e correção monetária. As parcelas serão reajustadas de acordo com as normas aplicáveis a cursos livres, no mês de janeiro, pela média apurada dos índices IGMP e IPC. Qualquer acerto fracionário é proporcional ao período do dia 01 ao dia 30.</w:t>
      </w:r>
    </w:p>
    <w:p w:rsidR="00E902DA" w:rsidRPr="00F327B0" w:rsidRDefault="00E902DA" w:rsidP="00E902DA">
      <w:pPr>
        <w:jc w:val="both"/>
        <w:rPr>
          <w:rFonts w:ascii="Arial Narrow" w:hAnsi="Arial Narrow"/>
          <w:b/>
          <w:bCs/>
          <w:snapToGrid w:val="0"/>
          <w:sz w:val="20"/>
          <w:szCs w:val="20"/>
        </w:rPr>
      </w:pPr>
      <w:r>
        <w:rPr>
          <w:rFonts w:ascii="Arial Narrow" w:hAnsi="Arial Narrow"/>
          <w:b/>
          <w:bCs/>
          <w:snapToGrid w:val="0"/>
          <w:sz w:val="20"/>
          <w:szCs w:val="20"/>
        </w:rPr>
        <w:t>07</w:t>
      </w:r>
      <w:r w:rsidRPr="00F327B0">
        <w:rPr>
          <w:rFonts w:ascii="Arial Narrow" w:hAnsi="Arial Narrow"/>
          <w:b/>
          <w:bCs/>
          <w:snapToGrid w:val="0"/>
          <w:sz w:val="20"/>
          <w:szCs w:val="20"/>
        </w:rPr>
        <w:t>.</w:t>
      </w:r>
      <w:r w:rsidRPr="00F327B0">
        <w:rPr>
          <w:rFonts w:ascii="Arial Narrow" w:hAnsi="Arial Narrow"/>
          <w:snapToGrid w:val="0"/>
          <w:sz w:val="20"/>
          <w:szCs w:val="20"/>
        </w:rPr>
        <w:t xml:space="preserve"> </w:t>
      </w:r>
      <w:r w:rsidRPr="00F327B0">
        <w:rPr>
          <w:rFonts w:ascii="Arial Narrow" w:hAnsi="Arial Narrow"/>
          <w:snapToGrid w:val="0"/>
          <w:sz w:val="20"/>
          <w:szCs w:val="20"/>
          <w:u w:val="single"/>
        </w:rPr>
        <w:t>A obrigação de pagamento das parcelas independe de: número de faltas, duração do estágio, mesmo que ultrapassar o prazo regular; retorno às lições anteriores, se reprovado ou por iniciativa própria do Aluno.</w:t>
      </w:r>
      <w:r w:rsidRPr="00F327B0">
        <w:rPr>
          <w:rFonts w:ascii="Arial Narrow" w:hAnsi="Arial Narrow"/>
          <w:snapToGrid w:val="0"/>
          <w:sz w:val="20"/>
          <w:szCs w:val="20"/>
        </w:rPr>
        <w:t xml:space="preserve">   </w:t>
      </w:r>
    </w:p>
    <w:p w:rsidR="00E902DA" w:rsidRPr="00F327B0" w:rsidRDefault="00E902DA" w:rsidP="00E902DA">
      <w:pPr>
        <w:jc w:val="both"/>
        <w:rPr>
          <w:rFonts w:ascii="Arial Narrow" w:hAnsi="Arial Narrow"/>
          <w:sz w:val="20"/>
          <w:szCs w:val="20"/>
        </w:rPr>
      </w:pPr>
      <w:r>
        <w:rPr>
          <w:rFonts w:ascii="Arial Narrow" w:hAnsi="Arial Narrow"/>
          <w:b/>
          <w:bCs/>
          <w:snapToGrid w:val="0"/>
          <w:sz w:val="20"/>
          <w:szCs w:val="20"/>
        </w:rPr>
        <w:t>08</w:t>
      </w:r>
      <w:r w:rsidRPr="00F327B0">
        <w:rPr>
          <w:rFonts w:ascii="Arial Narrow" w:hAnsi="Arial Narrow"/>
          <w:b/>
          <w:bCs/>
          <w:snapToGrid w:val="0"/>
          <w:sz w:val="20"/>
          <w:szCs w:val="20"/>
        </w:rPr>
        <w:t>.</w:t>
      </w:r>
      <w:r w:rsidRPr="00F327B0">
        <w:rPr>
          <w:rFonts w:ascii="Arial Narrow" w:hAnsi="Arial Narrow"/>
          <w:snapToGrid w:val="0"/>
          <w:sz w:val="20"/>
          <w:szCs w:val="20"/>
        </w:rPr>
        <w:t xml:space="preserve"> Não haverá devolução de qualquer quantia paga.</w:t>
      </w:r>
    </w:p>
    <w:p w:rsidR="00E902DA" w:rsidRPr="00F327B0" w:rsidRDefault="00E902DA" w:rsidP="00E902DA">
      <w:pPr>
        <w:jc w:val="both"/>
        <w:rPr>
          <w:rFonts w:ascii="Arial Narrow" w:hAnsi="Arial Narrow"/>
          <w:snapToGrid w:val="0"/>
          <w:sz w:val="20"/>
          <w:szCs w:val="20"/>
        </w:rPr>
      </w:pPr>
      <w:r>
        <w:rPr>
          <w:rFonts w:ascii="Arial Narrow" w:hAnsi="Arial Narrow"/>
          <w:b/>
          <w:bCs/>
          <w:snapToGrid w:val="0"/>
          <w:sz w:val="20"/>
          <w:szCs w:val="20"/>
        </w:rPr>
        <w:t>09</w:t>
      </w:r>
      <w:r w:rsidRPr="00F327B0">
        <w:rPr>
          <w:rFonts w:ascii="Arial Narrow" w:hAnsi="Arial Narrow"/>
          <w:b/>
          <w:bCs/>
          <w:snapToGrid w:val="0"/>
          <w:sz w:val="20"/>
          <w:szCs w:val="20"/>
        </w:rPr>
        <w:t>.</w:t>
      </w:r>
      <w:r w:rsidRPr="00F327B0">
        <w:rPr>
          <w:rFonts w:ascii="Arial Narrow" w:hAnsi="Arial Narrow"/>
          <w:snapToGrid w:val="0"/>
          <w:sz w:val="20"/>
          <w:szCs w:val="20"/>
        </w:rPr>
        <w:t xml:space="preserve"> A cada mudança de estágio o Aluno deverá adquirir o material do novo estágio, antes do início mesmo, mediante o pagamento do valor vigente. Para tal, o Aluno deve estar rigorosamente em dia com o pagamento de quaisquer valores devidos à Escola (rematrícula, parcelas, material, devolução de livros à biblioteca, etc.), sob pena de não poder adquirir o material do novo estágio, e ter sua matrícula cancelada.  </w:t>
      </w:r>
    </w:p>
    <w:p w:rsidR="00E902DA" w:rsidRPr="00F327B0" w:rsidRDefault="00E902DA" w:rsidP="00E902DA">
      <w:pPr>
        <w:jc w:val="both"/>
        <w:rPr>
          <w:rFonts w:ascii="Arial Narrow" w:hAnsi="Arial Narrow"/>
          <w:bCs/>
          <w:snapToGrid w:val="0"/>
          <w:sz w:val="20"/>
          <w:szCs w:val="20"/>
        </w:rPr>
      </w:pPr>
      <w:r>
        <w:rPr>
          <w:rFonts w:ascii="Arial Narrow" w:hAnsi="Arial Narrow"/>
          <w:b/>
          <w:bCs/>
          <w:snapToGrid w:val="0"/>
          <w:sz w:val="20"/>
          <w:szCs w:val="20"/>
        </w:rPr>
        <w:t>10</w:t>
      </w:r>
      <w:r w:rsidRPr="00F327B0">
        <w:rPr>
          <w:rFonts w:ascii="Arial Narrow" w:hAnsi="Arial Narrow"/>
          <w:b/>
          <w:bCs/>
          <w:snapToGrid w:val="0"/>
          <w:sz w:val="20"/>
          <w:szCs w:val="20"/>
        </w:rPr>
        <w:t xml:space="preserve">. </w:t>
      </w:r>
      <w:r w:rsidRPr="00F327B0">
        <w:rPr>
          <w:rFonts w:ascii="Arial Narrow" w:hAnsi="Arial Narrow"/>
          <w:bCs/>
          <w:snapToGrid w:val="0"/>
          <w:sz w:val="20"/>
          <w:szCs w:val="20"/>
        </w:rPr>
        <w:t>O Valor dos materiais poderá ser reajustado a cada troca de Estágio. O livro do último estágio do curso de inglês terá um valor 5% maior que o dos outros estágios.</w:t>
      </w:r>
    </w:p>
    <w:p w:rsidR="00E902DA" w:rsidRPr="00F327B0" w:rsidRDefault="00E902DA" w:rsidP="00E902DA">
      <w:pPr>
        <w:jc w:val="both"/>
        <w:rPr>
          <w:rFonts w:ascii="Arial Narrow" w:hAnsi="Arial Narrow"/>
          <w:snapToGrid w:val="0"/>
          <w:sz w:val="20"/>
          <w:szCs w:val="20"/>
        </w:rPr>
      </w:pPr>
      <w:r w:rsidRPr="00F327B0">
        <w:rPr>
          <w:rFonts w:ascii="Arial Narrow" w:hAnsi="Arial Narrow"/>
          <w:b/>
          <w:bCs/>
          <w:snapToGrid w:val="0"/>
          <w:sz w:val="20"/>
          <w:szCs w:val="20"/>
        </w:rPr>
        <w:t>1</w:t>
      </w:r>
      <w:r>
        <w:rPr>
          <w:rFonts w:ascii="Arial Narrow" w:hAnsi="Arial Narrow"/>
          <w:b/>
          <w:bCs/>
          <w:snapToGrid w:val="0"/>
          <w:sz w:val="20"/>
          <w:szCs w:val="20"/>
        </w:rPr>
        <w:t>1</w:t>
      </w:r>
      <w:r w:rsidRPr="00F327B0">
        <w:rPr>
          <w:rFonts w:ascii="Arial Narrow" w:hAnsi="Arial Narrow"/>
          <w:b/>
          <w:bCs/>
          <w:snapToGrid w:val="0"/>
          <w:sz w:val="20"/>
          <w:szCs w:val="20"/>
        </w:rPr>
        <w:t xml:space="preserve">. </w:t>
      </w:r>
      <w:r w:rsidRPr="00F327B0">
        <w:rPr>
          <w:rFonts w:ascii="Arial Narrow" w:hAnsi="Arial Narrow"/>
          <w:bCs/>
          <w:snapToGrid w:val="0"/>
          <w:sz w:val="20"/>
          <w:szCs w:val="20"/>
        </w:rPr>
        <w:t xml:space="preserve">Ao final de cada ano, é cobrada uma taxa de rematrícula. Estão isentos desta taxa, os alunos que iniciarem seu curso entre os meses de outubro a dezembro. </w:t>
      </w:r>
      <w:r w:rsidRPr="00F327B0">
        <w:rPr>
          <w:rFonts w:ascii="Arial Narrow" w:hAnsi="Arial Narrow"/>
          <w:snapToGrid w:val="0"/>
          <w:sz w:val="20"/>
          <w:szCs w:val="20"/>
        </w:rPr>
        <w:t>Para efetuar a rematrícula, o Aluno deve estar rigorosamente em dia com o pagamento de quaisquer valores devidos à Escola (parcelas, material, devolução de livros à biblioteca, etc) sob pena de sua não renovação</w:t>
      </w:r>
      <w:r>
        <w:rPr>
          <w:rFonts w:ascii="Arial Narrow" w:hAnsi="Arial Narrow"/>
          <w:snapToGrid w:val="0"/>
          <w:sz w:val="20"/>
          <w:szCs w:val="20"/>
        </w:rPr>
        <w:t>.</w:t>
      </w:r>
    </w:p>
    <w:p w:rsidR="00E902DA" w:rsidRPr="00F327B0" w:rsidRDefault="00E902DA" w:rsidP="00E902DA">
      <w:pPr>
        <w:pStyle w:val="Corpodetexto2"/>
        <w:spacing w:after="0" w:line="240" w:lineRule="auto"/>
        <w:jc w:val="both"/>
        <w:rPr>
          <w:rFonts w:ascii="Arial Narrow" w:hAnsi="Arial Narrow"/>
          <w:sz w:val="20"/>
          <w:szCs w:val="20"/>
        </w:rPr>
      </w:pPr>
      <w:r>
        <w:rPr>
          <w:rFonts w:ascii="Arial Narrow" w:hAnsi="Arial Narrow"/>
          <w:b/>
          <w:sz w:val="20"/>
          <w:szCs w:val="20"/>
        </w:rPr>
        <w:t>12</w:t>
      </w:r>
      <w:r w:rsidRPr="00F327B0">
        <w:rPr>
          <w:rFonts w:ascii="Arial Narrow" w:hAnsi="Arial Narrow"/>
          <w:b/>
          <w:sz w:val="20"/>
          <w:szCs w:val="20"/>
        </w:rPr>
        <w:t xml:space="preserve">. </w:t>
      </w:r>
      <w:r w:rsidRPr="00F327B0">
        <w:rPr>
          <w:rFonts w:ascii="Arial Narrow" w:hAnsi="Arial Narrow"/>
          <w:sz w:val="20"/>
          <w:szCs w:val="20"/>
        </w:rPr>
        <w:t>Caso o aluno necessite parar seu curso, deverá comparecer à Escola para assinar o Termo de Cancelamento de sua Matrícula. Enquanto o aluno não formalizar o cancelamento, sua mensalidade continua correndo, ou seja, o que vale é a data do cancelamento por escrito e não a interrupção pura e simples. Não há nenhuma taxa de cancelamento, mas é necessário estar em dia com as mensalidades.</w:t>
      </w:r>
    </w:p>
    <w:p w:rsidR="00E902DA" w:rsidRPr="00F327B0" w:rsidRDefault="00E902DA" w:rsidP="00E902DA">
      <w:pPr>
        <w:pStyle w:val="Corpodetexto"/>
        <w:ind w:left="0"/>
        <w:rPr>
          <w:sz w:val="20"/>
        </w:rPr>
      </w:pPr>
      <w:r w:rsidRPr="00F327B0">
        <w:rPr>
          <w:b/>
          <w:sz w:val="20"/>
        </w:rPr>
        <w:t>1</w:t>
      </w:r>
      <w:r>
        <w:rPr>
          <w:b/>
          <w:sz w:val="20"/>
        </w:rPr>
        <w:t>3</w:t>
      </w:r>
      <w:r w:rsidRPr="00F327B0">
        <w:rPr>
          <w:b/>
          <w:sz w:val="20"/>
        </w:rPr>
        <w:t xml:space="preserve">. </w:t>
      </w:r>
      <w:r w:rsidRPr="00F327B0">
        <w:rPr>
          <w:sz w:val="20"/>
        </w:rPr>
        <w:t xml:space="preserve">Na transição dos cursos infantil para juvenil, juvenil para adultos e do livro Wings of Freedom para o Focus, há um acréscimo no valor das parcelas, conforme tabela vigente. </w:t>
      </w:r>
      <w:r w:rsidRPr="00F327B0">
        <w:rPr>
          <w:rFonts w:cs="Arial"/>
          <w:color w:val="222222"/>
          <w:sz w:val="20"/>
          <w:shd w:val="clear" w:color="auto" w:fill="FFFFFF"/>
        </w:rPr>
        <w:t xml:space="preserve">A mensalidade do último estágio do curso de inglês será acrescida de 10% sobre o valor da mensalidade do estágio anterior. </w:t>
      </w:r>
    </w:p>
    <w:p w:rsidR="00E902DA" w:rsidRPr="00F327B0" w:rsidRDefault="00E902DA" w:rsidP="00E902DA">
      <w:pPr>
        <w:tabs>
          <w:tab w:val="left" w:pos="2934"/>
        </w:tabs>
        <w:jc w:val="both"/>
        <w:rPr>
          <w:rFonts w:ascii="Arial Narrow" w:hAnsi="Arial Narrow"/>
          <w:sz w:val="20"/>
          <w:szCs w:val="20"/>
        </w:rPr>
      </w:pPr>
      <w:r>
        <w:rPr>
          <w:rFonts w:ascii="Arial Narrow" w:hAnsi="Arial Narrow"/>
          <w:b/>
          <w:sz w:val="20"/>
          <w:szCs w:val="20"/>
        </w:rPr>
        <w:t>14</w:t>
      </w:r>
      <w:r w:rsidRPr="00F327B0">
        <w:rPr>
          <w:rFonts w:ascii="Arial Narrow" w:hAnsi="Arial Narrow"/>
          <w:b/>
          <w:sz w:val="20"/>
          <w:szCs w:val="20"/>
        </w:rPr>
        <w:t xml:space="preserve">. </w:t>
      </w:r>
      <w:r w:rsidRPr="00F327B0">
        <w:rPr>
          <w:rFonts w:ascii="Arial Narrow" w:hAnsi="Arial Narrow"/>
          <w:sz w:val="20"/>
          <w:szCs w:val="20"/>
        </w:rPr>
        <w:t>Caso a inadimplência dos valores devidos (mensalidade, material didático ou rematrícula) seja superior a 30 (trinta) dias, a Escola poderá rescindir este acordo de prestação de serviços educacionais, com a simples comunicação ao Aluno ou seu responsável. Os débitos serão encaminhados para o SPC (Serviço de Proteção ao Crédito).</w:t>
      </w:r>
    </w:p>
    <w:p w:rsidR="00E902DA" w:rsidRDefault="00E902DA" w:rsidP="00E902DA">
      <w:pPr>
        <w:pStyle w:val="Corpodetexto2"/>
        <w:spacing w:after="0" w:line="240" w:lineRule="auto"/>
        <w:jc w:val="both"/>
        <w:rPr>
          <w:rFonts w:ascii="Arial Narrow" w:hAnsi="Arial Narrow"/>
          <w:sz w:val="20"/>
          <w:szCs w:val="20"/>
        </w:rPr>
      </w:pPr>
      <w:r>
        <w:rPr>
          <w:rFonts w:ascii="Arial Narrow" w:hAnsi="Arial Narrow"/>
          <w:b/>
          <w:sz w:val="20"/>
          <w:szCs w:val="20"/>
        </w:rPr>
        <w:t xml:space="preserve">15. </w:t>
      </w:r>
      <w:r>
        <w:rPr>
          <w:rFonts w:ascii="Arial Narrow" w:hAnsi="Arial Narrow"/>
          <w:sz w:val="20"/>
          <w:szCs w:val="20"/>
        </w:rPr>
        <w:t>Dezembro e Julho são meses de férias, e há suspensão das aulas na última quinzena dos respectivos meses, entretanto, as mensalidades são pagas normalmente pois trata-se de parcelamento dos valores contratados para o ano. A mensalidade de Janeiro é paga normalmente porém a escola permanece em recesso escol</w:t>
      </w:r>
      <w:r w:rsidR="00B03DD8">
        <w:rPr>
          <w:rFonts w:ascii="Arial Narrow" w:hAnsi="Arial Narrow"/>
          <w:sz w:val="20"/>
          <w:szCs w:val="20"/>
        </w:rPr>
        <w:t>ar.</w:t>
      </w:r>
    </w:p>
    <w:p w:rsidR="00E902DA" w:rsidRDefault="00E902DA" w:rsidP="00E902DA">
      <w:pPr>
        <w:pStyle w:val="Corpodetexto2"/>
        <w:spacing w:after="0" w:line="240" w:lineRule="auto"/>
        <w:jc w:val="both"/>
        <w:rPr>
          <w:rFonts w:ascii="Arial Narrow" w:hAnsi="Arial Narrow"/>
          <w:sz w:val="20"/>
          <w:szCs w:val="20"/>
        </w:rPr>
      </w:pPr>
      <w:r>
        <w:rPr>
          <w:rFonts w:ascii="Arial Narrow" w:hAnsi="Arial Narrow"/>
          <w:b/>
          <w:sz w:val="20"/>
          <w:szCs w:val="20"/>
        </w:rPr>
        <w:t xml:space="preserve">16. </w:t>
      </w:r>
      <w:r>
        <w:rPr>
          <w:rFonts w:ascii="Arial Narrow" w:hAnsi="Arial Narrow"/>
          <w:sz w:val="20"/>
          <w:szCs w:val="20"/>
        </w:rPr>
        <w:t>Todas as aulas suspensas, referente período de férias (julho e dezembro) e recesso escolar (janeiro), devem ser compensadas dentro de no máximo 6 meses após o período de férias/recesso.</w:t>
      </w:r>
    </w:p>
    <w:p w:rsidR="00E902DA" w:rsidRPr="00F327B0" w:rsidRDefault="00E902DA" w:rsidP="00E902DA">
      <w:pPr>
        <w:jc w:val="both"/>
        <w:rPr>
          <w:rFonts w:ascii="Arial Narrow" w:hAnsi="Arial Narrow"/>
          <w:snapToGrid w:val="0"/>
          <w:sz w:val="20"/>
          <w:szCs w:val="20"/>
          <w:u w:val="single"/>
        </w:rPr>
      </w:pPr>
      <w:r w:rsidRPr="00F327B0">
        <w:rPr>
          <w:rFonts w:ascii="Arial Narrow" w:hAnsi="Arial Narrow"/>
          <w:b/>
          <w:bCs/>
          <w:snapToGrid w:val="0"/>
          <w:sz w:val="20"/>
          <w:szCs w:val="20"/>
        </w:rPr>
        <w:t>1</w:t>
      </w:r>
      <w:r>
        <w:rPr>
          <w:rFonts w:ascii="Arial Narrow" w:hAnsi="Arial Narrow"/>
          <w:b/>
          <w:bCs/>
          <w:snapToGrid w:val="0"/>
          <w:sz w:val="20"/>
          <w:szCs w:val="20"/>
        </w:rPr>
        <w:t>7</w:t>
      </w:r>
      <w:r w:rsidRPr="00F327B0">
        <w:rPr>
          <w:rFonts w:ascii="Arial Narrow" w:hAnsi="Arial Narrow"/>
          <w:b/>
          <w:bCs/>
          <w:snapToGrid w:val="0"/>
          <w:sz w:val="20"/>
          <w:szCs w:val="20"/>
        </w:rPr>
        <w:t>.</w:t>
      </w:r>
      <w:r w:rsidRPr="00F327B0">
        <w:rPr>
          <w:rFonts w:ascii="Arial Narrow" w:hAnsi="Arial Narrow"/>
          <w:snapToGrid w:val="0"/>
          <w:sz w:val="20"/>
          <w:szCs w:val="20"/>
        </w:rPr>
        <w:t xml:space="preserve"> Em razão do método de ensino aplicado, é proibida a reutilização de material didático, mesmo entre membros da mesma família. Não serão ainda admitidas a extração e utilização de cópias do material didático (livro).</w:t>
      </w:r>
      <w:r w:rsidRPr="00F327B0">
        <w:rPr>
          <w:rFonts w:ascii="Arial Narrow" w:hAnsi="Arial Narrow"/>
          <w:snapToGrid w:val="0"/>
          <w:sz w:val="20"/>
          <w:szCs w:val="20"/>
          <w:u w:val="single"/>
        </w:rPr>
        <w:t xml:space="preserve"> A perda ou destruição – total ou parcial - do material obriga o Aluno a adquirir novo material da Escola para poder participar das aulas. </w:t>
      </w:r>
    </w:p>
    <w:p w:rsidR="00E902DA" w:rsidRPr="00F327B0" w:rsidRDefault="00E902DA" w:rsidP="00E902DA">
      <w:pPr>
        <w:jc w:val="both"/>
        <w:rPr>
          <w:rFonts w:ascii="Arial Narrow" w:hAnsi="Arial Narrow"/>
          <w:snapToGrid w:val="0"/>
          <w:sz w:val="20"/>
          <w:szCs w:val="20"/>
        </w:rPr>
      </w:pPr>
      <w:r>
        <w:rPr>
          <w:rFonts w:ascii="Arial Narrow" w:hAnsi="Arial Narrow"/>
          <w:b/>
          <w:bCs/>
          <w:snapToGrid w:val="0"/>
          <w:sz w:val="20"/>
          <w:szCs w:val="20"/>
        </w:rPr>
        <w:t>18</w:t>
      </w:r>
      <w:r w:rsidRPr="00F327B0">
        <w:rPr>
          <w:rFonts w:ascii="Arial Narrow" w:hAnsi="Arial Narrow"/>
          <w:b/>
          <w:bCs/>
          <w:snapToGrid w:val="0"/>
          <w:sz w:val="20"/>
          <w:szCs w:val="20"/>
        </w:rPr>
        <w:t xml:space="preserve">. </w:t>
      </w:r>
      <w:r w:rsidRPr="00F327B0">
        <w:rPr>
          <w:rFonts w:ascii="Arial Narrow" w:hAnsi="Arial Narrow"/>
          <w:snapToGrid w:val="0"/>
          <w:sz w:val="20"/>
          <w:szCs w:val="20"/>
        </w:rPr>
        <w:t xml:space="preserve">Todas as provas realizadas pelo Aluno ficam sob a guarda da Escola, podendo ser consultadas a qualquer momento durante o estágio, porém não são entregues – em hipótese alguma – ao Aluno.  </w:t>
      </w:r>
    </w:p>
    <w:p w:rsidR="00E902DA" w:rsidRPr="00F327B0" w:rsidRDefault="00E902DA" w:rsidP="00E902DA">
      <w:pPr>
        <w:jc w:val="both"/>
        <w:rPr>
          <w:rFonts w:ascii="Arial Narrow" w:hAnsi="Arial Narrow"/>
          <w:sz w:val="20"/>
          <w:szCs w:val="20"/>
        </w:rPr>
      </w:pPr>
      <w:r>
        <w:rPr>
          <w:rFonts w:ascii="Arial Narrow" w:hAnsi="Arial Narrow"/>
          <w:b/>
          <w:bCs/>
          <w:snapToGrid w:val="0"/>
          <w:sz w:val="20"/>
          <w:szCs w:val="20"/>
        </w:rPr>
        <w:t>19</w:t>
      </w:r>
      <w:r w:rsidRPr="00F327B0">
        <w:rPr>
          <w:rFonts w:ascii="Arial Narrow" w:hAnsi="Arial Narrow"/>
          <w:b/>
          <w:bCs/>
          <w:snapToGrid w:val="0"/>
          <w:sz w:val="20"/>
          <w:szCs w:val="20"/>
        </w:rPr>
        <w:t>.</w:t>
      </w:r>
      <w:r w:rsidRPr="00F327B0">
        <w:rPr>
          <w:rFonts w:ascii="Arial Narrow" w:hAnsi="Arial Narrow"/>
          <w:snapToGrid w:val="0"/>
          <w:sz w:val="20"/>
          <w:szCs w:val="20"/>
        </w:rPr>
        <w:t xml:space="preserve"> De acordo com a legislação, é expressamente proibido fumar em sala de aula e nas dependências da escola.</w:t>
      </w:r>
    </w:p>
    <w:p w:rsidR="00E902DA" w:rsidRPr="00F327B0" w:rsidRDefault="00E902DA" w:rsidP="00E902DA">
      <w:pPr>
        <w:jc w:val="both"/>
        <w:rPr>
          <w:rFonts w:ascii="Arial Narrow" w:hAnsi="Arial Narrow"/>
          <w:snapToGrid w:val="0"/>
          <w:sz w:val="20"/>
          <w:szCs w:val="20"/>
        </w:rPr>
      </w:pPr>
      <w:r>
        <w:rPr>
          <w:rFonts w:ascii="Arial Narrow" w:hAnsi="Arial Narrow"/>
          <w:b/>
          <w:bCs/>
          <w:snapToGrid w:val="0"/>
          <w:sz w:val="20"/>
          <w:szCs w:val="20"/>
        </w:rPr>
        <w:t>20</w:t>
      </w:r>
      <w:r w:rsidRPr="00F327B0">
        <w:rPr>
          <w:rFonts w:ascii="Arial Narrow" w:hAnsi="Arial Narrow"/>
          <w:b/>
          <w:bCs/>
          <w:snapToGrid w:val="0"/>
          <w:sz w:val="20"/>
          <w:szCs w:val="20"/>
        </w:rPr>
        <w:t>.</w:t>
      </w:r>
      <w:r w:rsidRPr="00F327B0">
        <w:rPr>
          <w:rFonts w:ascii="Arial Narrow" w:hAnsi="Arial Narrow"/>
          <w:snapToGrid w:val="0"/>
          <w:sz w:val="20"/>
          <w:szCs w:val="20"/>
        </w:rPr>
        <w:t xml:space="preserve"> O Aluno poderá retirar 1 (um) livro por semana da biblioteca (que fica fechada para balanço em dezembro). O empréstimo é pelo prazo de 1 (uma) semana, que pode ser renovado por igual período. O atraso na devolução implica em multa diária, a ser paga no ato da devolução, </w:t>
      </w:r>
      <w:r w:rsidRPr="00F327B0">
        <w:rPr>
          <w:rFonts w:ascii="Arial Narrow" w:hAnsi="Arial Narrow"/>
          <w:snapToGrid w:val="0"/>
          <w:sz w:val="20"/>
          <w:szCs w:val="20"/>
          <w:u w:val="single"/>
        </w:rPr>
        <w:t>conforme tabela vigente</w:t>
      </w:r>
      <w:r w:rsidRPr="00F327B0">
        <w:rPr>
          <w:rFonts w:ascii="Arial Narrow" w:hAnsi="Arial Narrow"/>
          <w:snapToGrid w:val="0"/>
          <w:sz w:val="20"/>
          <w:szCs w:val="20"/>
        </w:rPr>
        <w:t>.</w:t>
      </w:r>
    </w:p>
    <w:p w:rsidR="00E902DA" w:rsidRPr="00F327B0" w:rsidRDefault="00E902DA" w:rsidP="00E902DA">
      <w:pPr>
        <w:jc w:val="both"/>
        <w:rPr>
          <w:rFonts w:ascii="Arial Narrow" w:hAnsi="Arial Narrow"/>
          <w:snapToGrid w:val="0"/>
          <w:sz w:val="20"/>
          <w:szCs w:val="20"/>
        </w:rPr>
      </w:pPr>
      <w:r>
        <w:rPr>
          <w:rFonts w:ascii="Arial Narrow" w:hAnsi="Arial Narrow"/>
          <w:b/>
          <w:bCs/>
          <w:snapToGrid w:val="0"/>
          <w:sz w:val="20"/>
          <w:szCs w:val="20"/>
        </w:rPr>
        <w:t>21</w:t>
      </w:r>
      <w:r w:rsidRPr="00F327B0">
        <w:rPr>
          <w:rFonts w:ascii="Arial Narrow" w:hAnsi="Arial Narrow"/>
          <w:b/>
          <w:bCs/>
          <w:snapToGrid w:val="0"/>
          <w:sz w:val="20"/>
          <w:szCs w:val="20"/>
        </w:rPr>
        <w:t>.</w:t>
      </w:r>
      <w:r w:rsidRPr="00F327B0">
        <w:rPr>
          <w:rFonts w:ascii="Arial Narrow" w:hAnsi="Arial Narrow"/>
          <w:snapToGrid w:val="0"/>
          <w:sz w:val="20"/>
          <w:szCs w:val="20"/>
        </w:rPr>
        <w:t xml:space="preserve"> A Escola cobrará de seu Aluno ou responsável por danos em seu prédio e em seus aparelhos, bem como pelo material extraviado.</w:t>
      </w:r>
    </w:p>
    <w:p w:rsidR="00E902DA" w:rsidRPr="00F327B0" w:rsidRDefault="00E902DA" w:rsidP="00E902DA">
      <w:pPr>
        <w:jc w:val="both"/>
        <w:rPr>
          <w:rFonts w:ascii="Arial Narrow" w:hAnsi="Arial Narrow"/>
          <w:snapToGrid w:val="0"/>
          <w:sz w:val="20"/>
          <w:szCs w:val="20"/>
        </w:rPr>
      </w:pPr>
      <w:r>
        <w:rPr>
          <w:rFonts w:ascii="Arial Narrow" w:hAnsi="Arial Narrow"/>
          <w:b/>
          <w:bCs/>
          <w:snapToGrid w:val="0"/>
          <w:sz w:val="20"/>
          <w:szCs w:val="20"/>
        </w:rPr>
        <w:t>22</w:t>
      </w:r>
      <w:r w:rsidRPr="00F327B0">
        <w:rPr>
          <w:rFonts w:ascii="Arial Narrow" w:hAnsi="Arial Narrow"/>
          <w:b/>
          <w:bCs/>
          <w:snapToGrid w:val="0"/>
          <w:sz w:val="20"/>
          <w:szCs w:val="20"/>
        </w:rPr>
        <w:t>.</w:t>
      </w:r>
      <w:r w:rsidRPr="00F327B0">
        <w:rPr>
          <w:rFonts w:ascii="Arial Narrow" w:hAnsi="Arial Narrow"/>
          <w:snapToGrid w:val="0"/>
          <w:sz w:val="20"/>
          <w:szCs w:val="20"/>
        </w:rPr>
        <w:t xml:space="preserve"> A Escola poderá conceder – a seu exclusivo critério (podendo ser cancelado a qualquer momento) – os seguintes descontos (conforme regras abaixo):</w:t>
      </w:r>
    </w:p>
    <w:p w:rsidR="00E902DA" w:rsidRPr="00F327B0" w:rsidRDefault="00E902DA" w:rsidP="00E902DA">
      <w:pPr>
        <w:jc w:val="both"/>
        <w:rPr>
          <w:rFonts w:ascii="Arial Narrow" w:hAnsi="Arial Narrow"/>
          <w:b/>
          <w:bCs/>
          <w:snapToGrid w:val="0"/>
          <w:sz w:val="20"/>
          <w:szCs w:val="20"/>
        </w:rPr>
      </w:pPr>
      <w:r w:rsidRPr="00F327B0">
        <w:rPr>
          <w:rFonts w:ascii="Arial Narrow" w:hAnsi="Arial Narrow"/>
          <w:b/>
          <w:bCs/>
          <w:snapToGrid w:val="0"/>
          <w:sz w:val="20"/>
          <w:szCs w:val="20"/>
        </w:rPr>
        <w:t xml:space="preserve">a) desconto por antecipação de pagamento: </w:t>
      </w:r>
      <w:r w:rsidRPr="00F327B0">
        <w:rPr>
          <w:rFonts w:ascii="Arial Narrow" w:hAnsi="Arial Narrow"/>
          <w:snapToGrid w:val="0"/>
          <w:sz w:val="20"/>
          <w:szCs w:val="20"/>
        </w:rPr>
        <w:t>é o desconto concedido ao Aluno que paga a parcela antecipadamente, conforme estabelecido no contrato de prestação de serviços e boleto de pagamento;</w:t>
      </w:r>
    </w:p>
    <w:p w:rsidR="00E902DA" w:rsidRPr="00F327B0" w:rsidRDefault="00E902DA" w:rsidP="00E902DA">
      <w:pPr>
        <w:jc w:val="both"/>
        <w:rPr>
          <w:rFonts w:ascii="Arial Narrow" w:hAnsi="Arial Narrow"/>
          <w:snapToGrid w:val="0"/>
          <w:sz w:val="20"/>
          <w:szCs w:val="20"/>
        </w:rPr>
      </w:pPr>
      <w:r w:rsidRPr="00F327B0">
        <w:rPr>
          <w:rFonts w:ascii="Arial Narrow" w:hAnsi="Arial Narrow"/>
          <w:b/>
          <w:bCs/>
          <w:snapToGrid w:val="0"/>
          <w:sz w:val="20"/>
          <w:szCs w:val="20"/>
        </w:rPr>
        <w:t xml:space="preserve">b) desconto de convênio: </w:t>
      </w:r>
      <w:r w:rsidRPr="00F327B0">
        <w:rPr>
          <w:rFonts w:ascii="Arial Narrow" w:hAnsi="Arial Narrow"/>
          <w:snapToGrid w:val="0"/>
          <w:sz w:val="20"/>
          <w:szCs w:val="20"/>
        </w:rPr>
        <w:t>decorre de convênio firmado entre a Escola e a Empresa ou Instituição à qual o Aluno é ligado, sendo aplicáveis regras e descontos previstos em instrumento próprio estabelecido entre aquelas partes.</w:t>
      </w:r>
    </w:p>
    <w:p w:rsidR="00E902DA" w:rsidRPr="00F327B0" w:rsidRDefault="00E902DA" w:rsidP="00E902DA">
      <w:pPr>
        <w:jc w:val="both"/>
        <w:rPr>
          <w:rFonts w:ascii="Arial Narrow" w:hAnsi="Arial Narrow"/>
          <w:snapToGrid w:val="0"/>
          <w:sz w:val="20"/>
          <w:szCs w:val="20"/>
        </w:rPr>
      </w:pPr>
      <w:r w:rsidRPr="00F327B0">
        <w:rPr>
          <w:rFonts w:ascii="Arial Narrow" w:hAnsi="Arial Narrow"/>
          <w:b/>
          <w:bCs/>
          <w:snapToGrid w:val="0"/>
          <w:sz w:val="20"/>
          <w:szCs w:val="20"/>
        </w:rPr>
        <w:t>c) desconto de família</w:t>
      </w:r>
      <w:r w:rsidRPr="00F327B0">
        <w:rPr>
          <w:rFonts w:ascii="Arial Narrow" w:hAnsi="Arial Narrow"/>
          <w:snapToGrid w:val="0"/>
          <w:sz w:val="20"/>
          <w:szCs w:val="20"/>
        </w:rPr>
        <w:t xml:space="preserve">: todos os membros de uma família (pais, irmãos, filhos e cônjuge) matriculados terão desconto nas parcelas, desde que informem o parentesco à Escola. O desconto permanece enquanto os parentes estejam estudando simultaneamente (mínimo 2 alunos), perdendo o direito ao benefício no caso de desligamento, o aluno remanescente; </w:t>
      </w:r>
    </w:p>
    <w:p w:rsidR="00E902DA" w:rsidRPr="00F327B0" w:rsidRDefault="00E902DA" w:rsidP="00E902DA">
      <w:pPr>
        <w:jc w:val="both"/>
        <w:rPr>
          <w:rFonts w:ascii="Arial Narrow" w:hAnsi="Arial Narrow"/>
          <w:b/>
          <w:bCs/>
          <w:snapToGrid w:val="0"/>
          <w:sz w:val="20"/>
          <w:szCs w:val="20"/>
        </w:rPr>
      </w:pPr>
      <w:r w:rsidRPr="00F327B0">
        <w:rPr>
          <w:rFonts w:ascii="Arial Narrow" w:hAnsi="Arial Narrow"/>
          <w:b/>
          <w:bCs/>
          <w:snapToGrid w:val="0"/>
          <w:sz w:val="20"/>
          <w:szCs w:val="20"/>
        </w:rPr>
        <w:t>d) desconto de segundo curso</w:t>
      </w:r>
      <w:r w:rsidRPr="00F327B0">
        <w:rPr>
          <w:rFonts w:ascii="Arial Narrow" w:hAnsi="Arial Narrow"/>
          <w:snapToGrid w:val="0"/>
          <w:sz w:val="20"/>
          <w:szCs w:val="20"/>
        </w:rPr>
        <w:t xml:space="preserve">: ao Aluno matriculado em um curso é concedido desconto em outro curso, </w:t>
      </w:r>
      <w:r w:rsidRPr="00F327B0">
        <w:rPr>
          <w:rFonts w:ascii="Arial Narrow" w:hAnsi="Arial Narrow"/>
          <w:snapToGrid w:val="0"/>
          <w:sz w:val="20"/>
          <w:szCs w:val="20"/>
          <w:u w:val="single"/>
        </w:rPr>
        <w:t>conforme tabela vigente da matriz</w:t>
      </w:r>
      <w:r w:rsidRPr="00F327B0">
        <w:rPr>
          <w:rFonts w:ascii="Arial Narrow" w:hAnsi="Arial Narrow"/>
          <w:snapToGrid w:val="0"/>
          <w:sz w:val="20"/>
          <w:szCs w:val="20"/>
        </w:rPr>
        <w:t>. O desconto é automaticamente cancelado pelo atraso no pagamento de qualquer valor (parcela, matrícula/rematrícula) e pelo cancelamento de matrícula/rematrícula do primeiro curso.</w:t>
      </w:r>
    </w:p>
    <w:p w:rsidR="00E902DA" w:rsidRPr="00F327B0" w:rsidRDefault="00E902DA" w:rsidP="00E902DA">
      <w:pPr>
        <w:jc w:val="both"/>
        <w:rPr>
          <w:rFonts w:ascii="Arial Narrow" w:hAnsi="Arial Narrow"/>
          <w:snapToGrid w:val="0"/>
          <w:sz w:val="20"/>
          <w:szCs w:val="20"/>
        </w:rPr>
      </w:pPr>
      <w:r w:rsidRPr="00F327B0">
        <w:rPr>
          <w:rFonts w:ascii="Arial Narrow" w:hAnsi="Arial Narrow"/>
          <w:b/>
          <w:bCs/>
          <w:snapToGrid w:val="0"/>
          <w:sz w:val="20"/>
          <w:szCs w:val="20"/>
        </w:rPr>
        <w:t>2</w:t>
      </w:r>
      <w:r>
        <w:rPr>
          <w:rFonts w:ascii="Arial Narrow" w:hAnsi="Arial Narrow"/>
          <w:b/>
          <w:bCs/>
          <w:snapToGrid w:val="0"/>
          <w:sz w:val="20"/>
          <w:szCs w:val="20"/>
        </w:rPr>
        <w:t>3</w:t>
      </w:r>
      <w:r w:rsidRPr="00F327B0">
        <w:rPr>
          <w:rFonts w:ascii="Arial Narrow" w:hAnsi="Arial Narrow"/>
          <w:b/>
          <w:bCs/>
          <w:snapToGrid w:val="0"/>
          <w:sz w:val="20"/>
          <w:szCs w:val="20"/>
        </w:rPr>
        <w:t>.</w:t>
      </w:r>
      <w:r w:rsidRPr="00F327B0">
        <w:rPr>
          <w:rFonts w:ascii="Arial Narrow" w:hAnsi="Arial Narrow"/>
          <w:snapToGrid w:val="0"/>
          <w:sz w:val="20"/>
          <w:szCs w:val="20"/>
        </w:rPr>
        <w:t xml:space="preserve"> Os descontos acima citados não são cumulativos, devendo o aluno optar por um deles. </w:t>
      </w:r>
      <w:r w:rsidRPr="00F327B0">
        <w:rPr>
          <w:rFonts w:ascii="Arial Narrow" w:hAnsi="Arial Narrow"/>
          <w:snapToGrid w:val="0"/>
          <w:sz w:val="20"/>
          <w:szCs w:val="20"/>
          <w:u w:val="single"/>
        </w:rPr>
        <w:t>Os valores com descontos são válidos até o dia do vencimento e, após essa data, será cobrado o valor normal da mensalidade. Descontos de campanha e  promocionais para início de curso, quando houver, valem apenas para o primeiro estágio.</w:t>
      </w:r>
    </w:p>
    <w:p w:rsidR="00E902DA" w:rsidRPr="00F327B0" w:rsidRDefault="00E902DA" w:rsidP="00E902DA">
      <w:pPr>
        <w:pStyle w:val="Corpodetexto"/>
        <w:ind w:left="0"/>
        <w:rPr>
          <w:sz w:val="20"/>
        </w:rPr>
      </w:pPr>
      <w:r>
        <w:rPr>
          <w:b/>
          <w:bCs/>
          <w:sz w:val="20"/>
        </w:rPr>
        <w:t>24</w:t>
      </w:r>
      <w:r w:rsidRPr="00F327B0">
        <w:rPr>
          <w:b/>
          <w:bCs/>
          <w:sz w:val="20"/>
        </w:rPr>
        <w:t>.</w:t>
      </w:r>
      <w:r w:rsidRPr="00F327B0">
        <w:rPr>
          <w:sz w:val="20"/>
        </w:rPr>
        <w:t xml:space="preserve"> A Escola se reserva o direito de cancelar a matrícula do Aluno que não esteja obedecendo aos preceitos básicos da Instituição, que venha a prejudicar o bom andamento do grupo e daquele que não se comportar de acordo com a moral e os bons costumes.</w:t>
      </w:r>
    </w:p>
    <w:p w:rsidR="00E902DA" w:rsidRPr="00990DE6" w:rsidRDefault="00E902DA" w:rsidP="00E902DA">
      <w:pPr>
        <w:pStyle w:val="Corpodetexto"/>
        <w:ind w:left="0"/>
        <w:rPr>
          <w:sz w:val="20"/>
        </w:rPr>
      </w:pPr>
      <w:r>
        <w:rPr>
          <w:b/>
          <w:bCs/>
          <w:sz w:val="20"/>
        </w:rPr>
        <w:lastRenderedPageBreak/>
        <w:t>25</w:t>
      </w:r>
      <w:r w:rsidRPr="00F327B0">
        <w:rPr>
          <w:b/>
          <w:bCs/>
          <w:sz w:val="20"/>
        </w:rPr>
        <w:t xml:space="preserve">. </w:t>
      </w:r>
      <w:r w:rsidRPr="00F327B0">
        <w:rPr>
          <w:sz w:val="20"/>
        </w:rPr>
        <w:t xml:space="preserve">Ao término do último estágio do curso de inglês: </w:t>
      </w:r>
      <w:r w:rsidRPr="00F327B0">
        <w:rPr>
          <w:i/>
          <w:sz w:val="20"/>
        </w:rPr>
        <w:t>Focus on Fisk Final</w:t>
      </w:r>
      <w:r w:rsidRPr="00F327B0">
        <w:rPr>
          <w:i/>
          <w:iCs/>
          <w:sz w:val="20"/>
        </w:rPr>
        <w:t xml:space="preserve">, </w:t>
      </w:r>
      <w:r w:rsidRPr="00F327B0">
        <w:rPr>
          <w:sz w:val="20"/>
        </w:rPr>
        <w:t xml:space="preserve">bem como do curso de espanhol: </w:t>
      </w:r>
      <w:r w:rsidRPr="00F327B0">
        <w:rPr>
          <w:i/>
          <w:iCs/>
          <w:sz w:val="20"/>
        </w:rPr>
        <w:t xml:space="preserve">Español con ñ 5, </w:t>
      </w:r>
      <w:r w:rsidRPr="00F327B0">
        <w:rPr>
          <w:sz w:val="20"/>
        </w:rPr>
        <w:t xml:space="preserve">o Aluno deve prestar um Exame Final, de cuja aprovação dependerá a emissão do certificado de Conclusão de Curso. O Aluno deverá ter frequência mínima de 80% (oitenta por cento) nos cursos </w:t>
      </w:r>
      <w:r w:rsidRPr="00F327B0">
        <w:rPr>
          <w:i/>
          <w:sz w:val="20"/>
        </w:rPr>
        <w:t xml:space="preserve">Focus on Fisk Final e Español con ñ 5, </w:t>
      </w:r>
      <w:r w:rsidRPr="00F327B0">
        <w:rPr>
          <w:sz w:val="20"/>
        </w:rPr>
        <w:t xml:space="preserve"> para prestar o Exame Final , realizado em data e local que poderão diferir daqueles em que o Aluno estuda e que serão comunicados com 15 dias de antecedência. Para prestar o “Final Examination”, o “Fisk Proficiency” (inglês) e a “Prueba Final” (espanhol), o Aluno deve estar matriculado e em dia com o </w:t>
      </w:r>
      <w:r w:rsidRPr="00990DE6">
        <w:rPr>
          <w:sz w:val="20"/>
        </w:rPr>
        <w:t xml:space="preserve">pagamento das  parcelas até o mês da prova. </w:t>
      </w:r>
    </w:p>
    <w:p w:rsidR="00E902DA" w:rsidRPr="00990DE6" w:rsidRDefault="00E902DA" w:rsidP="00E902DA">
      <w:pPr>
        <w:pStyle w:val="Corpodetexto"/>
        <w:ind w:left="0"/>
        <w:rPr>
          <w:sz w:val="20"/>
        </w:rPr>
      </w:pPr>
      <w:r w:rsidRPr="00990DE6">
        <w:rPr>
          <w:b/>
          <w:sz w:val="20"/>
        </w:rPr>
        <w:t xml:space="preserve">26. </w:t>
      </w:r>
      <w:r w:rsidRPr="00990DE6">
        <w:rPr>
          <w:sz w:val="20"/>
        </w:rPr>
        <w:t xml:space="preserve">Ao término de cada estágio, a Escola se compromete a fornecer o certificado de conclusão de estágio, mediante solicitação do Aluno, bem como sua aprovação no estágio, tendo obtido a média </w:t>
      </w:r>
      <w:r w:rsidR="00155DA0">
        <w:rPr>
          <w:sz w:val="20"/>
        </w:rPr>
        <w:t>6,0 (seis</w:t>
      </w:r>
      <w:r w:rsidRPr="00990DE6">
        <w:rPr>
          <w:sz w:val="20"/>
        </w:rPr>
        <w:t>).</w:t>
      </w:r>
    </w:p>
    <w:p w:rsidR="00E902DA" w:rsidRPr="00990DE6" w:rsidRDefault="00E902DA" w:rsidP="00E902DA">
      <w:pPr>
        <w:pStyle w:val="Corpodetexto"/>
        <w:ind w:left="0"/>
        <w:rPr>
          <w:sz w:val="20"/>
        </w:rPr>
      </w:pPr>
      <w:r w:rsidRPr="00990DE6">
        <w:rPr>
          <w:b/>
          <w:sz w:val="20"/>
        </w:rPr>
        <w:t xml:space="preserve">27. </w:t>
      </w:r>
      <w:r w:rsidRPr="00990DE6">
        <w:rPr>
          <w:sz w:val="20"/>
        </w:rPr>
        <w:t xml:space="preserve">O aluno reprovado ou que não compareceu ao Exame Final deve aguardar o próximo exame agendado pela Escola e estar em curso no estágio </w:t>
      </w:r>
      <w:r w:rsidRPr="00990DE6">
        <w:rPr>
          <w:i/>
          <w:sz w:val="20"/>
        </w:rPr>
        <w:t>Focus</w:t>
      </w:r>
      <w:r w:rsidRPr="00990DE6">
        <w:rPr>
          <w:sz w:val="20"/>
        </w:rPr>
        <w:t xml:space="preserve"> (inglês) ou </w:t>
      </w:r>
      <w:r w:rsidRPr="00990DE6">
        <w:rPr>
          <w:i/>
          <w:sz w:val="20"/>
        </w:rPr>
        <w:t xml:space="preserve">Español con ñ 5 </w:t>
      </w:r>
      <w:r w:rsidRPr="00990DE6">
        <w:rPr>
          <w:sz w:val="20"/>
        </w:rPr>
        <w:t xml:space="preserve">(espanhol) há pelo menos 3 (três) meses para ter direito à segunda chance, </w:t>
      </w:r>
      <w:r w:rsidRPr="00990DE6">
        <w:rPr>
          <w:sz w:val="20"/>
          <w:u w:val="single"/>
        </w:rPr>
        <w:t>mantendo-se a obrigação pelo pagamento das parcelas</w:t>
      </w:r>
      <w:r w:rsidRPr="00990DE6">
        <w:rPr>
          <w:sz w:val="20"/>
        </w:rPr>
        <w:t>.</w:t>
      </w:r>
    </w:p>
    <w:p w:rsidR="00E902DA" w:rsidRPr="00990DE6" w:rsidRDefault="00E902DA" w:rsidP="00E902DA">
      <w:pPr>
        <w:pStyle w:val="Corpodetexto2"/>
        <w:spacing w:after="0" w:line="240" w:lineRule="auto"/>
        <w:jc w:val="both"/>
        <w:rPr>
          <w:rFonts w:ascii="Arial Narrow" w:hAnsi="Arial Narrow"/>
          <w:sz w:val="20"/>
          <w:szCs w:val="20"/>
        </w:rPr>
      </w:pPr>
      <w:r w:rsidRPr="00990DE6">
        <w:rPr>
          <w:rFonts w:ascii="Arial Narrow" w:hAnsi="Arial Narrow"/>
          <w:b/>
          <w:bCs/>
          <w:sz w:val="20"/>
          <w:szCs w:val="20"/>
        </w:rPr>
        <w:t>28.</w:t>
      </w:r>
      <w:r w:rsidRPr="00990DE6">
        <w:rPr>
          <w:rFonts w:ascii="Arial Narrow" w:hAnsi="Arial Narrow"/>
          <w:sz w:val="20"/>
          <w:szCs w:val="20"/>
        </w:rPr>
        <w:t xml:space="preserve"> Não é permitida entrada e permanência de acompanhante durante as aulas.</w:t>
      </w:r>
    </w:p>
    <w:p w:rsidR="00E902DA" w:rsidRPr="00990DE6" w:rsidRDefault="00E902DA" w:rsidP="00E902DA">
      <w:pPr>
        <w:pStyle w:val="Corpodetexto2"/>
        <w:tabs>
          <w:tab w:val="left" w:pos="708"/>
        </w:tabs>
        <w:spacing w:after="0" w:line="240" w:lineRule="auto"/>
        <w:jc w:val="both"/>
        <w:rPr>
          <w:rStyle w:val="apple-style-span"/>
          <w:rFonts w:ascii="Arial Narrow" w:hAnsi="Arial Narrow" w:cs="Arial"/>
          <w:sz w:val="20"/>
          <w:szCs w:val="20"/>
        </w:rPr>
      </w:pPr>
      <w:r w:rsidRPr="00990DE6">
        <w:rPr>
          <w:rFonts w:ascii="Arial Narrow" w:hAnsi="Arial Narrow"/>
          <w:b/>
          <w:bCs/>
          <w:sz w:val="20"/>
          <w:szCs w:val="20"/>
        </w:rPr>
        <w:t>29.</w:t>
      </w:r>
      <w:r w:rsidRPr="00990DE6">
        <w:rPr>
          <w:rFonts w:ascii="Arial Narrow" w:hAnsi="Arial Narrow"/>
          <w:sz w:val="20"/>
          <w:szCs w:val="20"/>
        </w:rPr>
        <w:t xml:space="preserve"> É proibida a permanência de alunos na dependência da escola fora dos horários de aula </w:t>
      </w:r>
      <w:r w:rsidRPr="00990DE6">
        <w:rPr>
          <w:rStyle w:val="apple-style-span"/>
          <w:rFonts w:ascii="Arial Narrow" w:hAnsi="Arial Narrow" w:cs="Arial"/>
          <w:sz w:val="20"/>
          <w:szCs w:val="20"/>
        </w:rPr>
        <w:t>e de Centro de Estudos.</w:t>
      </w:r>
    </w:p>
    <w:p w:rsidR="00E902DA" w:rsidRPr="00990DE6" w:rsidRDefault="00E902DA" w:rsidP="00E902DA">
      <w:pPr>
        <w:pStyle w:val="Corpodetexto2"/>
        <w:spacing w:after="0" w:line="240" w:lineRule="auto"/>
        <w:jc w:val="both"/>
        <w:rPr>
          <w:rFonts w:ascii="Arial Narrow" w:hAnsi="Arial Narrow"/>
          <w:sz w:val="20"/>
          <w:szCs w:val="20"/>
        </w:rPr>
      </w:pPr>
      <w:r w:rsidRPr="00990DE6">
        <w:rPr>
          <w:rFonts w:ascii="Arial Narrow" w:hAnsi="Arial Narrow"/>
          <w:b/>
          <w:sz w:val="20"/>
          <w:szCs w:val="20"/>
        </w:rPr>
        <w:t xml:space="preserve">30. </w:t>
      </w:r>
      <w:r w:rsidRPr="00990DE6">
        <w:rPr>
          <w:rFonts w:ascii="Arial Narrow" w:hAnsi="Arial Narrow"/>
          <w:sz w:val="20"/>
          <w:szCs w:val="20"/>
        </w:rPr>
        <w:t>O aluno é matriculado para estudar em grupo. Quando consultado o grupo, prevalece a decisão da maioria.</w:t>
      </w:r>
    </w:p>
    <w:p w:rsidR="00E902DA" w:rsidRPr="00990DE6" w:rsidRDefault="00E902DA" w:rsidP="00E902DA">
      <w:pPr>
        <w:pStyle w:val="Corpodetexto2"/>
        <w:spacing w:line="240" w:lineRule="auto"/>
        <w:rPr>
          <w:rFonts w:ascii="Arial Narrow" w:hAnsi="Arial Narrow" w:cs="Arial"/>
          <w:sz w:val="20"/>
          <w:szCs w:val="20"/>
        </w:rPr>
      </w:pPr>
      <w:r w:rsidRPr="00990DE6">
        <w:rPr>
          <w:rFonts w:ascii="Arial Narrow" w:hAnsi="Arial Narrow"/>
          <w:b/>
          <w:sz w:val="20"/>
          <w:szCs w:val="20"/>
        </w:rPr>
        <w:t xml:space="preserve">31. </w:t>
      </w:r>
      <w:r>
        <w:rPr>
          <w:rFonts w:ascii="Arial Narrow" w:hAnsi="Arial Narrow"/>
          <w:sz w:val="20"/>
          <w:szCs w:val="20"/>
        </w:rPr>
        <w:t xml:space="preserve">O </w:t>
      </w:r>
      <w:r w:rsidRPr="00990DE6">
        <w:rPr>
          <w:rFonts w:ascii="Arial Narrow" w:hAnsi="Arial Narrow" w:cs="Arial"/>
          <w:sz w:val="20"/>
          <w:szCs w:val="20"/>
        </w:rPr>
        <w:t>aluno que já r</w:t>
      </w:r>
      <w:r>
        <w:rPr>
          <w:rFonts w:ascii="Arial Narrow" w:hAnsi="Arial Narrow" w:cs="Arial"/>
          <w:sz w:val="20"/>
          <w:szCs w:val="20"/>
        </w:rPr>
        <w:t>ealizou curso livre de idiomas deve, obrigatoriamente,</w:t>
      </w:r>
      <w:r w:rsidRPr="00990DE6">
        <w:rPr>
          <w:rFonts w:ascii="Arial Narrow" w:hAnsi="Arial Narrow" w:cs="Arial"/>
          <w:sz w:val="20"/>
          <w:szCs w:val="20"/>
        </w:rPr>
        <w:t xml:space="preserve"> realizar </w:t>
      </w:r>
      <w:r w:rsidRPr="00990DE6">
        <w:rPr>
          <w:rFonts w:ascii="Arial Narrow" w:hAnsi="Arial Narrow" w:cs="Arial"/>
          <w:b/>
          <w:sz w:val="20"/>
          <w:szCs w:val="20"/>
        </w:rPr>
        <w:t>série de exercício</w:t>
      </w:r>
      <w:r>
        <w:rPr>
          <w:rFonts w:ascii="Arial Narrow" w:hAnsi="Arial Narrow" w:cs="Arial"/>
          <w:b/>
          <w:sz w:val="20"/>
          <w:szCs w:val="20"/>
        </w:rPr>
        <w:t>s</w:t>
      </w:r>
      <w:r>
        <w:rPr>
          <w:rFonts w:ascii="Arial Narrow" w:hAnsi="Arial Narrow" w:cs="Arial"/>
          <w:sz w:val="20"/>
          <w:szCs w:val="20"/>
        </w:rPr>
        <w:t xml:space="preserve"> para nivelamento no</w:t>
      </w:r>
      <w:r w:rsidRPr="00990DE6">
        <w:rPr>
          <w:rFonts w:ascii="Arial Narrow" w:hAnsi="Arial Narrow" w:cs="Arial"/>
          <w:sz w:val="20"/>
          <w:szCs w:val="20"/>
        </w:rPr>
        <w:t xml:space="preserve"> curso</w:t>
      </w:r>
      <w:r>
        <w:rPr>
          <w:rFonts w:ascii="Arial Narrow" w:hAnsi="Arial Narrow" w:cs="Arial"/>
          <w:sz w:val="20"/>
          <w:szCs w:val="20"/>
        </w:rPr>
        <w:t xml:space="preserve"> escolhido</w:t>
      </w:r>
      <w:r w:rsidRPr="00990DE6">
        <w:rPr>
          <w:rFonts w:ascii="Arial Narrow" w:hAnsi="Arial Narrow" w:cs="Arial"/>
          <w:sz w:val="20"/>
          <w:szCs w:val="20"/>
        </w:rPr>
        <w:t>.</w:t>
      </w:r>
      <w:r w:rsidRPr="00990DE6">
        <w:rPr>
          <w:rFonts w:ascii="Arial Narrow" w:hAnsi="Arial Narrow" w:cs="Arial"/>
          <w:sz w:val="20"/>
          <w:szCs w:val="20"/>
        </w:rPr>
        <w:br/>
      </w:r>
      <w:r w:rsidRPr="00990DE6">
        <w:rPr>
          <w:rFonts w:ascii="Arial Narrow" w:hAnsi="Arial Narrow" w:cs="Arial"/>
          <w:b/>
          <w:sz w:val="20"/>
          <w:szCs w:val="20"/>
        </w:rPr>
        <w:t>32.</w:t>
      </w:r>
      <w:r>
        <w:rPr>
          <w:rFonts w:ascii="Arial Narrow" w:hAnsi="Arial Narrow" w:cs="Arial"/>
          <w:sz w:val="20"/>
          <w:szCs w:val="20"/>
        </w:rPr>
        <w:t xml:space="preserve"> O</w:t>
      </w:r>
      <w:r w:rsidRPr="00990DE6">
        <w:rPr>
          <w:rFonts w:ascii="Arial Narrow" w:hAnsi="Arial Narrow" w:cs="Arial"/>
          <w:sz w:val="20"/>
          <w:szCs w:val="20"/>
        </w:rPr>
        <w:t xml:space="preserve"> aluno que </w:t>
      </w:r>
      <w:r>
        <w:rPr>
          <w:rFonts w:ascii="Arial Narrow" w:hAnsi="Arial Narrow" w:cs="Arial"/>
          <w:sz w:val="20"/>
          <w:szCs w:val="20"/>
        </w:rPr>
        <w:t>nunca</w:t>
      </w:r>
      <w:r w:rsidRPr="00990DE6">
        <w:rPr>
          <w:rFonts w:ascii="Arial Narrow" w:hAnsi="Arial Narrow" w:cs="Arial"/>
          <w:sz w:val="20"/>
          <w:szCs w:val="20"/>
        </w:rPr>
        <w:t xml:space="preserve"> estudou em escola livre de idiomas</w:t>
      </w:r>
      <w:r>
        <w:rPr>
          <w:rFonts w:ascii="Arial Narrow" w:hAnsi="Arial Narrow" w:cs="Arial"/>
          <w:sz w:val="20"/>
          <w:szCs w:val="20"/>
        </w:rPr>
        <w:t xml:space="preserve"> deve estar </w:t>
      </w:r>
      <w:r w:rsidRPr="00990DE6">
        <w:rPr>
          <w:rFonts w:ascii="Arial Narrow" w:hAnsi="Arial Narrow" w:cs="Arial"/>
          <w:sz w:val="20"/>
          <w:szCs w:val="20"/>
        </w:rPr>
        <w:t>ciente da possibilidade de realizar série de exercícios para aproveitamento de algum conhecimento prévio da língua.</w:t>
      </w:r>
    </w:p>
    <w:p w:rsidR="00E902DA" w:rsidRDefault="00E902DA" w:rsidP="00E902DA">
      <w:pPr>
        <w:pStyle w:val="NormalWeb"/>
        <w:shd w:val="clear" w:color="auto" w:fill="FFFFFF"/>
        <w:spacing w:before="0" w:beforeAutospacing="0" w:after="0" w:afterAutospacing="0"/>
        <w:ind w:left="1416"/>
        <w:rPr>
          <w:rFonts w:ascii="Arial Narrow" w:hAnsi="Arial Narrow" w:cs="Arial"/>
          <w:sz w:val="20"/>
          <w:szCs w:val="20"/>
        </w:rPr>
      </w:pPr>
      <w:r w:rsidRPr="00990DE6">
        <w:rPr>
          <w:rFonts w:ascii="Arial Narrow" w:hAnsi="Arial Narrow" w:cs="Arial"/>
          <w:b/>
          <w:sz w:val="20"/>
          <w:szCs w:val="20"/>
        </w:rPr>
        <w:t>(   ) SIM</w:t>
      </w:r>
      <w:r w:rsidRPr="00990DE6">
        <w:rPr>
          <w:rFonts w:ascii="Arial Narrow" w:hAnsi="Arial Narrow" w:cs="Arial"/>
          <w:sz w:val="20"/>
          <w:szCs w:val="20"/>
        </w:rPr>
        <w:t>, opto realizar série de exercícios</w:t>
      </w:r>
      <w:r>
        <w:rPr>
          <w:rFonts w:ascii="Arial Narrow" w:hAnsi="Arial Narrow" w:cs="Arial"/>
          <w:sz w:val="20"/>
          <w:szCs w:val="20"/>
        </w:rPr>
        <w:t>.</w:t>
      </w:r>
      <w:r w:rsidRPr="00990DE6">
        <w:rPr>
          <w:rFonts w:ascii="Arial Narrow" w:hAnsi="Arial Narrow" w:cs="Arial"/>
          <w:sz w:val="20"/>
          <w:szCs w:val="20"/>
        </w:rPr>
        <w:br/>
      </w:r>
      <w:r w:rsidRPr="00990DE6">
        <w:rPr>
          <w:rFonts w:ascii="Arial Narrow" w:hAnsi="Arial Narrow" w:cs="Arial"/>
          <w:b/>
          <w:sz w:val="20"/>
          <w:szCs w:val="20"/>
        </w:rPr>
        <w:t>(   ) NÂO</w:t>
      </w:r>
      <w:r w:rsidRPr="00990DE6">
        <w:rPr>
          <w:rFonts w:ascii="Arial Narrow" w:hAnsi="Arial Narrow" w:cs="Arial"/>
          <w:sz w:val="20"/>
          <w:szCs w:val="20"/>
        </w:rPr>
        <w:t>, opto não realizar série de exercícios</w:t>
      </w:r>
      <w:r>
        <w:rPr>
          <w:rFonts w:ascii="Arial Narrow" w:hAnsi="Arial Narrow" w:cs="Arial"/>
          <w:sz w:val="20"/>
          <w:szCs w:val="20"/>
        </w:rPr>
        <w:t>.</w:t>
      </w:r>
    </w:p>
    <w:p w:rsidR="00E902DA" w:rsidRPr="00990DE6" w:rsidRDefault="00E902DA" w:rsidP="00E902DA">
      <w:pPr>
        <w:pStyle w:val="NormalWeb"/>
        <w:shd w:val="clear" w:color="auto" w:fill="FFFFFF"/>
        <w:spacing w:before="0" w:beforeAutospacing="0" w:after="0" w:afterAutospacing="0"/>
        <w:ind w:left="1416"/>
        <w:rPr>
          <w:rFonts w:ascii="Arial Narrow" w:hAnsi="Arial Narrow" w:cs="Arial"/>
          <w:sz w:val="20"/>
          <w:szCs w:val="20"/>
        </w:rPr>
      </w:pPr>
    </w:p>
    <w:p w:rsidR="00F80725" w:rsidRPr="00E902DA" w:rsidRDefault="00F80725" w:rsidP="00F80725">
      <w:pPr>
        <w:pStyle w:val="Corpodetexto2"/>
        <w:spacing w:after="0" w:line="276" w:lineRule="auto"/>
        <w:jc w:val="center"/>
        <w:rPr>
          <w:rFonts w:ascii="Arial Narrow" w:hAnsi="Arial Narrow"/>
          <w:b/>
          <w:sz w:val="22"/>
          <w:szCs w:val="20"/>
        </w:rPr>
      </w:pPr>
      <w:r w:rsidRPr="00E902DA">
        <w:rPr>
          <w:rFonts w:ascii="Arial Narrow" w:hAnsi="Arial Narrow"/>
          <w:b/>
          <w:sz w:val="22"/>
          <w:szCs w:val="20"/>
        </w:rPr>
        <w:t>ESPECIFICAÇÕES SOBRE O CURSO FOCUS ON FISK FINAL</w:t>
      </w:r>
    </w:p>
    <w:p w:rsidR="003A07ED" w:rsidRPr="003A07ED" w:rsidRDefault="003A07ED" w:rsidP="003A07ED">
      <w:pPr>
        <w:pStyle w:val="SemEspaamento"/>
        <w:numPr>
          <w:ilvl w:val="0"/>
          <w:numId w:val="36"/>
        </w:numPr>
        <w:spacing w:line="276" w:lineRule="auto"/>
        <w:ind w:left="720"/>
        <w:rPr>
          <w:rFonts w:ascii="Arial Narrow" w:hAnsi="Arial Narrow" w:cs="Calibri"/>
          <w:sz w:val="20"/>
          <w:szCs w:val="20"/>
        </w:rPr>
      </w:pPr>
      <w:r w:rsidRPr="003A07ED">
        <w:rPr>
          <w:rFonts w:ascii="Arial Narrow" w:hAnsi="Arial Narrow" w:cs="Calibri"/>
          <w:sz w:val="20"/>
          <w:szCs w:val="20"/>
        </w:rPr>
        <w:t xml:space="preserve">A duração aproximada do curso FOCUS ON FISK FINAL é de 40 aulas de 1,15 minutos, levando-se em consideração que os alunos estudem pelo menos 1 hora em casa após cada aula e não tenham mais de 10% de faltas durante o andamento de cada estágio. No curso personalizado, a carga horária mínima é de 32 aulas de 1,15 min. </w:t>
      </w:r>
    </w:p>
    <w:p w:rsidR="003A07ED" w:rsidRPr="003A07ED" w:rsidRDefault="003A07ED" w:rsidP="003A07ED">
      <w:pPr>
        <w:pStyle w:val="SemEspaamento"/>
        <w:numPr>
          <w:ilvl w:val="0"/>
          <w:numId w:val="36"/>
        </w:numPr>
        <w:spacing w:line="276" w:lineRule="auto"/>
        <w:ind w:left="720"/>
        <w:rPr>
          <w:rFonts w:ascii="Arial Narrow" w:hAnsi="Arial Narrow" w:cs="Calibri"/>
          <w:sz w:val="20"/>
          <w:szCs w:val="20"/>
        </w:rPr>
      </w:pPr>
      <w:r w:rsidRPr="003A07ED">
        <w:rPr>
          <w:rFonts w:ascii="Arial Narrow" w:hAnsi="Arial Narrow" w:cs="Calibri"/>
          <w:sz w:val="20"/>
          <w:szCs w:val="20"/>
        </w:rPr>
        <w:t>O diploma da Fundação Fisk e o relatório do M.E.T (Michigan English Test),   dos quais tratamos nesse termo dão prestígio e comprovam o domínio da língua inglesa, ajudando em muito no sucesso profissional e acadêmico. O MET (Michigan English Test), um exame internacional que avalia a compreensão auditiva, a leitura e as estruturas gramaticais do candidato, foi elaborado por uma associação dos departamentos de exames das universidades de Cambridge (Inglaterra) e Michigan (Estados Unidos).</w:t>
      </w:r>
    </w:p>
    <w:p w:rsidR="003A07ED" w:rsidRPr="003A07ED" w:rsidRDefault="003A07ED" w:rsidP="003A07ED">
      <w:pPr>
        <w:pStyle w:val="Corpodetexto"/>
        <w:numPr>
          <w:ilvl w:val="0"/>
          <w:numId w:val="36"/>
        </w:numPr>
        <w:spacing w:line="276" w:lineRule="auto"/>
        <w:ind w:left="720"/>
        <w:rPr>
          <w:rFonts w:cs="Calibri"/>
          <w:sz w:val="20"/>
        </w:rPr>
      </w:pPr>
      <w:r w:rsidRPr="003A07ED">
        <w:rPr>
          <w:rFonts w:cs="Calibri"/>
          <w:sz w:val="20"/>
        </w:rPr>
        <w:t xml:space="preserve">O exame MET será aplicado sempre nas mesmas datas em todas as escolas Fisk no Brasil e no exterior nos meses de ABRIL / JUNHO / SETEMBRO / NOVEMBRO, na própria escola onde o aluno estuda. Em virtude dos custos que envolvem esse exame internacional, o curso </w:t>
      </w:r>
      <w:r w:rsidRPr="003A07ED">
        <w:rPr>
          <w:rFonts w:cs="Calibri"/>
          <w:b/>
          <w:sz w:val="20"/>
          <w:u w:val="single"/>
        </w:rPr>
        <w:t>FOCUS ON FISK FINAL</w:t>
      </w:r>
      <w:r w:rsidRPr="003A07ED">
        <w:rPr>
          <w:rFonts w:cs="Calibri"/>
          <w:sz w:val="20"/>
        </w:rPr>
        <w:t xml:space="preserve"> terá um acréscimo de 10% no valor da mensalidade. </w:t>
      </w:r>
    </w:p>
    <w:p w:rsidR="003A07ED" w:rsidRPr="003A07ED" w:rsidRDefault="003A07ED" w:rsidP="003A07ED">
      <w:pPr>
        <w:pStyle w:val="Corpodetexto"/>
        <w:numPr>
          <w:ilvl w:val="0"/>
          <w:numId w:val="36"/>
        </w:numPr>
        <w:spacing w:line="276" w:lineRule="auto"/>
        <w:ind w:left="720"/>
        <w:rPr>
          <w:rFonts w:cs="Calibri"/>
          <w:sz w:val="20"/>
        </w:rPr>
      </w:pPr>
      <w:r w:rsidRPr="003A07ED">
        <w:rPr>
          <w:rFonts w:cs="Calibri"/>
          <w:sz w:val="20"/>
        </w:rPr>
        <w:t xml:space="preserve">Para ser aprovado no MET, o aluno precisa estudar com afinco, bem como ouvir muito em inglês e utilizar os recursos da plataforma digital CYBER FISK. Os alunos que não têm o hábito de ouvir rotineiramente a língua inglesa, não demonstram habilidade necessária para sair-se bem no teste de compreensão auditiva e na entrevista oral. Podem saber bem, mas não têm prontidão para responder às questões de compreensão auditiva e da entrevista oral. </w:t>
      </w:r>
    </w:p>
    <w:p w:rsidR="003A07ED" w:rsidRPr="003A07ED" w:rsidRDefault="003A07ED" w:rsidP="003A07ED">
      <w:pPr>
        <w:pStyle w:val="Corpodetexto"/>
        <w:numPr>
          <w:ilvl w:val="0"/>
          <w:numId w:val="36"/>
        </w:numPr>
        <w:spacing w:line="276" w:lineRule="auto"/>
        <w:ind w:left="720"/>
        <w:rPr>
          <w:rFonts w:cs="Calibri"/>
          <w:sz w:val="20"/>
        </w:rPr>
      </w:pPr>
      <w:r w:rsidRPr="003A07ED">
        <w:rPr>
          <w:rFonts w:cs="Calibri"/>
          <w:sz w:val="20"/>
        </w:rPr>
        <w:t>Para ser aprovado, o aluno precisa ler muito em inglês. Em geral, os alunos não têm o hábito de leitura voluntária. Somente a leitura voluntária é capaz de dar rapidez na compreensão e expandir o vocabulário.  Quem lê pouco é lento e corre o risco de não terminar o exame. Pode saber bem, mas é lento. Para garantir bons resultados nos exames, o aluno deverá seguir seu plano de curso, fazendo as atividades propostas para a sala de aula e as tarefas. As tarefas têm que ser feitas em casa ou no Centro de Estudos, pois essa é a hora do aluno usar seus conhecimentos, consultar dicionários e seus outros livros. A tarefa feita em sala de aula não tem nenhum outro propósito a não ser o de ser feita, pois o aluno não tem tempo de refletir e elaborar seu pensamento.  O hábito de fazer suas tarefas em casa é uma forma de garantir a prontidão dos alunos para responder as questões do exame, para as quais ele terá pouquíssimo tempo para pensar. Tarefa de casa em casa é a condição essencial para aprovação.</w:t>
      </w:r>
    </w:p>
    <w:p w:rsidR="003A07ED" w:rsidRPr="003A07ED" w:rsidRDefault="003A07ED" w:rsidP="003A07ED">
      <w:pPr>
        <w:pStyle w:val="Corpodetexto"/>
        <w:numPr>
          <w:ilvl w:val="0"/>
          <w:numId w:val="36"/>
        </w:numPr>
        <w:spacing w:line="276" w:lineRule="auto"/>
        <w:ind w:left="720"/>
        <w:jc w:val="left"/>
        <w:rPr>
          <w:rFonts w:cs="Calibri"/>
          <w:sz w:val="20"/>
        </w:rPr>
      </w:pPr>
      <w:r w:rsidRPr="003A07ED">
        <w:rPr>
          <w:rFonts w:cs="Calibri"/>
          <w:sz w:val="20"/>
        </w:rPr>
        <w:t xml:space="preserve">A escola oferece PRACTICE TESTS (simulados) durante todo o ano para o aluno familiarizar-se com o modelo do teste e com a atmosfera do dia do exame, que segue normas rigorosas do Instituto Camla e da Fundação Fisk. </w:t>
      </w:r>
    </w:p>
    <w:p w:rsidR="003A07ED" w:rsidRPr="003A07ED" w:rsidRDefault="003A07ED" w:rsidP="003A07ED">
      <w:pPr>
        <w:pStyle w:val="Corpodetexto"/>
        <w:numPr>
          <w:ilvl w:val="0"/>
          <w:numId w:val="36"/>
        </w:numPr>
        <w:spacing w:line="276" w:lineRule="auto"/>
        <w:ind w:left="720"/>
        <w:jc w:val="left"/>
        <w:rPr>
          <w:rFonts w:cs="Calibri"/>
          <w:sz w:val="20"/>
        </w:rPr>
      </w:pPr>
      <w:r w:rsidRPr="003A07ED">
        <w:rPr>
          <w:rFonts w:cs="Calibri"/>
          <w:sz w:val="20"/>
        </w:rPr>
        <w:t>O aluno somente poderá efetuar a inscrição para o exame oficial se, até a data da inscrição, preencher os requisitos abaixo:</w:t>
      </w:r>
    </w:p>
    <w:p w:rsidR="003A07ED" w:rsidRPr="003A07ED" w:rsidRDefault="003A07ED" w:rsidP="003A07ED">
      <w:pPr>
        <w:pStyle w:val="Corpodetexto"/>
        <w:numPr>
          <w:ilvl w:val="1"/>
          <w:numId w:val="36"/>
        </w:numPr>
        <w:spacing w:line="276" w:lineRule="auto"/>
        <w:ind w:left="1440"/>
        <w:jc w:val="left"/>
        <w:rPr>
          <w:rFonts w:cs="Calibri"/>
          <w:sz w:val="20"/>
        </w:rPr>
      </w:pPr>
      <w:r w:rsidRPr="003A07ED">
        <w:rPr>
          <w:rFonts w:cs="Calibri"/>
          <w:sz w:val="20"/>
        </w:rPr>
        <w:t xml:space="preserve">ter obtido aprovação em 2  simulados; </w:t>
      </w:r>
    </w:p>
    <w:p w:rsidR="003A07ED" w:rsidRPr="003A07ED" w:rsidRDefault="003A07ED" w:rsidP="003A07ED">
      <w:pPr>
        <w:pStyle w:val="Corpodetexto"/>
        <w:numPr>
          <w:ilvl w:val="1"/>
          <w:numId w:val="36"/>
        </w:numPr>
        <w:spacing w:line="276" w:lineRule="auto"/>
        <w:ind w:left="1440"/>
        <w:jc w:val="left"/>
        <w:rPr>
          <w:rFonts w:cs="Calibri"/>
          <w:sz w:val="20"/>
        </w:rPr>
      </w:pPr>
      <w:r w:rsidRPr="003A07ED">
        <w:rPr>
          <w:rFonts w:cs="Calibri"/>
          <w:sz w:val="20"/>
        </w:rPr>
        <w:t>estar em dia com seu planejamento de curso até a unidade 9 do livro FOCUS ON FINAL FISK.</w:t>
      </w:r>
    </w:p>
    <w:p w:rsidR="003A07ED" w:rsidRPr="003A07ED" w:rsidRDefault="003A07ED" w:rsidP="003A07ED">
      <w:pPr>
        <w:pStyle w:val="Corpodetexto"/>
        <w:numPr>
          <w:ilvl w:val="0"/>
          <w:numId w:val="36"/>
        </w:numPr>
        <w:spacing w:line="276" w:lineRule="auto"/>
        <w:ind w:left="720"/>
        <w:jc w:val="left"/>
        <w:rPr>
          <w:rFonts w:cs="Calibri"/>
          <w:sz w:val="20"/>
        </w:rPr>
      </w:pPr>
      <w:r w:rsidRPr="003A07ED">
        <w:rPr>
          <w:rFonts w:cs="Calibri"/>
          <w:sz w:val="20"/>
        </w:rPr>
        <w:t>A escola não se responsabiliza pelos resultados dos alunos que não seguirem a rotina de estudos proposta, bem como pelos resultados dos alunos que não lêem, nem ouvem inglês  habitualmente, portanto, se o aluno não tiver tempo para estudar com afinco, recomendamos não fazer o exame MET na próxima data estipulada.</w:t>
      </w:r>
    </w:p>
    <w:p w:rsidR="003A07ED" w:rsidRPr="003A07ED" w:rsidRDefault="003A07ED" w:rsidP="003A07ED">
      <w:pPr>
        <w:pStyle w:val="Corpodetexto"/>
        <w:numPr>
          <w:ilvl w:val="0"/>
          <w:numId w:val="36"/>
        </w:numPr>
        <w:spacing w:line="276" w:lineRule="auto"/>
        <w:ind w:left="720"/>
        <w:jc w:val="left"/>
        <w:rPr>
          <w:rFonts w:cs="Calibri"/>
          <w:sz w:val="20"/>
        </w:rPr>
      </w:pPr>
      <w:r w:rsidRPr="003A07ED">
        <w:rPr>
          <w:rFonts w:cs="Calibri"/>
          <w:sz w:val="20"/>
        </w:rPr>
        <w:t>É de inteira responsabilidade do aluno, cumprir todas as exigências e formalidades nos dias dos exames, como: não chegar atrasado, preencher corretamente os documentos etc. Nossa escola não se responsabiliza por erros cometidos pelos alunos nos exames e no preenchimento de documentos e formulários.</w:t>
      </w:r>
    </w:p>
    <w:p w:rsidR="003A07ED" w:rsidRPr="003A07ED" w:rsidRDefault="003A07ED" w:rsidP="003A07ED">
      <w:pPr>
        <w:pStyle w:val="Corpodetexto"/>
        <w:numPr>
          <w:ilvl w:val="0"/>
          <w:numId w:val="36"/>
        </w:numPr>
        <w:spacing w:line="276" w:lineRule="auto"/>
        <w:ind w:left="720"/>
        <w:jc w:val="left"/>
        <w:rPr>
          <w:rFonts w:cs="Calibri"/>
          <w:sz w:val="20"/>
        </w:rPr>
      </w:pPr>
      <w:r w:rsidRPr="003A07ED">
        <w:rPr>
          <w:rFonts w:cs="Calibri"/>
          <w:sz w:val="20"/>
        </w:rPr>
        <w:t>É de inteira responsabilidade do aluno, inscrever-se para os exames nas datas corretas, conforme o calendário a ser divulgado antecipadamente pela escola.</w:t>
      </w:r>
    </w:p>
    <w:p w:rsidR="003A07ED" w:rsidRPr="003A07ED" w:rsidRDefault="003A07ED" w:rsidP="003A07ED">
      <w:pPr>
        <w:pStyle w:val="Corpodetexto"/>
        <w:numPr>
          <w:ilvl w:val="0"/>
          <w:numId w:val="36"/>
        </w:numPr>
        <w:spacing w:line="276" w:lineRule="auto"/>
        <w:ind w:left="720"/>
        <w:jc w:val="left"/>
        <w:rPr>
          <w:rFonts w:cs="Calibri"/>
          <w:sz w:val="20"/>
        </w:rPr>
      </w:pPr>
      <w:r w:rsidRPr="003A07ED">
        <w:rPr>
          <w:rFonts w:cs="Calibri"/>
          <w:sz w:val="20"/>
        </w:rPr>
        <w:lastRenderedPageBreak/>
        <w:t xml:space="preserve">A apresentação do Projeto Final é feita em sala de aula, e o aluno deverá obter no mínimo nota 7,0 (sete). O aluno deverá estar ciente de que se terminar o estágio sem apresentar o PROJETO FINAL, não receberá nem o diploma Fisk nem o score do MET.  </w:t>
      </w:r>
    </w:p>
    <w:p w:rsidR="003A07ED" w:rsidRPr="003A07ED" w:rsidRDefault="003A07ED" w:rsidP="003A07ED">
      <w:pPr>
        <w:pStyle w:val="Corpodetexto"/>
        <w:numPr>
          <w:ilvl w:val="0"/>
          <w:numId w:val="36"/>
        </w:numPr>
        <w:spacing w:line="276" w:lineRule="auto"/>
        <w:ind w:left="720"/>
        <w:jc w:val="left"/>
        <w:rPr>
          <w:rFonts w:cs="Calibri"/>
          <w:sz w:val="20"/>
        </w:rPr>
      </w:pPr>
      <w:r w:rsidRPr="003A07ED">
        <w:rPr>
          <w:rFonts w:cs="Calibri"/>
          <w:sz w:val="20"/>
        </w:rPr>
        <w:t xml:space="preserve"> O aluno deverá estar preparado para uma entrevista oral com a diretora de cursos da escola, com 15 minutos de duração, oportunidade em que também é feita uma avaliação da escola e de seus serviços. </w:t>
      </w:r>
    </w:p>
    <w:p w:rsidR="003A07ED" w:rsidRPr="003A07ED" w:rsidRDefault="003A07ED" w:rsidP="003A07ED">
      <w:pPr>
        <w:pStyle w:val="Corpodetexto"/>
        <w:numPr>
          <w:ilvl w:val="0"/>
          <w:numId w:val="36"/>
        </w:numPr>
        <w:spacing w:line="276" w:lineRule="auto"/>
        <w:ind w:left="720"/>
        <w:jc w:val="left"/>
        <w:rPr>
          <w:rFonts w:cs="Calibri"/>
          <w:sz w:val="20"/>
        </w:rPr>
      </w:pPr>
      <w:r w:rsidRPr="003A07ED">
        <w:rPr>
          <w:rFonts w:cs="Calibri"/>
          <w:sz w:val="20"/>
        </w:rPr>
        <w:t>Poderá haver substituição e troca de professor quando necessário, durante o curso.</w:t>
      </w:r>
    </w:p>
    <w:p w:rsidR="003A07ED" w:rsidRPr="003A07ED" w:rsidRDefault="003A07ED" w:rsidP="003A07ED">
      <w:pPr>
        <w:pStyle w:val="Corpodetexto"/>
        <w:numPr>
          <w:ilvl w:val="0"/>
          <w:numId w:val="36"/>
        </w:numPr>
        <w:spacing w:line="276" w:lineRule="auto"/>
        <w:ind w:left="720"/>
        <w:jc w:val="left"/>
        <w:rPr>
          <w:rFonts w:cs="Calibri"/>
          <w:sz w:val="20"/>
        </w:rPr>
      </w:pPr>
      <w:r w:rsidRPr="003A07ED">
        <w:rPr>
          <w:rFonts w:cs="Calibri"/>
          <w:sz w:val="20"/>
        </w:rPr>
        <w:t xml:space="preserve">Para se inscrever para o exame MET, o aluno deverá estar em dia com seus pagamentos na escola. </w:t>
      </w:r>
    </w:p>
    <w:p w:rsidR="00F80725" w:rsidRPr="00870D05" w:rsidRDefault="00F80725" w:rsidP="00F80725">
      <w:pPr>
        <w:pStyle w:val="Corpodetexto2"/>
        <w:spacing w:after="0" w:line="240" w:lineRule="auto"/>
        <w:jc w:val="both"/>
        <w:rPr>
          <w:rFonts w:ascii="Arial Narrow" w:hAnsi="Arial Narrow"/>
          <w:sz w:val="20"/>
          <w:szCs w:val="20"/>
        </w:rPr>
      </w:pPr>
    </w:p>
    <w:p w:rsidR="00F80725" w:rsidRPr="00870D05" w:rsidRDefault="00F80725" w:rsidP="00F80725">
      <w:pPr>
        <w:pStyle w:val="Corpodetexto2"/>
        <w:tabs>
          <w:tab w:val="left" w:pos="708"/>
        </w:tabs>
        <w:spacing w:after="0" w:line="240" w:lineRule="auto"/>
        <w:jc w:val="both"/>
        <w:rPr>
          <w:rFonts w:ascii="Arial Narrow" w:hAnsi="Arial Narrow"/>
          <w:sz w:val="20"/>
          <w:szCs w:val="20"/>
        </w:rPr>
      </w:pPr>
    </w:p>
    <w:p w:rsidR="00E902DA" w:rsidRPr="00F327B0" w:rsidRDefault="00E902DA" w:rsidP="00E902DA">
      <w:pPr>
        <w:pStyle w:val="Corpodetexto2"/>
        <w:spacing w:after="0" w:line="240" w:lineRule="auto"/>
        <w:jc w:val="both"/>
        <w:rPr>
          <w:rFonts w:ascii="Arial Narrow" w:hAnsi="Arial Narrow"/>
          <w:sz w:val="20"/>
          <w:szCs w:val="20"/>
        </w:rPr>
      </w:pPr>
      <w:r w:rsidRPr="00F327B0">
        <w:rPr>
          <w:rFonts w:ascii="Arial Narrow" w:hAnsi="Arial Narrow"/>
          <w:sz w:val="20"/>
          <w:szCs w:val="20"/>
        </w:rPr>
        <w:t xml:space="preserve">Este Termo assinado pelo representante da Escola e pelo Aluno (se o Aluno for maior de idade), ou seu responsável (se o Aluno for menor de idade), equivale a um acordo de prestação de serviços e tem validade do início ao fim do curso de Inglês ou Espanhol. As partes envolvidas elegem o Foro da Comarca de </w:t>
      </w:r>
      <w:r>
        <w:rPr>
          <w:rFonts w:ascii="Arial Narrow" w:hAnsi="Arial Narrow"/>
          <w:sz w:val="20"/>
          <w:szCs w:val="20"/>
        </w:rPr>
        <w:t>Caçapava</w:t>
      </w:r>
      <w:r w:rsidRPr="00F327B0">
        <w:rPr>
          <w:rFonts w:ascii="Arial Narrow" w:hAnsi="Arial Narrow"/>
          <w:sz w:val="20"/>
          <w:szCs w:val="20"/>
        </w:rPr>
        <w:t>, São Paulo, para solução de quaisquer questões decorrentes do presente termo.</w:t>
      </w:r>
    </w:p>
    <w:p w:rsidR="007B2080" w:rsidRDefault="007B2080" w:rsidP="007B2080">
      <w:pPr>
        <w:ind w:left="120"/>
        <w:jc w:val="both"/>
        <w:rPr>
          <w:rFonts w:ascii="Arial Narrow" w:hAnsi="Arial Narrow"/>
        </w:rPr>
      </w:pPr>
    </w:p>
    <w:p w:rsidR="007B2080" w:rsidRDefault="007163E5" w:rsidP="007B2080">
      <w:pPr>
        <w:ind w:left="120"/>
        <w:jc w:val="both"/>
        <w:rPr>
          <w:rFonts w:ascii="Arial Narrow" w:hAnsi="Arial Narrow"/>
        </w:rPr>
      </w:pPr>
      <w:r>
        <w:rPr>
          <w:rFonts w:ascii="Arial Narrow" w:hAnsi="Arial Narrow"/>
          <w:noProof/>
        </w:rPr>
        <w:drawing>
          <wp:anchor distT="0" distB="0" distL="114300" distR="114300" simplePos="0" relativeHeight="251657728" behindDoc="1" locked="0" layoutInCell="1" allowOverlap="1">
            <wp:simplePos x="0" y="0"/>
            <wp:positionH relativeFrom="column">
              <wp:posOffset>4095115</wp:posOffset>
            </wp:positionH>
            <wp:positionV relativeFrom="paragraph">
              <wp:posOffset>114935</wp:posOffset>
            </wp:positionV>
            <wp:extent cx="1583055" cy="287655"/>
            <wp:effectExtent l="19050" t="0" r="0" b="0"/>
            <wp:wrapNone/>
            <wp:docPr id="2" name="Imagem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9"/>
                    <a:srcRect/>
                    <a:stretch>
                      <a:fillRect/>
                    </a:stretch>
                  </pic:blipFill>
                  <pic:spPr bwMode="auto">
                    <a:xfrm>
                      <a:off x="0" y="0"/>
                      <a:ext cx="1583055" cy="287655"/>
                    </a:xfrm>
                    <a:prstGeom prst="rect">
                      <a:avLst/>
                    </a:prstGeom>
                    <a:noFill/>
                    <a:ln w="9525">
                      <a:noFill/>
                      <a:miter lim="800000"/>
                      <a:headEnd/>
                      <a:tailEnd/>
                    </a:ln>
                  </pic:spPr>
                </pic:pic>
              </a:graphicData>
            </a:graphic>
          </wp:anchor>
        </w:drawing>
      </w:r>
    </w:p>
    <w:p w:rsidR="007B2080" w:rsidRPr="00DF6DA4" w:rsidRDefault="007B2080" w:rsidP="007B2080">
      <w:pPr>
        <w:ind w:left="120"/>
        <w:jc w:val="both"/>
        <w:rPr>
          <w:rFonts w:ascii="Arial Narrow" w:hAnsi="Arial Narrow"/>
        </w:rPr>
      </w:pPr>
    </w:p>
    <w:p w:rsidR="007B2080" w:rsidRPr="00DF6DA4" w:rsidRDefault="007B2080" w:rsidP="007B2080">
      <w:pPr>
        <w:ind w:firstLine="120"/>
        <w:rPr>
          <w:rFonts w:ascii="Arial Narrow" w:hAnsi="Arial Narrow"/>
        </w:rPr>
      </w:pPr>
      <w:r w:rsidRPr="00DF6DA4">
        <w:rPr>
          <w:rFonts w:ascii="Arial Narrow" w:hAnsi="Arial Narrow"/>
        </w:rPr>
        <w:t>_____</w:t>
      </w:r>
      <w:r>
        <w:rPr>
          <w:rFonts w:ascii="Arial Narrow" w:hAnsi="Arial Narrow"/>
        </w:rPr>
        <w:t>_________________________</w:t>
      </w:r>
      <w:r>
        <w:rPr>
          <w:rFonts w:ascii="Arial Narrow" w:hAnsi="Arial Narrow"/>
        </w:rPr>
        <w:tab/>
      </w:r>
      <w:r>
        <w:rPr>
          <w:rFonts w:ascii="Arial Narrow" w:hAnsi="Arial Narrow"/>
        </w:rPr>
        <w:tab/>
      </w:r>
      <w:r>
        <w:rPr>
          <w:rFonts w:ascii="Arial Narrow" w:hAnsi="Arial Narrow"/>
        </w:rPr>
        <w:tab/>
      </w:r>
      <w:r>
        <w:rPr>
          <w:rFonts w:ascii="Arial Narrow" w:hAnsi="Arial Narrow"/>
        </w:rPr>
        <w:tab/>
      </w:r>
      <w:r w:rsidRPr="00DF6DA4">
        <w:rPr>
          <w:rFonts w:ascii="Arial Narrow" w:hAnsi="Arial Narrow"/>
        </w:rPr>
        <w:t>__________</w:t>
      </w:r>
      <w:r>
        <w:rPr>
          <w:rFonts w:ascii="Arial Narrow" w:hAnsi="Arial Narrow"/>
        </w:rPr>
        <w:t>________________________</w:t>
      </w:r>
    </w:p>
    <w:p w:rsidR="007B2080" w:rsidRDefault="007B2080" w:rsidP="007B2080">
      <w:pPr>
        <w:pStyle w:val="Ttulo2"/>
        <w:rPr>
          <w:sz w:val="24"/>
          <w:szCs w:val="24"/>
        </w:rPr>
      </w:pPr>
      <w:r w:rsidRPr="00DF6DA4">
        <w:rPr>
          <w:sz w:val="24"/>
          <w:szCs w:val="24"/>
        </w:rPr>
        <w:t>C</w:t>
      </w:r>
      <w:r>
        <w:rPr>
          <w:sz w:val="24"/>
          <w:szCs w:val="24"/>
        </w:rPr>
        <w:t xml:space="preserve">ONTRATANTE / ALUNO  </w:t>
      </w:r>
      <w:r>
        <w:rPr>
          <w:sz w:val="24"/>
          <w:szCs w:val="24"/>
        </w:rPr>
        <w:tab/>
      </w:r>
      <w:r>
        <w:rPr>
          <w:sz w:val="24"/>
          <w:szCs w:val="24"/>
        </w:rPr>
        <w:tab/>
      </w:r>
      <w:r>
        <w:rPr>
          <w:sz w:val="24"/>
          <w:szCs w:val="24"/>
        </w:rPr>
        <w:tab/>
      </w:r>
      <w:r>
        <w:rPr>
          <w:sz w:val="24"/>
          <w:szCs w:val="24"/>
        </w:rPr>
        <w:tab/>
      </w:r>
      <w:r>
        <w:rPr>
          <w:sz w:val="24"/>
          <w:szCs w:val="24"/>
        </w:rPr>
        <w:tab/>
      </w:r>
      <w:r>
        <w:rPr>
          <w:sz w:val="24"/>
          <w:szCs w:val="24"/>
        </w:rPr>
        <w:tab/>
      </w:r>
      <w:r>
        <w:rPr>
          <w:sz w:val="24"/>
          <w:szCs w:val="24"/>
        </w:rPr>
        <w:tab/>
      </w:r>
      <w:r w:rsidRPr="00DF6DA4">
        <w:rPr>
          <w:sz w:val="24"/>
          <w:szCs w:val="24"/>
        </w:rPr>
        <w:t>CONTRATADA</w:t>
      </w:r>
    </w:p>
    <w:p w:rsidR="007B2080" w:rsidRPr="00352EB0" w:rsidRDefault="007B2080" w:rsidP="007B2080">
      <w:pPr>
        <w:rPr>
          <w:rFonts w:ascii="Arial Narrow" w:hAnsi="Arial Narrow"/>
          <w:sz w:val="22"/>
          <w:szCs w:val="22"/>
        </w:rPr>
      </w:pPr>
      <w:r>
        <w:tab/>
      </w:r>
      <w:r>
        <w:tab/>
      </w:r>
      <w:r>
        <w:tab/>
      </w:r>
      <w:r>
        <w:tab/>
      </w:r>
      <w:r>
        <w:tab/>
      </w:r>
      <w:r>
        <w:tab/>
      </w:r>
      <w:r>
        <w:tab/>
      </w:r>
      <w:r>
        <w:tab/>
      </w:r>
      <w:r>
        <w:tab/>
      </w:r>
      <w:r w:rsidRPr="00352EB0">
        <w:rPr>
          <w:rFonts w:ascii="Arial Narrow" w:hAnsi="Arial Narrow"/>
          <w:sz w:val="22"/>
          <w:szCs w:val="22"/>
        </w:rPr>
        <w:t>Rita Cássia Luz Soares Azevedo</w:t>
      </w:r>
    </w:p>
    <w:p w:rsidR="007B2080" w:rsidRPr="00352EB0" w:rsidRDefault="007B2080" w:rsidP="007B2080">
      <w:pPr>
        <w:ind w:left="120"/>
        <w:jc w:val="both"/>
        <w:rPr>
          <w:rFonts w:ascii="Arial Narrow" w:hAnsi="Arial Narrow"/>
          <w:sz w:val="22"/>
          <w:szCs w:val="22"/>
        </w:rPr>
      </w:pP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t xml:space="preserve">    Diretora</w:t>
      </w:r>
    </w:p>
    <w:p w:rsidR="007B2080" w:rsidRPr="0009288C" w:rsidRDefault="007B2080" w:rsidP="007B2080">
      <w:pPr>
        <w:ind w:left="120"/>
        <w:jc w:val="both"/>
        <w:rPr>
          <w:rFonts w:ascii="Cambria" w:hAnsi="Cambria"/>
          <w:sz w:val="22"/>
          <w:szCs w:val="22"/>
        </w:rPr>
      </w:pPr>
    </w:p>
    <w:p w:rsidR="007B2080" w:rsidRPr="00DF6DA4" w:rsidRDefault="007B2080" w:rsidP="007B2080">
      <w:pPr>
        <w:ind w:left="120"/>
        <w:jc w:val="both"/>
        <w:rPr>
          <w:rFonts w:ascii="Arial Narrow" w:hAnsi="Arial Narrow"/>
          <w:b/>
        </w:rPr>
      </w:pPr>
      <w:r w:rsidRPr="00DF6DA4">
        <w:rPr>
          <w:rFonts w:ascii="Arial Narrow" w:hAnsi="Arial Narrow"/>
          <w:b/>
        </w:rPr>
        <w:t>Testemunhas:</w:t>
      </w:r>
    </w:p>
    <w:p w:rsidR="007B2080" w:rsidRPr="00DF6DA4" w:rsidRDefault="007B2080" w:rsidP="007B2080">
      <w:pPr>
        <w:ind w:left="120"/>
        <w:jc w:val="both"/>
        <w:rPr>
          <w:rFonts w:ascii="Arial Narrow" w:hAnsi="Arial Narrow"/>
          <w:b/>
        </w:rPr>
      </w:pPr>
    </w:p>
    <w:p w:rsidR="007B2080" w:rsidRPr="00DF6DA4" w:rsidRDefault="007B2080" w:rsidP="007B2080">
      <w:pPr>
        <w:ind w:left="120"/>
        <w:jc w:val="both"/>
        <w:rPr>
          <w:rFonts w:ascii="Arial Narrow" w:hAnsi="Arial Narrow"/>
          <w:b/>
        </w:rPr>
      </w:pPr>
      <w:r w:rsidRPr="00DF6DA4">
        <w:rPr>
          <w:rFonts w:ascii="Arial Narrow" w:hAnsi="Arial Narrow"/>
        </w:rPr>
        <w:t>___________________</w:t>
      </w:r>
      <w:r>
        <w:rPr>
          <w:rFonts w:ascii="Arial Narrow" w:hAnsi="Arial Narrow"/>
        </w:rPr>
        <w:t>_____________________       _</w:t>
      </w:r>
      <w:r w:rsidRPr="00DF6DA4">
        <w:rPr>
          <w:rFonts w:ascii="Arial Narrow" w:hAnsi="Arial Narrow"/>
        </w:rPr>
        <w:t>________________________________________</w:t>
      </w:r>
      <w:r>
        <w:rPr>
          <w:rFonts w:ascii="Arial Narrow" w:hAnsi="Arial Narrow"/>
        </w:rPr>
        <w:t>__</w:t>
      </w:r>
    </w:p>
    <w:p w:rsidR="007B2080" w:rsidRPr="00DF6DA4" w:rsidRDefault="007B2080" w:rsidP="007B2080">
      <w:pPr>
        <w:ind w:left="120"/>
        <w:jc w:val="both"/>
        <w:rPr>
          <w:rFonts w:ascii="Arial Narrow" w:hAnsi="Arial Narrow"/>
          <w:b/>
        </w:rPr>
      </w:pPr>
      <w:r w:rsidRPr="00DF6DA4">
        <w:rPr>
          <w:rFonts w:ascii="Arial Narrow" w:hAnsi="Arial Narrow"/>
          <w:b/>
        </w:rPr>
        <w:t xml:space="preserve">Nome: </w:t>
      </w:r>
      <w:r w:rsidRPr="00DF6DA4">
        <w:rPr>
          <w:rFonts w:ascii="Arial Narrow" w:hAnsi="Arial Narrow"/>
          <w:b/>
        </w:rPr>
        <w:tab/>
      </w:r>
      <w:r w:rsidRPr="00DF6DA4">
        <w:rPr>
          <w:rFonts w:ascii="Arial Narrow" w:hAnsi="Arial Narrow"/>
          <w:b/>
        </w:rPr>
        <w:tab/>
      </w:r>
      <w:r w:rsidRPr="00DF6DA4">
        <w:rPr>
          <w:rFonts w:ascii="Arial Narrow" w:hAnsi="Arial Narrow"/>
          <w:b/>
        </w:rPr>
        <w:tab/>
      </w:r>
      <w:r w:rsidRPr="00DF6DA4">
        <w:rPr>
          <w:rFonts w:ascii="Arial Narrow" w:hAnsi="Arial Narrow"/>
          <w:b/>
        </w:rPr>
        <w:tab/>
      </w:r>
      <w:r w:rsidRPr="00DF6DA4">
        <w:rPr>
          <w:rFonts w:ascii="Arial Narrow" w:hAnsi="Arial Narrow"/>
          <w:b/>
        </w:rPr>
        <w:tab/>
      </w:r>
      <w:r>
        <w:rPr>
          <w:rFonts w:ascii="Arial Narrow" w:hAnsi="Arial Narrow"/>
          <w:b/>
        </w:rPr>
        <w:tab/>
      </w:r>
      <w:r w:rsidRPr="00DF6DA4">
        <w:rPr>
          <w:rFonts w:ascii="Arial Narrow" w:hAnsi="Arial Narrow"/>
          <w:b/>
        </w:rPr>
        <w:t xml:space="preserve">Nome: </w:t>
      </w:r>
      <w:r w:rsidRPr="00DF6DA4">
        <w:rPr>
          <w:rFonts w:ascii="Arial Narrow" w:hAnsi="Arial Narrow"/>
          <w:b/>
        </w:rPr>
        <w:tab/>
      </w:r>
      <w:r w:rsidRPr="00DF6DA4">
        <w:rPr>
          <w:rFonts w:ascii="Arial Narrow" w:hAnsi="Arial Narrow"/>
          <w:b/>
        </w:rPr>
        <w:tab/>
      </w:r>
    </w:p>
    <w:p w:rsidR="007B2080" w:rsidRPr="00DF6DA4" w:rsidRDefault="007B2080" w:rsidP="007B2080">
      <w:pPr>
        <w:ind w:left="120"/>
        <w:jc w:val="both"/>
        <w:rPr>
          <w:rFonts w:ascii="Arial Narrow" w:hAnsi="Arial Narrow"/>
          <w:b/>
        </w:rPr>
      </w:pPr>
      <w:r w:rsidRPr="00DF6DA4">
        <w:rPr>
          <w:rFonts w:ascii="Arial Narrow" w:hAnsi="Arial Narrow"/>
          <w:b/>
        </w:rPr>
        <w:t xml:space="preserve">CPF: </w:t>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sidRPr="00DF6DA4">
        <w:rPr>
          <w:rFonts w:ascii="Arial Narrow" w:hAnsi="Arial Narrow"/>
          <w:b/>
        </w:rPr>
        <w:t xml:space="preserve">CPF: </w:t>
      </w:r>
      <w:r w:rsidRPr="00DF6DA4">
        <w:rPr>
          <w:rFonts w:ascii="Arial Narrow" w:hAnsi="Arial Narrow"/>
          <w:b/>
        </w:rPr>
        <w:tab/>
      </w:r>
    </w:p>
    <w:p w:rsidR="007B2080" w:rsidRDefault="007B2080" w:rsidP="007B2080">
      <w:pPr>
        <w:ind w:left="120"/>
        <w:jc w:val="both"/>
        <w:rPr>
          <w:rFonts w:ascii="Arial Narrow" w:hAnsi="Arial Narrow"/>
          <w:b/>
          <w:bCs/>
          <w:sz w:val="16"/>
        </w:rPr>
      </w:pPr>
    </w:p>
    <w:p w:rsidR="007B2080" w:rsidRDefault="007B2080" w:rsidP="007B2080">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23"/>
          <w:szCs w:val="23"/>
        </w:rPr>
      </w:pPr>
    </w:p>
    <w:p w:rsidR="00D2394B" w:rsidRDefault="00D2394B" w:rsidP="007B2080">
      <w:pPr>
        <w:ind w:left="120"/>
        <w:jc w:val="center"/>
        <w:rPr>
          <w:rFonts w:ascii="Arial Narrow" w:hAnsi="Arial Narrow"/>
          <w:sz w:val="23"/>
          <w:szCs w:val="23"/>
        </w:rPr>
      </w:pPr>
    </w:p>
    <w:sectPr w:rsidR="00D2394B" w:rsidSect="00F71539">
      <w:pgSz w:w="11907" w:h="16840" w:code="9"/>
      <w:pgMar w:top="426" w:right="1134" w:bottom="426" w:left="1134" w:header="851" w:footer="851" w:gutter="0"/>
      <w:cols w:space="708"/>
      <w:docGrid w:linePitch="360"/>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0">
    <w:p w:rsidR="008155F3" w:rsidRDefault="008155F3">
      <w:r>
        <w:separator/>
      </w:r>
    </w:p>
  </w:endnote>
  <w:endnote w:type="continuationSeparator" w:id="1">
    <w:p w:rsidR="008155F3" w:rsidRDefault="008155F3">
      <w:r>
        <w:continuationSeparator/>
      </w:r>
    </w:p>
  </w:endnote>
</w:endnotes>
</file>

<file path=word/fontTable.xml><?xml version="1.0" encoding="utf-8"?>
<w:fonts xmlns:r="http://schemas.openxmlformats.org/officeDocument/2006/relationships" xmlns:w="http://schemas.openxmlformats.org/wordprocessingml/2006/main">
  <w:font w:name="Times New Roman">
    <w:panose1 w:val="02020603050405020304"/>
    <w:charset w:val="00"/>
    <w:family w:val="roman"/>
    <w:pitch w:val="variable"/>
    <w:sig w:usb0="E0002AFF" w:usb1="C0007841" w:usb2="00000009" w:usb3="00000000" w:csb0="000001FF" w:csb1="00000000"/>
  </w:font>
  <w:font w:name="Symbol">
    <w:panose1 w:val="05050102010706020507"/>
    <w:charset w:val="02"/>
    <w:family w:val="roman"/>
    <w:pitch w:val="variable"/>
    <w:sig w:usb0="00000000" w:usb1="10000000" w:usb2="00000000" w:usb3="00000000" w:csb0="80000000" w:csb1="00000000"/>
  </w:font>
  <w:font w:name="Arial Narrow">
    <w:panose1 w:val="020B0606020202030204"/>
    <w:charset w:val="00"/>
    <w:family w:val="swiss"/>
    <w:pitch w:val="variable"/>
    <w:sig w:usb0="00000287" w:usb1="00000800" w:usb2="00000000" w:usb3="00000000" w:csb0="0000009F" w:csb1="00000000"/>
  </w:font>
  <w:font w:name="Calibri">
    <w:panose1 w:val="020F0502020204030204"/>
    <w:charset w:val="00"/>
    <w:family w:val="swiss"/>
    <w:pitch w:val="variable"/>
    <w:sig w:usb0="E10002FF" w:usb1="4000ACFF" w:usb2="00000009" w:usb3="00000000" w:csb0="0000019F" w:csb1="00000000"/>
  </w:font>
  <w:font w:name="Arial">
    <w:panose1 w:val="020B0604020202020204"/>
    <w:charset w:val="00"/>
    <w:family w:val="swiss"/>
    <w:pitch w:val="variable"/>
    <w:sig w:usb0="E0002A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NewBrunswick">
    <w:panose1 w:val="00000000000000000000"/>
    <w:charset w:val="00"/>
    <w:family w:val="auto"/>
    <w:notTrueType/>
    <w:pitch w:val="default"/>
    <w:sig w:usb0="00000003" w:usb1="00000000" w:usb2="00000000" w:usb3="00000000" w:csb0="00000001" w:csb1="00000000"/>
  </w:font>
  <w:font w:name="Shruti">
    <w:panose1 w:val="020B0502040204020203"/>
    <w:charset w:val="00"/>
    <w:family w:val="swiss"/>
    <w:pitch w:val="variable"/>
    <w:sig w:usb0="00040003" w:usb1="00000000" w:usb2="00000000" w:usb3="00000000" w:csb0="00000001" w:csb1="00000000"/>
  </w:font>
  <w:font w:name="Cambria">
    <w:panose1 w:val="02040503050406030204"/>
    <w:charset w:val="00"/>
    <w:family w:val="roman"/>
    <w:pitch w:val="variable"/>
    <w:sig w:usb0="E00002FF" w:usb1="400004FF" w:usb2="00000000" w:usb3="00000000" w:csb0="0000019F" w:csb1="00000000"/>
  </w:font>
</w:fonts>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0">
    <w:p w:rsidR="008155F3" w:rsidRDefault="008155F3">
      <w:r>
        <w:separator/>
      </w:r>
    </w:p>
  </w:footnote>
  <w:footnote w:type="continuationSeparator" w:id="1">
    <w:p w:rsidR="008155F3" w:rsidRDefault="008155F3">
      <w:r>
        <w:continuationSeparator/>
      </w:r>
    </w:p>
  </w:footnote>
</w:footnotes>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00712CBC"/>
    <w:multiLevelType w:val="hybridMultilevel"/>
    <w:tmpl w:val="CB9A9050"/>
    <w:lvl w:ilvl="0" w:tplc="0416000F">
      <w:start w:val="1"/>
      <w:numFmt w:val="decimal"/>
      <w:lvlText w:val="%1."/>
      <w:lvlJc w:val="left"/>
      <w:pPr>
        <w:tabs>
          <w:tab w:val="num" w:pos="1440"/>
        </w:tabs>
        <w:ind w:left="1440" w:hanging="360"/>
      </w:pPr>
    </w:lvl>
    <w:lvl w:ilvl="1" w:tplc="04160019" w:tentative="1">
      <w:start w:val="1"/>
      <w:numFmt w:val="lowerLetter"/>
      <w:lvlText w:val="%2."/>
      <w:lvlJc w:val="left"/>
      <w:pPr>
        <w:tabs>
          <w:tab w:val="num" w:pos="2160"/>
        </w:tabs>
        <w:ind w:left="2160" w:hanging="360"/>
      </w:pPr>
    </w:lvl>
    <w:lvl w:ilvl="2" w:tplc="0416001B" w:tentative="1">
      <w:start w:val="1"/>
      <w:numFmt w:val="lowerRoman"/>
      <w:lvlText w:val="%3."/>
      <w:lvlJc w:val="right"/>
      <w:pPr>
        <w:tabs>
          <w:tab w:val="num" w:pos="2880"/>
        </w:tabs>
        <w:ind w:left="2880" w:hanging="180"/>
      </w:pPr>
    </w:lvl>
    <w:lvl w:ilvl="3" w:tplc="0416000F" w:tentative="1">
      <w:start w:val="1"/>
      <w:numFmt w:val="decimal"/>
      <w:lvlText w:val="%4."/>
      <w:lvlJc w:val="left"/>
      <w:pPr>
        <w:tabs>
          <w:tab w:val="num" w:pos="3600"/>
        </w:tabs>
        <w:ind w:left="3600" w:hanging="360"/>
      </w:pPr>
    </w:lvl>
    <w:lvl w:ilvl="4" w:tplc="04160019" w:tentative="1">
      <w:start w:val="1"/>
      <w:numFmt w:val="lowerLetter"/>
      <w:lvlText w:val="%5."/>
      <w:lvlJc w:val="left"/>
      <w:pPr>
        <w:tabs>
          <w:tab w:val="num" w:pos="4320"/>
        </w:tabs>
        <w:ind w:left="4320" w:hanging="360"/>
      </w:pPr>
    </w:lvl>
    <w:lvl w:ilvl="5" w:tplc="0416001B" w:tentative="1">
      <w:start w:val="1"/>
      <w:numFmt w:val="lowerRoman"/>
      <w:lvlText w:val="%6."/>
      <w:lvlJc w:val="right"/>
      <w:pPr>
        <w:tabs>
          <w:tab w:val="num" w:pos="5040"/>
        </w:tabs>
        <w:ind w:left="5040" w:hanging="180"/>
      </w:pPr>
    </w:lvl>
    <w:lvl w:ilvl="6" w:tplc="0416000F" w:tentative="1">
      <w:start w:val="1"/>
      <w:numFmt w:val="decimal"/>
      <w:lvlText w:val="%7."/>
      <w:lvlJc w:val="left"/>
      <w:pPr>
        <w:tabs>
          <w:tab w:val="num" w:pos="5760"/>
        </w:tabs>
        <w:ind w:left="5760" w:hanging="360"/>
      </w:pPr>
    </w:lvl>
    <w:lvl w:ilvl="7" w:tplc="04160019" w:tentative="1">
      <w:start w:val="1"/>
      <w:numFmt w:val="lowerLetter"/>
      <w:lvlText w:val="%8."/>
      <w:lvlJc w:val="left"/>
      <w:pPr>
        <w:tabs>
          <w:tab w:val="num" w:pos="6480"/>
        </w:tabs>
        <w:ind w:left="6480" w:hanging="360"/>
      </w:pPr>
    </w:lvl>
    <w:lvl w:ilvl="8" w:tplc="0416001B" w:tentative="1">
      <w:start w:val="1"/>
      <w:numFmt w:val="lowerRoman"/>
      <w:lvlText w:val="%9."/>
      <w:lvlJc w:val="right"/>
      <w:pPr>
        <w:tabs>
          <w:tab w:val="num" w:pos="7200"/>
        </w:tabs>
        <w:ind w:left="7200" w:hanging="180"/>
      </w:pPr>
    </w:lvl>
  </w:abstractNum>
  <w:abstractNum w:abstractNumId="1">
    <w:nsid w:val="01704DF4"/>
    <w:multiLevelType w:val="hybridMultilevel"/>
    <w:tmpl w:val="C2DCFB7C"/>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
    <w:nsid w:val="02DE3091"/>
    <w:multiLevelType w:val="hybridMultilevel"/>
    <w:tmpl w:val="BEBE007E"/>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3">
    <w:nsid w:val="034D4F24"/>
    <w:multiLevelType w:val="hybridMultilevel"/>
    <w:tmpl w:val="7084FC9C"/>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4">
    <w:nsid w:val="040A1C8E"/>
    <w:multiLevelType w:val="multilevel"/>
    <w:tmpl w:val="CB9A9050"/>
    <w:lvl w:ilvl="0">
      <w:start w:val="1"/>
      <w:numFmt w:val="decimal"/>
      <w:lvlText w:val="%1."/>
      <w:lvlJc w:val="left"/>
      <w:pPr>
        <w:tabs>
          <w:tab w:val="num" w:pos="1440"/>
        </w:tabs>
        <w:ind w:left="1440" w:hanging="360"/>
      </w:pPr>
    </w:lvl>
    <w:lvl w:ilvl="1">
      <w:start w:val="1"/>
      <w:numFmt w:val="lowerLetter"/>
      <w:lvlText w:val="%2."/>
      <w:lvlJc w:val="left"/>
      <w:pPr>
        <w:tabs>
          <w:tab w:val="num" w:pos="2160"/>
        </w:tabs>
        <w:ind w:left="2160" w:hanging="360"/>
      </w:pPr>
    </w:lvl>
    <w:lvl w:ilvl="2">
      <w:start w:val="1"/>
      <w:numFmt w:val="lowerRoman"/>
      <w:lvlText w:val="%3."/>
      <w:lvlJc w:val="right"/>
      <w:pPr>
        <w:tabs>
          <w:tab w:val="num" w:pos="2880"/>
        </w:tabs>
        <w:ind w:left="2880" w:hanging="180"/>
      </w:pPr>
    </w:lvl>
    <w:lvl w:ilvl="3">
      <w:start w:val="1"/>
      <w:numFmt w:val="decimal"/>
      <w:lvlText w:val="%4."/>
      <w:lvlJc w:val="left"/>
      <w:pPr>
        <w:tabs>
          <w:tab w:val="num" w:pos="3600"/>
        </w:tabs>
        <w:ind w:left="3600" w:hanging="360"/>
      </w:pPr>
    </w:lvl>
    <w:lvl w:ilvl="4">
      <w:start w:val="1"/>
      <w:numFmt w:val="lowerLetter"/>
      <w:lvlText w:val="%5."/>
      <w:lvlJc w:val="left"/>
      <w:pPr>
        <w:tabs>
          <w:tab w:val="num" w:pos="4320"/>
        </w:tabs>
        <w:ind w:left="4320" w:hanging="360"/>
      </w:pPr>
    </w:lvl>
    <w:lvl w:ilvl="5">
      <w:start w:val="1"/>
      <w:numFmt w:val="lowerRoman"/>
      <w:lvlText w:val="%6."/>
      <w:lvlJc w:val="right"/>
      <w:pPr>
        <w:tabs>
          <w:tab w:val="num" w:pos="5040"/>
        </w:tabs>
        <w:ind w:left="5040" w:hanging="180"/>
      </w:pPr>
    </w:lvl>
    <w:lvl w:ilvl="6">
      <w:start w:val="1"/>
      <w:numFmt w:val="decimal"/>
      <w:lvlText w:val="%7."/>
      <w:lvlJc w:val="left"/>
      <w:pPr>
        <w:tabs>
          <w:tab w:val="num" w:pos="5760"/>
        </w:tabs>
        <w:ind w:left="5760" w:hanging="360"/>
      </w:pPr>
    </w:lvl>
    <w:lvl w:ilvl="7">
      <w:start w:val="1"/>
      <w:numFmt w:val="lowerLetter"/>
      <w:lvlText w:val="%8."/>
      <w:lvlJc w:val="left"/>
      <w:pPr>
        <w:tabs>
          <w:tab w:val="num" w:pos="6480"/>
        </w:tabs>
        <w:ind w:left="6480" w:hanging="360"/>
      </w:pPr>
    </w:lvl>
    <w:lvl w:ilvl="8">
      <w:start w:val="1"/>
      <w:numFmt w:val="lowerRoman"/>
      <w:lvlText w:val="%9."/>
      <w:lvlJc w:val="right"/>
      <w:pPr>
        <w:tabs>
          <w:tab w:val="num" w:pos="7200"/>
        </w:tabs>
        <w:ind w:left="7200" w:hanging="180"/>
      </w:pPr>
    </w:lvl>
  </w:abstractNum>
  <w:abstractNum w:abstractNumId="5">
    <w:nsid w:val="05750F7C"/>
    <w:multiLevelType w:val="multilevel"/>
    <w:tmpl w:val="DA92B35C"/>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6">
    <w:nsid w:val="05BB12B9"/>
    <w:multiLevelType w:val="hybridMultilevel"/>
    <w:tmpl w:val="C7ACA392"/>
    <w:lvl w:ilvl="0" w:tplc="0416000F">
      <w:start w:val="1"/>
      <w:numFmt w:val="decimal"/>
      <w:lvlText w:val="%1."/>
      <w:lvlJc w:val="left"/>
      <w:pPr>
        <w:ind w:left="360" w:hanging="360"/>
      </w:pPr>
      <w:rPr>
        <w:rFonts w:hint="default"/>
      </w:rPr>
    </w:lvl>
    <w:lvl w:ilvl="1" w:tplc="04160019">
      <w:start w:val="1"/>
      <w:numFmt w:val="lowerLetter"/>
      <w:lvlText w:val="%2."/>
      <w:lvlJc w:val="left"/>
      <w:pPr>
        <w:ind w:left="1080" w:hanging="360"/>
      </w:pPr>
    </w:lvl>
    <w:lvl w:ilvl="2" w:tplc="0416001B" w:tentative="1">
      <w:start w:val="1"/>
      <w:numFmt w:val="lowerRoman"/>
      <w:lvlText w:val="%3."/>
      <w:lvlJc w:val="right"/>
      <w:pPr>
        <w:ind w:left="1800" w:hanging="180"/>
      </w:pPr>
    </w:lvl>
    <w:lvl w:ilvl="3" w:tplc="0416000F" w:tentative="1">
      <w:start w:val="1"/>
      <w:numFmt w:val="decimal"/>
      <w:lvlText w:val="%4."/>
      <w:lvlJc w:val="left"/>
      <w:pPr>
        <w:ind w:left="2520" w:hanging="360"/>
      </w:pPr>
    </w:lvl>
    <w:lvl w:ilvl="4" w:tplc="04160019" w:tentative="1">
      <w:start w:val="1"/>
      <w:numFmt w:val="lowerLetter"/>
      <w:lvlText w:val="%5."/>
      <w:lvlJc w:val="left"/>
      <w:pPr>
        <w:ind w:left="3240" w:hanging="360"/>
      </w:pPr>
    </w:lvl>
    <w:lvl w:ilvl="5" w:tplc="0416001B" w:tentative="1">
      <w:start w:val="1"/>
      <w:numFmt w:val="lowerRoman"/>
      <w:lvlText w:val="%6."/>
      <w:lvlJc w:val="right"/>
      <w:pPr>
        <w:ind w:left="3960" w:hanging="180"/>
      </w:pPr>
    </w:lvl>
    <w:lvl w:ilvl="6" w:tplc="0416000F" w:tentative="1">
      <w:start w:val="1"/>
      <w:numFmt w:val="decimal"/>
      <w:lvlText w:val="%7."/>
      <w:lvlJc w:val="left"/>
      <w:pPr>
        <w:ind w:left="4680" w:hanging="360"/>
      </w:pPr>
    </w:lvl>
    <w:lvl w:ilvl="7" w:tplc="04160019" w:tentative="1">
      <w:start w:val="1"/>
      <w:numFmt w:val="lowerLetter"/>
      <w:lvlText w:val="%8."/>
      <w:lvlJc w:val="left"/>
      <w:pPr>
        <w:ind w:left="5400" w:hanging="360"/>
      </w:pPr>
    </w:lvl>
    <w:lvl w:ilvl="8" w:tplc="0416001B" w:tentative="1">
      <w:start w:val="1"/>
      <w:numFmt w:val="lowerRoman"/>
      <w:lvlText w:val="%9."/>
      <w:lvlJc w:val="right"/>
      <w:pPr>
        <w:ind w:left="6120" w:hanging="180"/>
      </w:pPr>
    </w:lvl>
  </w:abstractNum>
  <w:abstractNum w:abstractNumId="7">
    <w:nsid w:val="093F62CB"/>
    <w:multiLevelType w:val="multilevel"/>
    <w:tmpl w:val="A5D44842"/>
    <w:lvl w:ilvl="0">
      <w:start w:val="1"/>
      <w:numFmt w:val="decimal"/>
      <w:lvlText w:val="%1)"/>
      <w:lvlJc w:val="left"/>
      <w:pPr>
        <w:tabs>
          <w:tab w:val="num" w:pos="1080"/>
        </w:tabs>
        <w:ind w:left="1080" w:hanging="360"/>
      </w:pPr>
    </w:lvl>
    <w:lvl w:ilvl="1">
      <w:start w:val="1"/>
      <w:numFmt w:val="bullet"/>
      <w:lvlText w:val=""/>
      <w:lvlJc w:val="left"/>
      <w:pPr>
        <w:tabs>
          <w:tab w:val="num" w:pos="1620"/>
        </w:tabs>
        <w:ind w:left="1620" w:hanging="360"/>
      </w:pPr>
      <w:rPr>
        <w:rFonts w:ascii="Symbol" w:hAnsi="Symbol" w:hint="default"/>
      </w:r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8">
    <w:nsid w:val="0D2E527E"/>
    <w:multiLevelType w:val="multilevel"/>
    <w:tmpl w:val="E6B4175E"/>
    <w:lvl w:ilvl="0">
      <w:start w:val="1"/>
      <w:numFmt w:val="decimal"/>
      <w:lvlText w:val="%1."/>
      <w:lvlJc w:val="left"/>
      <w:pPr>
        <w:tabs>
          <w:tab w:val="num" w:pos="1080"/>
        </w:tabs>
        <w:ind w:left="1080" w:hanging="36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9">
    <w:nsid w:val="0D790453"/>
    <w:multiLevelType w:val="hybridMultilevel"/>
    <w:tmpl w:val="10667A22"/>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10">
    <w:nsid w:val="0D9B216F"/>
    <w:multiLevelType w:val="singleLevel"/>
    <w:tmpl w:val="0416000F"/>
    <w:lvl w:ilvl="0">
      <w:start w:val="1"/>
      <w:numFmt w:val="decimal"/>
      <w:lvlText w:val="%1."/>
      <w:lvlJc w:val="left"/>
      <w:pPr>
        <w:tabs>
          <w:tab w:val="num" w:pos="360"/>
        </w:tabs>
        <w:ind w:left="360" w:hanging="360"/>
      </w:pPr>
      <w:rPr>
        <w:rFonts w:hint="default"/>
      </w:rPr>
    </w:lvl>
  </w:abstractNum>
  <w:abstractNum w:abstractNumId="11">
    <w:nsid w:val="13DA4992"/>
    <w:multiLevelType w:val="multilevel"/>
    <w:tmpl w:val="44328EB0"/>
    <w:lvl w:ilvl="0">
      <w:start w:val="1"/>
      <w:numFmt w:val="upperRoman"/>
      <w:lvlText w:val="%1."/>
      <w:lvlJc w:val="right"/>
      <w:pPr>
        <w:tabs>
          <w:tab w:val="num" w:pos="900"/>
        </w:tabs>
        <w:ind w:left="900" w:hanging="180"/>
      </w:pPr>
    </w:lvl>
    <w:lvl w:ilvl="1">
      <w:start w:val="1"/>
      <w:numFmt w:val="decimal"/>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2">
    <w:nsid w:val="18B33BCD"/>
    <w:multiLevelType w:val="hybridMultilevel"/>
    <w:tmpl w:val="A5D44842"/>
    <w:lvl w:ilvl="0" w:tplc="04160011">
      <w:start w:val="1"/>
      <w:numFmt w:val="decimal"/>
      <w:lvlText w:val="%1)"/>
      <w:lvlJc w:val="left"/>
      <w:pPr>
        <w:tabs>
          <w:tab w:val="num" w:pos="1080"/>
        </w:tabs>
        <w:ind w:left="1080" w:hanging="360"/>
      </w:pPr>
    </w:lvl>
    <w:lvl w:ilvl="1" w:tplc="04160001">
      <w:start w:val="1"/>
      <w:numFmt w:val="bullet"/>
      <w:lvlText w:val=""/>
      <w:lvlJc w:val="left"/>
      <w:pPr>
        <w:tabs>
          <w:tab w:val="num" w:pos="1620"/>
        </w:tabs>
        <w:ind w:left="1620" w:hanging="360"/>
      </w:pPr>
      <w:rPr>
        <w:rFonts w:ascii="Symbol" w:hAnsi="Symbol" w:hint="default"/>
      </w:r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13">
    <w:nsid w:val="207843E8"/>
    <w:multiLevelType w:val="multilevel"/>
    <w:tmpl w:val="57D8908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4">
    <w:nsid w:val="26AB324F"/>
    <w:multiLevelType w:val="hybridMultilevel"/>
    <w:tmpl w:val="0D8645DA"/>
    <w:lvl w:ilvl="0" w:tplc="72E08614">
      <w:start w:val="1"/>
      <w:numFmt w:val="decimalZero"/>
      <w:lvlText w:val="%1."/>
      <w:lvlJc w:val="left"/>
      <w:pPr>
        <w:ind w:left="360" w:hanging="360"/>
      </w:pPr>
      <w:rPr>
        <w:rFonts w:hint="default"/>
        <w:b/>
      </w:rPr>
    </w:lvl>
    <w:lvl w:ilvl="1" w:tplc="04160019" w:tentative="1">
      <w:start w:val="1"/>
      <w:numFmt w:val="lowerLetter"/>
      <w:lvlText w:val="%2."/>
      <w:lvlJc w:val="left"/>
      <w:pPr>
        <w:ind w:left="1080" w:hanging="360"/>
      </w:pPr>
    </w:lvl>
    <w:lvl w:ilvl="2" w:tplc="0416001B" w:tentative="1">
      <w:start w:val="1"/>
      <w:numFmt w:val="lowerRoman"/>
      <w:lvlText w:val="%3."/>
      <w:lvlJc w:val="right"/>
      <w:pPr>
        <w:ind w:left="1800" w:hanging="180"/>
      </w:pPr>
    </w:lvl>
    <w:lvl w:ilvl="3" w:tplc="0416000F" w:tentative="1">
      <w:start w:val="1"/>
      <w:numFmt w:val="decimal"/>
      <w:lvlText w:val="%4."/>
      <w:lvlJc w:val="left"/>
      <w:pPr>
        <w:ind w:left="2520" w:hanging="360"/>
      </w:pPr>
    </w:lvl>
    <w:lvl w:ilvl="4" w:tplc="04160019" w:tentative="1">
      <w:start w:val="1"/>
      <w:numFmt w:val="lowerLetter"/>
      <w:lvlText w:val="%5."/>
      <w:lvlJc w:val="left"/>
      <w:pPr>
        <w:ind w:left="3240" w:hanging="360"/>
      </w:pPr>
    </w:lvl>
    <w:lvl w:ilvl="5" w:tplc="0416001B" w:tentative="1">
      <w:start w:val="1"/>
      <w:numFmt w:val="lowerRoman"/>
      <w:lvlText w:val="%6."/>
      <w:lvlJc w:val="right"/>
      <w:pPr>
        <w:ind w:left="3960" w:hanging="180"/>
      </w:pPr>
    </w:lvl>
    <w:lvl w:ilvl="6" w:tplc="0416000F" w:tentative="1">
      <w:start w:val="1"/>
      <w:numFmt w:val="decimal"/>
      <w:lvlText w:val="%7."/>
      <w:lvlJc w:val="left"/>
      <w:pPr>
        <w:ind w:left="4680" w:hanging="360"/>
      </w:pPr>
    </w:lvl>
    <w:lvl w:ilvl="7" w:tplc="04160019" w:tentative="1">
      <w:start w:val="1"/>
      <w:numFmt w:val="lowerLetter"/>
      <w:lvlText w:val="%8."/>
      <w:lvlJc w:val="left"/>
      <w:pPr>
        <w:ind w:left="5400" w:hanging="360"/>
      </w:pPr>
    </w:lvl>
    <w:lvl w:ilvl="8" w:tplc="0416001B" w:tentative="1">
      <w:start w:val="1"/>
      <w:numFmt w:val="lowerRoman"/>
      <w:lvlText w:val="%9."/>
      <w:lvlJc w:val="right"/>
      <w:pPr>
        <w:ind w:left="6120" w:hanging="180"/>
      </w:pPr>
    </w:lvl>
  </w:abstractNum>
  <w:abstractNum w:abstractNumId="15">
    <w:nsid w:val="2CB66CB0"/>
    <w:multiLevelType w:val="hybridMultilevel"/>
    <w:tmpl w:val="0DC6B718"/>
    <w:lvl w:ilvl="0" w:tplc="0416000F">
      <w:start w:val="1"/>
      <w:numFmt w:val="decimal"/>
      <w:lvlText w:val="%1."/>
      <w:lvlJc w:val="left"/>
      <w:pPr>
        <w:tabs>
          <w:tab w:val="num" w:pos="1260"/>
        </w:tabs>
        <w:ind w:left="1260" w:hanging="360"/>
      </w:pPr>
    </w:lvl>
    <w:lvl w:ilvl="1" w:tplc="04160001">
      <w:start w:val="1"/>
      <w:numFmt w:val="bullet"/>
      <w:lvlText w:val=""/>
      <w:lvlJc w:val="left"/>
      <w:pPr>
        <w:tabs>
          <w:tab w:val="num" w:pos="1800"/>
        </w:tabs>
        <w:ind w:left="1800" w:hanging="360"/>
      </w:pPr>
      <w:rPr>
        <w:rFonts w:ascii="Symbol" w:hAnsi="Symbol" w:hint="default"/>
      </w:r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16">
    <w:nsid w:val="30CE1D09"/>
    <w:multiLevelType w:val="hybridMultilevel"/>
    <w:tmpl w:val="DA92B35C"/>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17">
    <w:nsid w:val="317931C0"/>
    <w:multiLevelType w:val="hybridMultilevel"/>
    <w:tmpl w:val="EAB85B8A"/>
    <w:lvl w:ilvl="0" w:tplc="04160013">
      <w:start w:val="1"/>
      <w:numFmt w:val="upperRoman"/>
      <w:lvlText w:val="%1."/>
      <w:lvlJc w:val="right"/>
      <w:pPr>
        <w:tabs>
          <w:tab w:val="num" w:pos="900"/>
        </w:tabs>
        <w:ind w:left="900" w:hanging="180"/>
      </w:pPr>
    </w:lvl>
    <w:lvl w:ilvl="1" w:tplc="04160011">
      <w:start w:val="1"/>
      <w:numFmt w:val="decimal"/>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18">
    <w:nsid w:val="38F248D7"/>
    <w:multiLevelType w:val="multilevel"/>
    <w:tmpl w:val="A4F24F48"/>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9">
    <w:nsid w:val="47A833E9"/>
    <w:multiLevelType w:val="multilevel"/>
    <w:tmpl w:val="AFA85D48"/>
    <w:lvl w:ilvl="0">
      <w:start w:val="1"/>
      <w:numFmt w:val="upperRoman"/>
      <w:lvlText w:val="%1."/>
      <w:lvlJc w:val="right"/>
      <w:pPr>
        <w:tabs>
          <w:tab w:val="num" w:pos="900"/>
        </w:tabs>
        <w:ind w:left="900" w:hanging="18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20">
    <w:nsid w:val="4C3259BF"/>
    <w:multiLevelType w:val="hybridMultilevel"/>
    <w:tmpl w:val="68F62574"/>
    <w:lvl w:ilvl="0" w:tplc="04160013">
      <w:start w:val="1"/>
      <w:numFmt w:val="upperRoman"/>
      <w:lvlText w:val="%1."/>
      <w:lvlJc w:val="right"/>
      <w:pPr>
        <w:tabs>
          <w:tab w:val="num" w:pos="900"/>
        </w:tabs>
        <w:ind w:left="900" w:hanging="180"/>
      </w:pPr>
    </w:lvl>
    <w:lvl w:ilvl="1" w:tplc="0416000F">
      <w:start w:val="1"/>
      <w:numFmt w:val="decimal"/>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1">
    <w:nsid w:val="4D447E0C"/>
    <w:multiLevelType w:val="hybridMultilevel"/>
    <w:tmpl w:val="AE461E40"/>
    <w:lvl w:ilvl="0" w:tplc="04160011">
      <w:start w:val="1"/>
      <w:numFmt w:val="decimal"/>
      <w:lvlText w:val="%1)"/>
      <w:lvlJc w:val="left"/>
      <w:pPr>
        <w:tabs>
          <w:tab w:val="num" w:pos="1080"/>
        </w:tabs>
        <w:ind w:left="1080" w:hanging="36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2">
    <w:nsid w:val="50A16BA0"/>
    <w:multiLevelType w:val="hybridMultilevel"/>
    <w:tmpl w:val="AFA85D48"/>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3">
    <w:nsid w:val="58807AC1"/>
    <w:multiLevelType w:val="hybridMultilevel"/>
    <w:tmpl w:val="2C1CA240"/>
    <w:lvl w:ilvl="0" w:tplc="04160011">
      <w:start w:val="1"/>
      <w:numFmt w:val="decimal"/>
      <w:lvlText w:val="%1)"/>
      <w:lvlJc w:val="left"/>
      <w:pPr>
        <w:tabs>
          <w:tab w:val="num" w:pos="1080"/>
        </w:tabs>
        <w:ind w:left="1080" w:hanging="360"/>
      </w:pPr>
    </w:lvl>
    <w:lvl w:ilvl="1" w:tplc="0416000F">
      <w:start w:val="1"/>
      <w:numFmt w:val="decimal"/>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4">
    <w:nsid w:val="59B23CE5"/>
    <w:multiLevelType w:val="multilevel"/>
    <w:tmpl w:val="C90A2040"/>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5">
    <w:nsid w:val="5CCD6CB7"/>
    <w:multiLevelType w:val="multilevel"/>
    <w:tmpl w:val="F594C51A"/>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6">
    <w:nsid w:val="5F284248"/>
    <w:multiLevelType w:val="hybridMultilevel"/>
    <w:tmpl w:val="504CD6FC"/>
    <w:lvl w:ilvl="0" w:tplc="0802A738">
      <w:start w:val="1"/>
      <w:numFmt w:val="upperRoman"/>
      <w:pStyle w:val="Ttulo1"/>
      <w:lvlText w:val="%1."/>
      <w:lvlJc w:val="right"/>
      <w:pPr>
        <w:tabs>
          <w:tab w:val="num" w:pos="1080"/>
        </w:tabs>
        <w:ind w:left="1080" w:hanging="18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7">
    <w:nsid w:val="61205645"/>
    <w:multiLevelType w:val="hybridMultilevel"/>
    <w:tmpl w:val="57D8908E"/>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8">
    <w:nsid w:val="62005B49"/>
    <w:multiLevelType w:val="hybridMultilevel"/>
    <w:tmpl w:val="65AE4ED4"/>
    <w:lvl w:ilvl="0" w:tplc="D2F6DFC0">
      <w:start w:val="1"/>
      <w:numFmt w:val="decimal"/>
      <w:lvlText w:val="%1."/>
      <w:lvlJc w:val="left"/>
      <w:pPr>
        <w:tabs>
          <w:tab w:val="num" w:pos="480"/>
        </w:tabs>
        <w:ind w:left="480" w:hanging="360"/>
      </w:pPr>
      <w:rPr>
        <w:rFonts w:hint="default"/>
      </w:rPr>
    </w:lvl>
    <w:lvl w:ilvl="1" w:tplc="04160019" w:tentative="1">
      <w:start w:val="1"/>
      <w:numFmt w:val="lowerLetter"/>
      <w:lvlText w:val="%2."/>
      <w:lvlJc w:val="left"/>
      <w:pPr>
        <w:tabs>
          <w:tab w:val="num" w:pos="1200"/>
        </w:tabs>
        <w:ind w:left="1200" w:hanging="360"/>
      </w:pPr>
    </w:lvl>
    <w:lvl w:ilvl="2" w:tplc="0416001B" w:tentative="1">
      <w:start w:val="1"/>
      <w:numFmt w:val="lowerRoman"/>
      <w:lvlText w:val="%3."/>
      <w:lvlJc w:val="right"/>
      <w:pPr>
        <w:tabs>
          <w:tab w:val="num" w:pos="1920"/>
        </w:tabs>
        <w:ind w:left="1920" w:hanging="180"/>
      </w:pPr>
    </w:lvl>
    <w:lvl w:ilvl="3" w:tplc="0416000F" w:tentative="1">
      <w:start w:val="1"/>
      <w:numFmt w:val="decimal"/>
      <w:lvlText w:val="%4."/>
      <w:lvlJc w:val="left"/>
      <w:pPr>
        <w:tabs>
          <w:tab w:val="num" w:pos="2640"/>
        </w:tabs>
        <w:ind w:left="2640" w:hanging="360"/>
      </w:pPr>
    </w:lvl>
    <w:lvl w:ilvl="4" w:tplc="04160019" w:tentative="1">
      <w:start w:val="1"/>
      <w:numFmt w:val="lowerLetter"/>
      <w:lvlText w:val="%5."/>
      <w:lvlJc w:val="left"/>
      <w:pPr>
        <w:tabs>
          <w:tab w:val="num" w:pos="3360"/>
        </w:tabs>
        <w:ind w:left="3360" w:hanging="360"/>
      </w:pPr>
    </w:lvl>
    <w:lvl w:ilvl="5" w:tplc="0416001B" w:tentative="1">
      <w:start w:val="1"/>
      <w:numFmt w:val="lowerRoman"/>
      <w:lvlText w:val="%6."/>
      <w:lvlJc w:val="right"/>
      <w:pPr>
        <w:tabs>
          <w:tab w:val="num" w:pos="4080"/>
        </w:tabs>
        <w:ind w:left="4080" w:hanging="180"/>
      </w:pPr>
    </w:lvl>
    <w:lvl w:ilvl="6" w:tplc="0416000F" w:tentative="1">
      <w:start w:val="1"/>
      <w:numFmt w:val="decimal"/>
      <w:lvlText w:val="%7."/>
      <w:lvlJc w:val="left"/>
      <w:pPr>
        <w:tabs>
          <w:tab w:val="num" w:pos="4800"/>
        </w:tabs>
        <w:ind w:left="4800" w:hanging="360"/>
      </w:pPr>
    </w:lvl>
    <w:lvl w:ilvl="7" w:tplc="04160019" w:tentative="1">
      <w:start w:val="1"/>
      <w:numFmt w:val="lowerLetter"/>
      <w:lvlText w:val="%8."/>
      <w:lvlJc w:val="left"/>
      <w:pPr>
        <w:tabs>
          <w:tab w:val="num" w:pos="5520"/>
        </w:tabs>
        <w:ind w:left="5520" w:hanging="360"/>
      </w:pPr>
    </w:lvl>
    <w:lvl w:ilvl="8" w:tplc="0416001B" w:tentative="1">
      <w:start w:val="1"/>
      <w:numFmt w:val="lowerRoman"/>
      <w:lvlText w:val="%9."/>
      <w:lvlJc w:val="right"/>
      <w:pPr>
        <w:tabs>
          <w:tab w:val="num" w:pos="6240"/>
        </w:tabs>
        <w:ind w:left="6240" w:hanging="180"/>
      </w:pPr>
    </w:lvl>
  </w:abstractNum>
  <w:abstractNum w:abstractNumId="29">
    <w:nsid w:val="676F6493"/>
    <w:multiLevelType w:val="hybridMultilevel"/>
    <w:tmpl w:val="5B344524"/>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30">
    <w:nsid w:val="69071000"/>
    <w:multiLevelType w:val="hybridMultilevel"/>
    <w:tmpl w:val="E6B4175E"/>
    <w:lvl w:ilvl="0" w:tplc="0416000F">
      <w:start w:val="1"/>
      <w:numFmt w:val="decimal"/>
      <w:lvlText w:val="%1."/>
      <w:lvlJc w:val="left"/>
      <w:pPr>
        <w:tabs>
          <w:tab w:val="num" w:pos="1080"/>
        </w:tabs>
        <w:ind w:left="1080" w:hanging="36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31">
    <w:nsid w:val="776F1E81"/>
    <w:multiLevelType w:val="hybridMultilevel"/>
    <w:tmpl w:val="E5A81A20"/>
    <w:lvl w:ilvl="0" w:tplc="0416000F">
      <w:start w:val="1"/>
      <w:numFmt w:val="decimal"/>
      <w:lvlText w:val="%1."/>
      <w:lvlJc w:val="left"/>
      <w:pPr>
        <w:tabs>
          <w:tab w:val="num" w:pos="1440"/>
        </w:tabs>
        <w:ind w:left="1440" w:hanging="360"/>
      </w:pPr>
    </w:lvl>
    <w:lvl w:ilvl="1" w:tplc="04160019" w:tentative="1">
      <w:start w:val="1"/>
      <w:numFmt w:val="lowerLetter"/>
      <w:lvlText w:val="%2."/>
      <w:lvlJc w:val="left"/>
      <w:pPr>
        <w:tabs>
          <w:tab w:val="num" w:pos="2160"/>
        </w:tabs>
        <w:ind w:left="2160" w:hanging="360"/>
      </w:pPr>
    </w:lvl>
    <w:lvl w:ilvl="2" w:tplc="0416001B" w:tentative="1">
      <w:start w:val="1"/>
      <w:numFmt w:val="lowerRoman"/>
      <w:lvlText w:val="%3."/>
      <w:lvlJc w:val="right"/>
      <w:pPr>
        <w:tabs>
          <w:tab w:val="num" w:pos="2880"/>
        </w:tabs>
        <w:ind w:left="2880" w:hanging="180"/>
      </w:pPr>
    </w:lvl>
    <w:lvl w:ilvl="3" w:tplc="0416000F" w:tentative="1">
      <w:start w:val="1"/>
      <w:numFmt w:val="decimal"/>
      <w:lvlText w:val="%4."/>
      <w:lvlJc w:val="left"/>
      <w:pPr>
        <w:tabs>
          <w:tab w:val="num" w:pos="3600"/>
        </w:tabs>
        <w:ind w:left="3600" w:hanging="360"/>
      </w:pPr>
    </w:lvl>
    <w:lvl w:ilvl="4" w:tplc="04160019" w:tentative="1">
      <w:start w:val="1"/>
      <w:numFmt w:val="lowerLetter"/>
      <w:lvlText w:val="%5."/>
      <w:lvlJc w:val="left"/>
      <w:pPr>
        <w:tabs>
          <w:tab w:val="num" w:pos="4320"/>
        </w:tabs>
        <w:ind w:left="4320" w:hanging="360"/>
      </w:pPr>
    </w:lvl>
    <w:lvl w:ilvl="5" w:tplc="0416001B" w:tentative="1">
      <w:start w:val="1"/>
      <w:numFmt w:val="lowerRoman"/>
      <w:lvlText w:val="%6."/>
      <w:lvlJc w:val="right"/>
      <w:pPr>
        <w:tabs>
          <w:tab w:val="num" w:pos="5040"/>
        </w:tabs>
        <w:ind w:left="5040" w:hanging="180"/>
      </w:pPr>
    </w:lvl>
    <w:lvl w:ilvl="6" w:tplc="0416000F" w:tentative="1">
      <w:start w:val="1"/>
      <w:numFmt w:val="decimal"/>
      <w:lvlText w:val="%7."/>
      <w:lvlJc w:val="left"/>
      <w:pPr>
        <w:tabs>
          <w:tab w:val="num" w:pos="5760"/>
        </w:tabs>
        <w:ind w:left="5760" w:hanging="360"/>
      </w:pPr>
    </w:lvl>
    <w:lvl w:ilvl="7" w:tplc="04160019" w:tentative="1">
      <w:start w:val="1"/>
      <w:numFmt w:val="lowerLetter"/>
      <w:lvlText w:val="%8."/>
      <w:lvlJc w:val="left"/>
      <w:pPr>
        <w:tabs>
          <w:tab w:val="num" w:pos="6480"/>
        </w:tabs>
        <w:ind w:left="6480" w:hanging="360"/>
      </w:pPr>
    </w:lvl>
    <w:lvl w:ilvl="8" w:tplc="0416001B" w:tentative="1">
      <w:start w:val="1"/>
      <w:numFmt w:val="lowerRoman"/>
      <w:lvlText w:val="%9."/>
      <w:lvlJc w:val="right"/>
      <w:pPr>
        <w:tabs>
          <w:tab w:val="num" w:pos="7200"/>
        </w:tabs>
        <w:ind w:left="7200" w:hanging="180"/>
      </w:pPr>
    </w:lvl>
  </w:abstractNum>
  <w:abstractNum w:abstractNumId="32">
    <w:nsid w:val="79823689"/>
    <w:multiLevelType w:val="multilevel"/>
    <w:tmpl w:val="AE461E40"/>
    <w:lvl w:ilvl="0">
      <w:start w:val="1"/>
      <w:numFmt w:val="decimal"/>
      <w:lvlText w:val="%1)"/>
      <w:lvlJc w:val="left"/>
      <w:pPr>
        <w:tabs>
          <w:tab w:val="num" w:pos="1080"/>
        </w:tabs>
        <w:ind w:left="1080" w:hanging="36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33">
    <w:nsid w:val="7EA66771"/>
    <w:multiLevelType w:val="multilevel"/>
    <w:tmpl w:val="BEBE007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34">
    <w:nsid w:val="7ECD493E"/>
    <w:multiLevelType w:val="hybridMultilevel"/>
    <w:tmpl w:val="4BD824CE"/>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35">
    <w:nsid w:val="7F7D44FD"/>
    <w:multiLevelType w:val="multilevel"/>
    <w:tmpl w:val="4A6EC972"/>
    <w:lvl w:ilvl="0">
      <w:start w:val="1"/>
      <w:numFmt w:val="upperRoman"/>
      <w:lvlText w:val="%1."/>
      <w:lvlJc w:val="right"/>
      <w:pPr>
        <w:tabs>
          <w:tab w:val="num" w:pos="1080"/>
        </w:tabs>
        <w:ind w:left="1080" w:hanging="180"/>
      </w:pPr>
    </w:lvl>
    <w:lvl w:ilvl="1">
      <w:start w:val="1"/>
      <w:numFmt w:val="bullet"/>
      <w:lvlText w:val=""/>
      <w:lvlJc w:val="left"/>
      <w:pPr>
        <w:tabs>
          <w:tab w:val="num" w:pos="1800"/>
        </w:tabs>
        <w:ind w:left="1800" w:hanging="360"/>
      </w:pPr>
      <w:rPr>
        <w:rFonts w:ascii="Symbol" w:hAnsi="Symbol" w:hint="default"/>
      </w:r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num w:numId="1">
    <w:abstractNumId w:val="3"/>
  </w:num>
  <w:num w:numId="2">
    <w:abstractNumId w:val="22"/>
  </w:num>
  <w:num w:numId="3">
    <w:abstractNumId w:val="20"/>
  </w:num>
  <w:num w:numId="4">
    <w:abstractNumId w:val="16"/>
  </w:num>
  <w:num w:numId="5">
    <w:abstractNumId w:val="15"/>
  </w:num>
  <w:num w:numId="6">
    <w:abstractNumId w:val="26"/>
  </w:num>
  <w:num w:numId="7">
    <w:abstractNumId w:val="35"/>
  </w:num>
  <w:num w:numId="8">
    <w:abstractNumId w:val="5"/>
  </w:num>
  <w:num w:numId="9">
    <w:abstractNumId w:val="12"/>
  </w:num>
  <w:num w:numId="10">
    <w:abstractNumId w:val="24"/>
  </w:num>
  <w:num w:numId="11">
    <w:abstractNumId w:val="7"/>
  </w:num>
  <w:num w:numId="12">
    <w:abstractNumId w:val="27"/>
  </w:num>
  <w:num w:numId="13">
    <w:abstractNumId w:val="18"/>
  </w:num>
  <w:num w:numId="14">
    <w:abstractNumId w:val="2"/>
  </w:num>
  <w:num w:numId="15">
    <w:abstractNumId w:val="33"/>
  </w:num>
  <w:num w:numId="16">
    <w:abstractNumId w:val="13"/>
  </w:num>
  <w:num w:numId="17">
    <w:abstractNumId w:val="23"/>
  </w:num>
  <w:num w:numId="18">
    <w:abstractNumId w:val="31"/>
  </w:num>
  <w:num w:numId="19">
    <w:abstractNumId w:val="34"/>
  </w:num>
  <w:num w:numId="20">
    <w:abstractNumId w:val="11"/>
  </w:num>
  <w:num w:numId="21">
    <w:abstractNumId w:val="21"/>
  </w:num>
  <w:num w:numId="22">
    <w:abstractNumId w:val="32"/>
  </w:num>
  <w:num w:numId="23">
    <w:abstractNumId w:val="30"/>
  </w:num>
  <w:num w:numId="24">
    <w:abstractNumId w:val="0"/>
  </w:num>
  <w:num w:numId="25">
    <w:abstractNumId w:val="25"/>
  </w:num>
  <w:num w:numId="26">
    <w:abstractNumId w:val="8"/>
  </w:num>
  <w:num w:numId="27">
    <w:abstractNumId w:val="1"/>
  </w:num>
  <w:num w:numId="28">
    <w:abstractNumId w:val="4"/>
  </w:num>
  <w:num w:numId="29">
    <w:abstractNumId w:val="17"/>
  </w:num>
  <w:num w:numId="30">
    <w:abstractNumId w:val="29"/>
  </w:num>
  <w:num w:numId="31">
    <w:abstractNumId w:val="9"/>
  </w:num>
  <w:num w:numId="32">
    <w:abstractNumId w:val="19"/>
  </w:num>
  <w:num w:numId="33">
    <w:abstractNumId w:val="10"/>
  </w:num>
  <w:num w:numId="34">
    <w:abstractNumId w:val="28"/>
  </w:num>
  <w:num w:numId="35">
    <w:abstractNumId w:val="14"/>
  </w:num>
  <w:num w:numId="36">
    <w:abstractNumId w:val="6"/>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96"/>
  <w:alignBordersAndEdges/>
  <w:bordersDoNotSurroundFooter/>
  <w:defaultTabStop w:val="708"/>
  <w:hyphenationZone w:val="425"/>
  <w:drawingGridHorizontalSpacing w:val="120"/>
  <w:displayHorizontalDrawingGridEvery w:val="2"/>
  <w:displayVerticalDrawingGridEvery w:val="2"/>
  <w:characterSpacingControl w:val="doNotCompress"/>
  <w:hdrShapeDefaults>
    <o:shapedefaults v:ext="edit" spidmax="23554"/>
  </w:hdrShapeDefaults>
  <w:footnotePr>
    <w:footnote w:id="0"/>
    <w:footnote w:id="1"/>
  </w:footnotePr>
  <w:endnotePr>
    <w:endnote w:id="0"/>
    <w:endnote w:id="1"/>
  </w:endnotePr>
  <w:compat/>
  <w:rsids>
    <w:rsidRoot w:val="008155F3"/>
    <w:rsid w:val="0005009F"/>
    <w:rsid w:val="00052A13"/>
    <w:rsid w:val="00071B86"/>
    <w:rsid w:val="000746E0"/>
    <w:rsid w:val="00093BF4"/>
    <w:rsid w:val="000D6675"/>
    <w:rsid w:val="000E1241"/>
    <w:rsid w:val="001551CF"/>
    <w:rsid w:val="00155DA0"/>
    <w:rsid w:val="00184240"/>
    <w:rsid w:val="00196E57"/>
    <w:rsid w:val="001A0B0E"/>
    <w:rsid w:val="001B0970"/>
    <w:rsid w:val="001C7401"/>
    <w:rsid w:val="001D13AE"/>
    <w:rsid w:val="00236830"/>
    <w:rsid w:val="00246CBC"/>
    <w:rsid w:val="002955E9"/>
    <w:rsid w:val="002B4607"/>
    <w:rsid w:val="003136D0"/>
    <w:rsid w:val="003269E0"/>
    <w:rsid w:val="00363797"/>
    <w:rsid w:val="00366A55"/>
    <w:rsid w:val="00372511"/>
    <w:rsid w:val="00380811"/>
    <w:rsid w:val="003A07ED"/>
    <w:rsid w:val="003B396D"/>
    <w:rsid w:val="003C4644"/>
    <w:rsid w:val="003F637C"/>
    <w:rsid w:val="004067BA"/>
    <w:rsid w:val="004214DD"/>
    <w:rsid w:val="00476DFC"/>
    <w:rsid w:val="00485135"/>
    <w:rsid w:val="00497FCC"/>
    <w:rsid w:val="004A0C12"/>
    <w:rsid w:val="004C6258"/>
    <w:rsid w:val="00535201"/>
    <w:rsid w:val="00544E0E"/>
    <w:rsid w:val="00556F5D"/>
    <w:rsid w:val="005633B5"/>
    <w:rsid w:val="005C726E"/>
    <w:rsid w:val="005E3C6E"/>
    <w:rsid w:val="005F2ED8"/>
    <w:rsid w:val="00615118"/>
    <w:rsid w:val="00627DB2"/>
    <w:rsid w:val="00684804"/>
    <w:rsid w:val="006E6649"/>
    <w:rsid w:val="007163E5"/>
    <w:rsid w:val="0074144D"/>
    <w:rsid w:val="00765A48"/>
    <w:rsid w:val="00770F1D"/>
    <w:rsid w:val="007755A7"/>
    <w:rsid w:val="00787DC1"/>
    <w:rsid w:val="00790D46"/>
    <w:rsid w:val="007B2080"/>
    <w:rsid w:val="007B4454"/>
    <w:rsid w:val="007C50C2"/>
    <w:rsid w:val="007F4AFF"/>
    <w:rsid w:val="00800991"/>
    <w:rsid w:val="00803FA5"/>
    <w:rsid w:val="008155F3"/>
    <w:rsid w:val="008B3CD3"/>
    <w:rsid w:val="008C1AB6"/>
    <w:rsid w:val="00971E4F"/>
    <w:rsid w:val="00984C3B"/>
    <w:rsid w:val="0099053A"/>
    <w:rsid w:val="009E0F65"/>
    <w:rsid w:val="00A213AE"/>
    <w:rsid w:val="00A3526E"/>
    <w:rsid w:val="00A37727"/>
    <w:rsid w:val="00AF22F9"/>
    <w:rsid w:val="00AF4EE5"/>
    <w:rsid w:val="00B03DD8"/>
    <w:rsid w:val="00B424FC"/>
    <w:rsid w:val="00B56452"/>
    <w:rsid w:val="00B6042E"/>
    <w:rsid w:val="00B61A4D"/>
    <w:rsid w:val="00B64466"/>
    <w:rsid w:val="00BB3D7D"/>
    <w:rsid w:val="00BB69EC"/>
    <w:rsid w:val="00C66AAE"/>
    <w:rsid w:val="00CB66BD"/>
    <w:rsid w:val="00D2394B"/>
    <w:rsid w:val="00D32F38"/>
    <w:rsid w:val="00D56572"/>
    <w:rsid w:val="00D60FAF"/>
    <w:rsid w:val="00DB248E"/>
    <w:rsid w:val="00E83E9C"/>
    <w:rsid w:val="00E902DA"/>
    <w:rsid w:val="00EF4193"/>
    <w:rsid w:val="00EF66DA"/>
    <w:rsid w:val="00F12360"/>
    <w:rsid w:val="00F327B0"/>
    <w:rsid w:val="00F5540C"/>
    <w:rsid w:val="00F560FC"/>
    <w:rsid w:val="00F71539"/>
    <w:rsid w:val="00F80725"/>
    <w:rsid w:val="00F86AE4"/>
    <w:rsid w:val="00FC3A27"/>
    <w:rsid w:val="00FF3CF6"/>
  </w:rsids>
  <m:mathPr>
    <m:mathFont m:val="Cambria Math"/>
    <m:brkBin m:val="before"/>
    <m:brkBinSub m:val="--"/>
    <m:smallFrac/>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3554"/>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imes New Roman" w:eastAsia="Times New Roman" w:hAnsi="Times New Roman" w:cs="Times New Roman"/>
        <w:lang w:val="pt-BR" w:eastAsia="pt-BR"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semiHidden="0" w:uiPriority="9" w:unhideWhenUsed="0" w:qFormat="1"/>
    <w:lsdException w:name="heading 3" w:semiHidden="0" w:uiPriority="9" w:unhideWhenUsed="0" w:qFormat="1"/>
    <w:lsdException w:name="heading 4" w:uiPriority="9" w:qFormat="1"/>
    <w:lsdException w:name="heading 5" w:uiPriority="9" w:qFormat="1"/>
    <w:lsdException w:name="heading 6" w:semiHidden="0" w:uiPriority="9" w:unhideWhenUsed="0"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semiHidden="0" w:uiPriority="35" w:unhideWhenUsed="0" w:qFormat="1"/>
    <w:lsdException w:name="Title" w:semiHidden="0" w:uiPriority="0" w:unhideWhenUsed="0" w:qFormat="1"/>
    <w:lsdException w:name="Default Paragraph Font" w:uiPriority="1"/>
    <w:lsdException w:name="Body Text" w:uiPriority="0"/>
    <w:lsdException w:name="Subtitle" w:semiHidden="0" w:uiPriority="11" w:unhideWhenUsed="0" w:qFormat="1"/>
    <w:lsdException w:name="Body Text 2" w:uiPriority="0"/>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4214DD"/>
    <w:rPr>
      <w:sz w:val="24"/>
      <w:szCs w:val="24"/>
    </w:rPr>
  </w:style>
  <w:style w:type="paragraph" w:styleId="Ttulo1">
    <w:name w:val="heading 1"/>
    <w:basedOn w:val="Normal"/>
    <w:next w:val="Normal"/>
    <w:qFormat/>
    <w:rsid w:val="004214DD"/>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Ttulo2">
    <w:name w:val="heading 2"/>
    <w:basedOn w:val="Normal"/>
    <w:next w:val="Normal"/>
    <w:qFormat/>
    <w:rsid w:val="004214DD"/>
    <w:pPr>
      <w:keepNext/>
      <w:ind w:left="120"/>
      <w:jc w:val="both"/>
      <w:outlineLvl w:val="1"/>
    </w:pPr>
    <w:rPr>
      <w:rFonts w:ascii="Arial Narrow" w:hAnsi="Arial Narrow"/>
      <w:b/>
      <w:sz w:val="18"/>
      <w:szCs w:val="16"/>
    </w:rPr>
  </w:style>
  <w:style w:type="paragraph" w:styleId="Ttulo3">
    <w:name w:val="heading 3"/>
    <w:basedOn w:val="Normal"/>
    <w:next w:val="Normal"/>
    <w:qFormat/>
    <w:rsid w:val="004214DD"/>
    <w:pPr>
      <w:keepNext/>
      <w:ind w:left="360"/>
      <w:jc w:val="center"/>
      <w:outlineLvl w:val="2"/>
    </w:pPr>
    <w:rPr>
      <w:rFonts w:ascii="Arial Narrow" w:hAnsi="Arial Narrow"/>
      <w:b/>
      <w:szCs w:val="22"/>
    </w:rPr>
  </w:style>
  <w:style w:type="paragraph" w:styleId="Ttulo4">
    <w:name w:val="heading 4"/>
    <w:basedOn w:val="Normal"/>
    <w:next w:val="Normal"/>
    <w:link w:val="Ttulo4Char"/>
    <w:uiPriority w:val="9"/>
    <w:unhideWhenUsed/>
    <w:qFormat/>
    <w:rsid w:val="00372511"/>
    <w:pPr>
      <w:keepNext/>
      <w:spacing w:before="240" w:after="60"/>
      <w:outlineLvl w:val="3"/>
    </w:pPr>
    <w:rPr>
      <w:rFonts w:ascii="Calibri" w:hAnsi="Calibri"/>
      <w:b/>
      <w:bCs/>
      <w:sz w:val="28"/>
      <w:szCs w:val="28"/>
    </w:rPr>
  </w:style>
  <w:style w:type="paragraph" w:styleId="Ttulo6">
    <w:name w:val="heading 6"/>
    <w:basedOn w:val="Normal"/>
    <w:next w:val="Normal"/>
    <w:qFormat/>
    <w:rsid w:val="004214DD"/>
    <w:pPr>
      <w:keepNext/>
      <w:jc w:val="center"/>
      <w:outlineLvl w:val="5"/>
    </w:pPr>
    <w:rPr>
      <w:rFonts w:ascii="Arial" w:hAnsi="Arial"/>
      <w:b/>
      <w:sz w:val="28"/>
      <w:szCs w:val="20"/>
    </w:rPr>
  </w:style>
  <w:style w:type="character" w:default="1" w:styleId="Fontepargpadro">
    <w:name w:val="Default Paragraph Font"/>
    <w:uiPriority w:val="1"/>
    <w:semiHidden/>
    <w:unhideWhenUsed/>
  </w:style>
  <w:style w:type="table" w:default="1" w:styleId="Tabelanormal">
    <w:name w:val="Normal Table"/>
    <w:uiPriority w:val="99"/>
    <w:semiHidden/>
    <w:unhideWhenUsed/>
    <w:qFormat/>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character" w:styleId="Hyperlink">
    <w:name w:val="Hyperlink"/>
    <w:semiHidden/>
    <w:rsid w:val="004214DD"/>
    <w:rPr>
      <w:color w:val="0000FF"/>
      <w:u w:val="single"/>
    </w:rPr>
  </w:style>
  <w:style w:type="paragraph" w:styleId="Corpodetexto">
    <w:name w:val="Body Text"/>
    <w:basedOn w:val="Normal"/>
    <w:link w:val="CorpodetextoChar"/>
    <w:rsid w:val="004214DD"/>
    <w:pPr>
      <w:ind w:left="120"/>
      <w:jc w:val="both"/>
    </w:pPr>
    <w:rPr>
      <w:rFonts w:ascii="Arial Narrow" w:hAnsi="Arial Narrow"/>
      <w:sz w:val="18"/>
      <w:szCs w:val="20"/>
    </w:rPr>
  </w:style>
  <w:style w:type="paragraph" w:styleId="Cabealho">
    <w:name w:val="header"/>
    <w:basedOn w:val="Normal"/>
    <w:semiHidden/>
    <w:rsid w:val="004214DD"/>
    <w:pPr>
      <w:tabs>
        <w:tab w:val="center" w:pos="4419"/>
        <w:tab w:val="right" w:pos="8838"/>
      </w:tabs>
    </w:pPr>
  </w:style>
  <w:style w:type="paragraph" w:styleId="Rodap">
    <w:name w:val="footer"/>
    <w:basedOn w:val="Normal"/>
    <w:semiHidden/>
    <w:rsid w:val="004214DD"/>
    <w:pPr>
      <w:tabs>
        <w:tab w:val="center" w:pos="4419"/>
        <w:tab w:val="right" w:pos="8838"/>
      </w:tabs>
    </w:pPr>
  </w:style>
  <w:style w:type="character" w:styleId="nfase">
    <w:name w:val="Emphasis"/>
    <w:qFormat/>
    <w:rsid w:val="004214DD"/>
    <w:rPr>
      <w:i/>
      <w:iCs/>
    </w:rPr>
  </w:style>
  <w:style w:type="paragraph" w:styleId="Legenda">
    <w:name w:val="caption"/>
    <w:basedOn w:val="Normal"/>
    <w:next w:val="Normal"/>
    <w:qFormat/>
    <w:rsid w:val="004214DD"/>
    <w:pPr>
      <w:ind w:left="360"/>
      <w:jc w:val="center"/>
    </w:pPr>
    <w:rPr>
      <w:rFonts w:ascii="Arial Narrow" w:hAnsi="Arial Narrow"/>
      <w:b/>
      <w:szCs w:val="22"/>
    </w:rPr>
  </w:style>
  <w:style w:type="paragraph" w:styleId="Textodebalo">
    <w:name w:val="Balloon Text"/>
    <w:basedOn w:val="Normal"/>
    <w:semiHidden/>
    <w:rsid w:val="004214DD"/>
    <w:rPr>
      <w:rFonts w:ascii="Tahoma" w:hAnsi="Tahoma" w:cs="Tahoma"/>
      <w:sz w:val="16"/>
      <w:szCs w:val="16"/>
    </w:rPr>
  </w:style>
  <w:style w:type="character" w:customStyle="1" w:styleId="Ttulo4Char">
    <w:name w:val="Título 4 Char"/>
    <w:link w:val="Ttulo4"/>
    <w:uiPriority w:val="9"/>
    <w:rsid w:val="00372511"/>
    <w:rPr>
      <w:rFonts w:ascii="Calibri" w:hAnsi="Calibri"/>
      <w:b/>
      <w:bCs/>
      <w:sz w:val="28"/>
      <w:szCs w:val="28"/>
    </w:rPr>
  </w:style>
  <w:style w:type="paragraph" w:styleId="Corpodetexto2">
    <w:name w:val="Body Text 2"/>
    <w:basedOn w:val="Normal"/>
    <w:link w:val="Corpodetexto2Char"/>
    <w:unhideWhenUsed/>
    <w:rsid w:val="00F71539"/>
    <w:pPr>
      <w:spacing w:after="120" w:line="480" w:lineRule="auto"/>
    </w:pPr>
  </w:style>
  <w:style w:type="character" w:customStyle="1" w:styleId="Corpodetexto2Char">
    <w:name w:val="Corpo de texto 2 Char"/>
    <w:basedOn w:val="Fontepargpadro"/>
    <w:link w:val="Corpodetexto2"/>
    <w:rsid w:val="00F71539"/>
    <w:rPr>
      <w:sz w:val="24"/>
      <w:szCs w:val="24"/>
    </w:rPr>
  </w:style>
  <w:style w:type="paragraph" w:styleId="Ttulo">
    <w:name w:val="Title"/>
    <w:basedOn w:val="Normal"/>
    <w:link w:val="TtuloChar"/>
    <w:qFormat/>
    <w:rsid w:val="00F71539"/>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tuloChar">
    <w:name w:val="Título Char"/>
    <w:basedOn w:val="Fontepargpadro"/>
    <w:link w:val="Ttulo"/>
    <w:rsid w:val="00F71539"/>
    <w:rPr>
      <w:rFonts w:ascii="NewBrunswick" w:hAnsi="NewBrunswick"/>
      <w:b/>
      <w:snapToGrid w:val="0"/>
      <w:color w:val="000000"/>
      <w:sz w:val="24"/>
      <w:szCs w:val="24"/>
    </w:rPr>
  </w:style>
  <w:style w:type="character" w:customStyle="1" w:styleId="apple-style-span">
    <w:name w:val="apple-style-span"/>
    <w:basedOn w:val="Fontepargpadro"/>
    <w:rsid w:val="00F86AE4"/>
  </w:style>
  <w:style w:type="character" w:customStyle="1" w:styleId="CorpodetextoChar">
    <w:name w:val="Corpo de texto Char"/>
    <w:basedOn w:val="Fontepargpadro"/>
    <w:link w:val="Corpodetexto"/>
    <w:rsid w:val="00770F1D"/>
    <w:rPr>
      <w:rFonts w:ascii="Arial Narrow" w:hAnsi="Arial Narrow"/>
      <w:sz w:val="18"/>
    </w:rPr>
  </w:style>
  <w:style w:type="paragraph" w:styleId="PargrafodaLista">
    <w:name w:val="List Paragraph"/>
    <w:basedOn w:val="Normal"/>
    <w:uiPriority w:val="34"/>
    <w:qFormat/>
    <w:rsid w:val="00F80725"/>
    <w:pPr>
      <w:spacing w:after="200" w:line="276" w:lineRule="auto"/>
      <w:ind w:left="720"/>
      <w:contextualSpacing/>
      <w:jc w:val="both"/>
    </w:pPr>
    <w:rPr>
      <w:rFonts w:ascii="Calibri" w:eastAsia="Calibri" w:hAnsi="Calibri"/>
      <w:sz w:val="22"/>
      <w:szCs w:val="22"/>
      <w:lang w:eastAsia="en-US"/>
    </w:rPr>
  </w:style>
  <w:style w:type="paragraph" w:styleId="SemEspaamento">
    <w:name w:val="No Spacing"/>
    <w:uiPriority w:val="1"/>
    <w:qFormat/>
    <w:rsid w:val="00F80725"/>
    <w:pPr>
      <w:ind w:left="357"/>
      <w:jc w:val="both"/>
    </w:pPr>
    <w:rPr>
      <w:rFonts w:ascii="Calibri" w:eastAsia="Calibri" w:hAnsi="Calibri"/>
      <w:sz w:val="22"/>
      <w:szCs w:val="22"/>
      <w:lang w:eastAsia="en-US"/>
    </w:rPr>
  </w:style>
  <w:style w:type="paragraph" w:styleId="NormalWeb">
    <w:name w:val="Normal (Web)"/>
    <w:basedOn w:val="Normal"/>
    <w:uiPriority w:val="99"/>
    <w:semiHidden/>
    <w:unhideWhenUsed/>
    <w:rsid w:val="00E902DA"/>
    <w:pPr>
      <w:spacing w:before="100" w:beforeAutospacing="1" w:after="100" w:afterAutospacing="1"/>
    </w:pPr>
  </w:style>
</w:styles>
</file>

<file path=word/webSettings.xml><?xml version="1.0" encoding="utf-8"?>
<w:webSettings xmlns:r="http://schemas.openxmlformats.org/officeDocument/2006/relationships" xmlns:w="http://schemas.openxmlformats.org/wordprocessingml/2006/main">
  <w:divs>
    <w:div w:id="129567620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jpeg"/><Relationship Id="rId3" Type="http://schemas.openxmlformats.org/officeDocument/2006/relationships/styles" Target="styles.xml"/><Relationship Id="rId7" Type="http://schemas.openxmlformats.org/officeDocument/2006/relationships/endnotes" Target="endnotes.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theme" Target="theme/theme1.xml"/><Relationship Id="rId5" Type="http://schemas.openxmlformats.org/officeDocument/2006/relationships/webSettings" Target="webSettings.xml"/><Relationship Id="rId10" Type="http://schemas.openxmlformats.org/officeDocument/2006/relationships/fontTable" Target="fontTable.xml"/><Relationship Id="rId4" Type="http://schemas.openxmlformats.org/officeDocument/2006/relationships/settings" Target="settings.xml"/><Relationship Id="rId9" Type="http://schemas.openxmlformats.org/officeDocument/2006/relationships/image" Target="media/image2.png"/></Relationships>
</file>

<file path=word/theme/theme1.xml><?xml version="1.0" encoding="utf-8"?>
<a:theme xmlns:a="http://schemas.openxmlformats.org/drawingml/2006/main" name="Tema do Office">
  <a:themeElements>
    <a:clrScheme name="Escritório">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Escritório">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Escritório">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139ACC62-8129-44A8-8051-4942DEC903CE}">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FOCUS novo jan 2018.dotx</Template>
  <TotalTime>0</TotalTime>
  <Pages>4</Pages>
  <Words>2994</Words>
  <Characters>16173</Characters>
  <Application>Microsoft Office Word</Application>
  <DocSecurity>0</DocSecurity>
  <Lines>134</Lines>
  <Paragraphs>38</Paragraphs>
  <ScaleCrop>false</ScaleCrop>
  <HeadingPairs>
    <vt:vector size="2" baseType="variant">
      <vt:variant>
        <vt:lpstr>Título</vt:lpstr>
      </vt:variant>
      <vt:variant>
        <vt:i4>1</vt:i4>
      </vt:variant>
    </vt:vector>
  </HeadingPairs>
  <TitlesOfParts>
    <vt:vector size="1" baseType="lpstr">
      <vt:lpstr/>
    </vt:vector>
  </TitlesOfParts>
  <Company>School Fisk</Company>
  <LinksUpToDate>false</LinksUpToDate>
  <CharactersWithSpaces>19129</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Secretaria3</dc:creator>
  <cp:lastModifiedBy>Secretaria3</cp:lastModifiedBy>
  <cp:revision>1</cp:revision>
  <cp:lastPrinted>2011-12-08T12:53:00Z</cp:lastPrinted>
  <dcterms:created xsi:type="dcterms:W3CDTF">2018-01-09T16:51:00Z</dcterms:created>
  <dcterms:modified xsi:type="dcterms:W3CDTF">2018-01-09T16:51:00Z</dcterms:modified>
</cp:coreProperties>
</file>