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BD0B353" w14:textId="77777777" w:rsidR="009645CC" w:rsidRPr="009C525D" w:rsidRDefault="000E2E5E" w:rsidP="00A07D8D">
      <w:pPr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noProof/>
          <w:sz w:val="20"/>
          <w:szCs w:val="20"/>
        </w:rPr>
        <w:drawing>
          <wp:inline distT="0" distB="0" distL="0" distR="0" wp14:anchorId="7D0D81FC" wp14:editId="0A408A33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941E1"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9027E7F" wp14:editId="1FBBC24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38393991" name="Caixa de Texto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08FDEEB3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9027E7F" id="_x0000_t202" coordsize="21600,21600" o:spt="202" path="m,l,21600r21600,l21600,xe">
                <v:stroke joinstyle="miter"/>
                <v:path gradientshapeok="t" o:connecttype="rect"/>
              </v:shapetype>
              <v:shape id="Caixa de Texto 1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08FDEEB3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separate"/>
      </w:r>
      <w:r w:rsidR="00675717">
        <w:rPr>
          <w:rFonts w:ascii="Arial Narrow" w:hAnsi="Arial Narrow" w:cs="Arial"/>
          <w:b/>
          <w:bCs/>
          <w:noProof/>
          <w:sz w:val="20"/>
          <w:szCs w:val="20"/>
          <w:u w:val="single"/>
        </w:rPr>
        <w:t>«NomeEscola»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end"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107C800D" w14:textId="77777777" w:rsidR="009645CC" w:rsidRPr="009C525D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CF740E">
        <w:rPr>
          <w:rFonts w:ascii="Arial Narrow" w:hAnsi="Arial Narrow" w:cs="Shruti"/>
          <w:b/>
          <w:sz w:val="22"/>
          <w:szCs w:val="22"/>
          <w:u w:val="single"/>
        </w:rPr>
        <w:t>CONTRATO</w:t>
      </w:r>
      <w:r w:rsidRPr="00CF740E">
        <w:rPr>
          <w:rFonts w:ascii="Arial Narrow" w:hAnsi="Arial Narrow" w:cs="Shruti"/>
          <w:b/>
          <w:sz w:val="22"/>
          <w:szCs w:val="22"/>
        </w:rPr>
        <w:t xml:space="preserve"> DE PRESTAÇÃO DE SERVIÇOS EDUCACIONAIS </w:t>
      </w:r>
    </w:p>
    <w:p w14:paraId="134920CE" w14:textId="77777777" w:rsidR="0068410D" w:rsidRPr="009C525D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675717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675717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com sede na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675717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9C525D">
        <w:rPr>
          <w:rFonts w:ascii="Arial Narrow" w:hAnsi="Arial Narrow" w:cs="Shruti"/>
          <w:sz w:val="20"/>
          <w:szCs w:val="20"/>
        </w:rPr>
        <w:t xml:space="preserve">,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675717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9C525D">
        <w:rPr>
          <w:rFonts w:ascii="Arial Narrow" w:hAnsi="Arial Narrow" w:cs="Shruti"/>
          <w:b/>
          <w:sz w:val="20"/>
          <w:szCs w:val="20"/>
        </w:rPr>
        <w:t xml:space="preserve"> </w:t>
      </w:r>
      <w:r w:rsidRPr="009C525D">
        <w:rPr>
          <w:rFonts w:ascii="Arial Narrow" w:hAnsi="Arial Narrow" w:cs="Shruti"/>
          <w:sz w:val="20"/>
          <w:szCs w:val="20"/>
        </w:rPr>
        <w:t xml:space="preserve">e outro lado o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9C525D">
        <w:rPr>
          <w:rFonts w:ascii="Arial Narrow" w:hAnsi="Arial Narrow" w:cs="Shruti"/>
          <w:sz w:val="20"/>
          <w:szCs w:val="20"/>
        </w:rPr>
        <w:t xml:space="preserve"> abaixo assinado e o </w:t>
      </w:r>
      <w:r w:rsidRPr="009C525D">
        <w:rPr>
          <w:rFonts w:ascii="Arial Narrow" w:hAnsi="Arial Narrow" w:cs="Shruti"/>
          <w:b/>
          <w:sz w:val="20"/>
          <w:szCs w:val="20"/>
        </w:rPr>
        <w:t>ALUNO/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9C525D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9C525D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777C4D82" w14:textId="77777777" w:rsidR="0068410D" w:rsidRPr="009C525D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76B669C9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F054412" w14:textId="77777777" w:rsidR="00262BA9" w:rsidRPr="00DD799A" w:rsidRDefault="00262BA9" w:rsidP="00262BA9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DD799A">
        <w:rPr>
          <w:bCs/>
          <w:sz w:val="20"/>
          <w:szCs w:val="20"/>
        </w:rPr>
        <w:t>CONTRATANTE</w:t>
      </w:r>
      <w:r w:rsidRPr="00DD799A">
        <w:rPr>
          <w:sz w:val="20"/>
          <w:szCs w:val="20"/>
        </w:rPr>
        <w:t xml:space="preserve"> </w:t>
      </w:r>
    </w:p>
    <w:p w14:paraId="181150B7" w14:textId="77777777" w:rsidR="00262BA9" w:rsidRPr="00DD799A" w:rsidRDefault="00262BA9" w:rsidP="00262BA9">
      <w:pPr>
        <w:rPr>
          <w:rFonts w:ascii="Arial Narrow" w:hAnsi="Arial Narrow"/>
          <w:sz w:val="20"/>
          <w:szCs w:val="20"/>
        </w:rPr>
      </w:pPr>
    </w:p>
    <w:p w14:paraId="6B523EB7" w14:textId="77777777" w:rsidR="00262BA9" w:rsidRPr="00DD799A" w:rsidRDefault="00262BA9" w:rsidP="00262BA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NOME: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NomeResponsavel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="00675717">
        <w:rPr>
          <w:rFonts w:ascii="Arial Narrow" w:hAnsi="Arial Narrow" w:cs="Shruti"/>
          <w:b/>
          <w:noProof/>
          <w:sz w:val="20"/>
          <w:szCs w:val="20"/>
        </w:rPr>
        <w:t>«NomeResponsavel»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 xml:space="preserve"> RG: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RGResponsavel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="00675717">
        <w:rPr>
          <w:rFonts w:ascii="Arial Narrow" w:hAnsi="Arial Narrow" w:cs="Shruti"/>
          <w:b/>
          <w:noProof/>
          <w:sz w:val="20"/>
          <w:szCs w:val="20"/>
        </w:rPr>
        <w:t>«RGResponsavel»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</w:p>
    <w:p w14:paraId="4D3CE233" w14:textId="77777777" w:rsidR="00262BA9" w:rsidRPr="00DD799A" w:rsidRDefault="00262BA9" w:rsidP="00262BA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33BE91C6" w14:textId="77777777" w:rsidR="00262BA9" w:rsidRPr="00DD799A" w:rsidRDefault="00262BA9" w:rsidP="00262BA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DD799A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DD799A">
        <w:rPr>
          <w:rFonts w:ascii="Arial Narrow" w:hAnsi="Arial Narrow" w:cs="Shruti"/>
          <w:b/>
          <w:bCs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bCs/>
          <w:sz w:val="20"/>
          <w:szCs w:val="20"/>
        </w:rPr>
        <w:instrText xml:space="preserve"> MERGEFIELD  CPFCNPJResponsavel  \* MERGEFORMAT </w:instrText>
      </w:r>
      <w:r w:rsidRPr="00DD799A">
        <w:rPr>
          <w:rFonts w:ascii="Arial Narrow" w:hAnsi="Arial Narrow" w:cs="Shruti"/>
          <w:b/>
          <w:bCs/>
          <w:sz w:val="20"/>
          <w:szCs w:val="20"/>
        </w:rPr>
        <w:fldChar w:fldCharType="separate"/>
      </w:r>
      <w:r w:rsidR="00675717">
        <w:rPr>
          <w:rFonts w:ascii="Arial Narrow" w:hAnsi="Arial Narrow" w:cs="Shruti"/>
          <w:b/>
          <w:bCs/>
          <w:noProof/>
          <w:sz w:val="20"/>
          <w:szCs w:val="20"/>
        </w:rPr>
        <w:t>«CPFCNPJResponsavel»</w:t>
      </w:r>
      <w:r w:rsidRPr="00DD799A">
        <w:rPr>
          <w:rFonts w:ascii="Arial Narrow" w:hAnsi="Arial Narrow" w:cs="Shruti"/>
          <w:b/>
          <w:bCs/>
          <w:sz w:val="20"/>
          <w:szCs w:val="20"/>
        </w:rPr>
        <w:fldChar w:fldCharType="end"/>
      </w:r>
      <w:r w:rsidRPr="00DD799A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DD799A">
        <w:rPr>
          <w:rFonts w:ascii="Arial Narrow" w:hAnsi="Arial Narrow" w:cs="Shruti"/>
          <w:b/>
          <w:bCs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bCs/>
          <w:sz w:val="20"/>
          <w:szCs w:val="20"/>
        </w:rPr>
        <w:instrText xml:space="preserve"> MERGEFIELD  TelefoneResponsavel  \* MERGEFORMAT </w:instrText>
      </w:r>
      <w:r w:rsidRPr="00DD799A">
        <w:rPr>
          <w:rFonts w:ascii="Arial Narrow" w:hAnsi="Arial Narrow" w:cs="Shruti"/>
          <w:b/>
          <w:bCs/>
          <w:sz w:val="20"/>
          <w:szCs w:val="20"/>
        </w:rPr>
        <w:fldChar w:fldCharType="separate"/>
      </w:r>
      <w:r w:rsidR="00675717">
        <w:rPr>
          <w:rFonts w:ascii="Arial Narrow" w:hAnsi="Arial Narrow" w:cs="Shruti"/>
          <w:b/>
          <w:bCs/>
          <w:noProof/>
          <w:sz w:val="20"/>
          <w:szCs w:val="20"/>
        </w:rPr>
        <w:t>«TelefoneResponsavel»</w:t>
      </w:r>
      <w:r w:rsidRPr="00DD799A">
        <w:rPr>
          <w:rFonts w:ascii="Arial Narrow" w:hAnsi="Arial Narrow" w:cs="Shruti"/>
          <w:b/>
          <w:bCs/>
          <w:sz w:val="20"/>
          <w:szCs w:val="20"/>
        </w:rPr>
        <w:fldChar w:fldCharType="end"/>
      </w:r>
    </w:p>
    <w:p w14:paraId="30EB2B34" w14:textId="77777777" w:rsidR="00262BA9" w:rsidRPr="00DD799A" w:rsidRDefault="00262BA9" w:rsidP="00262BA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8E52E4D" w14:textId="77777777" w:rsidR="00262BA9" w:rsidRPr="00DD799A" w:rsidRDefault="00262BA9" w:rsidP="00262BA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ENDEREÇO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EnderecoResponsavel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="00675717">
        <w:rPr>
          <w:rFonts w:ascii="Arial Narrow" w:hAnsi="Arial Narrow" w:cs="Shruti"/>
          <w:b/>
          <w:noProof/>
          <w:sz w:val="20"/>
          <w:szCs w:val="20"/>
        </w:rPr>
        <w:t>«EnderecoResponsavel»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</w:p>
    <w:p w14:paraId="1B2E1398" w14:textId="77777777" w:rsidR="00262BA9" w:rsidRPr="00DD799A" w:rsidRDefault="00262BA9" w:rsidP="00262BA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51B27CF8" w14:textId="77777777" w:rsidR="00262BA9" w:rsidRPr="00DD799A" w:rsidRDefault="00262BA9" w:rsidP="00262BA9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DD799A">
        <w:rPr>
          <w:rFonts w:cs="Shruti"/>
          <w:sz w:val="20"/>
          <w:szCs w:val="20"/>
        </w:rPr>
        <w:t>ALUNO</w:t>
      </w:r>
    </w:p>
    <w:p w14:paraId="47710C43" w14:textId="77777777" w:rsidR="00262BA9" w:rsidRPr="00DD799A" w:rsidRDefault="00262BA9" w:rsidP="00262BA9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56F03BD5" w14:textId="77777777" w:rsidR="00262BA9" w:rsidRPr="00DD799A" w:rsidRDefault="00262BA9" w:rsidP="00262BA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NOME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NomeAluno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="00675717">
        <w:rPr>
          <w:rFonts w:ascii="Arial Narrow" w:hAnsi="Arial Narrow" w:cs="Shruti"/>
          <w:b/>
          <w:noProof/>
          <w:sz w:val="20"/>
          <w:szCs w:val="20"/>
        </w:rPr>
        <w:t>«NomeAluno»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 xml:space="preserve">   TELEFONE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TelelfoneAluno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="00675717">
        <w:rPr>
          <w:rFonts w:ascii="Arial Narrow" w:hAnsi="Arial Narrow" w:cs="Shruti"/>
          <w:b/>
          <w:noProof/>
          <w:sz w:val="20"/>
          <w:szCs w:val="20"/>
        </w:rPr>
        <w:t>«TelelfoneAluno»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 xml:space="preserve">  </w:t>
      </w:r>
    </w:p>
    <w:p w14:paraId="59343DE2" w14:textId="77777777" w:rsidR="00262BA9" w:rsidRPr="00DD799A" w:rsidRDefault="00262BA9" w:rsidP="00262BA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436E955" w14:textId="77777777" w:rsidR="00262BA9" w:rsidRPr="00DD799A" w:rsidRDefault="00262BA9" w:rsidP="00262BA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RG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RGAluno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="00675717">
        <w:rPr>
          <w:rFonts w:ascii="Arial Narrow" w:hAnsi="Arial Narrow" w:cs="Shruti"/>
          <w:b/>
          <w:noProof/>
          <w:sz w:val="20"/>
          <w:szCs w:val="20"/>
        </w:rPr>
        <w:t>«RGAluno»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 xml:space="preserve"> CPF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CPFAluno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="00675717">
        <w:rPr>
          <w:rFonts w:ascii="Arial Narrow" w:hAnsi="Arial Narrow" w:cs="Shruti"/>
          <w:b/>
          <w:noProof/>
          <w:sz w:val="20"/>
          <w:szCs w:val="20"/>
        </w:rPr>
        <w:t>«CPFAluno»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</w:p>
    <w:p w14:paraId="09A240BE" w14:textId="77777777" w:rsidR="00262BA9" w:rsidRPr="00DD799A" w:rsidRDefault="00262BA9" w:rsidP="00262BA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09A6ADA" w14:textId="77777777" w:rsidR="00262BA9" w:rsidRPr="00DD799A" w:rsidRDefault="00262BA9" w:rsidP="00262BA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ESTADO CIVIL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EstadoCivilAluno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="00675717">
        <w:rPr>
          <w:rFonts w:ascii="Arial Narrow" w:hAnsi="Arial Narrow" w:cs="Shruti"/>
          <w:b/>
          <w:noProof/>
          <w:sz w:val="20"/>
          <w:szCs w:val="20"/>
        </w:rPr>
        <w:t>«EstadoCivilAluno»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 xml:space="preserve">  SEXO (</w:t>
      </w:r>
      <w:r w:rsidRPr="00DD799A">
        <w:rPr>
          <w:rFonts w:ascii="Arial Narrow" w:hAnsi="Arial Narrow" w:cs="Shruti"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DD799A">
        <w:rPr>
          <w:rFonts w:ascii="Arial Narrow" w:hAnsi="Arial Narrow" w:cs="Shruti"/>
          <w:sz w:val="20"/>
          <w:szCs w:val="20"/>
        </w:rPr>
        <w:fldChar w:fldCharType="separate"/>
      </w:r>
      <w:r w:rsidR="00675717">
        <w:rPr>
          <w:rFonts w:ascii="Arial Narrow" w:hAnsi="Arial Narrow" w:cs="Shruti"/>
          <w:noProof/>
          <w:sz w:val="20"/>
          <w:szCs w:val="20"/>
        </w:rPr>
        <w:t>«SexoF»</w:t>
      </w:r>
      <w:r w:rsidRPr="00DD799A">
        <w:rPr>
          <w:rFonts w:ascii="Arial Narrow" w:hAnsi="Arial Narrow" w:cs="Shruti"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>)FEMININO (</w:t>
      </w:r>
      <w:r w:rsidRPr="00DD799A">
        <w:rPr>
          <w:rFonts w:ascii="Arial Narrow" w:hAnsi="Arial Narrow" w:cs="Shruti"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DD799A">
        <w:rPr>
          <w:rFonts w:ascii="Arial Narrow" w:hAnsi="Arial Narrow" w:cs="Shruti"/>
          <w:sz w:val="20"/>
          <w:szCs w:val="20"/>
        </w:rPr>
        <w:fldChar w:fldCharType="separate"/>
      </w:r>
      <w:r w:rsidR="00675717">
        <w:rPr>
          <w:rFonts w:ascii="Arial Narrow" w:hAnsi="Arial Narrow" w:cs="Shruti"/>
          <w:noProof/>
          <w:sz w:val="20"/>
          <w:szCs w:val="20"/>
        </w:rPr>
        <w:t>«SexoM»</w:t>
      </w:r>
      <w:r w:rsidRPr="00DD799A">
        <w:rPr>
          <w:rFonts w:ascii="Arial Narrow" w:hAnsi="Arial Narrow" w:cs="Shruti"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>) MASCULINO  NASC:</w: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noProof/>
          <w:sz w:val="20"/>
          <w:szCs w:val="20"/>
        </w:rPr>
        <w:instrText xml:space="preserve"> MERGEFIELD  DataNascimentoAluno  \* MERGEFORMAT </w:instrTex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675717">
        <w:rPr>
          <w:rFonts w:ascii="Arial Narrow" w:hAnsi="Arial Narrow" w:cs="Shruti"/>
          <w:b/>
          <w:noProof/>
          <w:sz w:val="20"/>
          <w:szCs w:val="20"/>
        </w:rPr>
        <w:t>«DataNascimentoAluno»</w: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end"/>
      </w:r>
    </w:p>
    <w:p w14:paraId="2F01FF05" w14:textId="77777777" w:rsidR="00262BA9" w:rsidRPr="00DD799A" w:rsidRDefault="00262BA9" w:rsidP="00262BA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AA123C7" w14:textId="77777777" w:rsidR="00262BA9" w:rsidRPr="00DD799A" w:rsidRDefault="00262BA9" w:rsidP="00262BA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ENDEREÇO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EnderecoAluno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="00675717">
        <w:rPr>
          <w:rFonts w:ascii="Arial Narrow" w:hAnsi="Arial Narrow" w:cs="Shruti"/>
          <w:b/>
          <w:noProof/>
          <w:sz w:val="20"/>
          <w:szCs w:val="20"/>
        </w:rPr>
        <w:t>«EnderecoAluno»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</w:p>
    <w:p w14:paraId="12E675A4" w14:textId="77777777" w:rsidR="00262BA9" w:rsidRPr="00DD799A" w:rsidRDefault="00262BA9" w:rsidP="00262BA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E3BE13B" w14:textId="77777777" w:rsidR="00262BA9" w:rsidRPr="00DD799A" w:rsidRDefault="00262BA9" w:rsidP="00262BA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E-MAIL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EmailAluno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="00675717">
        <w:rPr>
          <w:rFonts w:ascii="Arial Narrow" w:hAnsi="Arial Narrow" w:cs="Shruti"/>
          <w:b/>
          <w:noProof/>
          <w:sz w:val="20"/>
          <w:szCs w:val="20"/>
        </w:rPr>
        <w:t>«EmailAluno»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 xml:space="preserve">    CELULAR </w: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noProof/>
          <w:sz w:val="20"/>
          <w:szCs w:val="20"/>
        </w:rPr>
        <w:instrText xml:space="preserve"> MERGEFIELD  CelularAluno  \* MERGEFORMAT </w:instrTex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675717">
        <w:rPr>
          <w:rFonts w:ascii="Arial Narrow" w:hAnsi="Arial Narrow" w:cs="Shruti"/>
          <w:b/>
          <w:noProof/>
          <w:sz w:val="20"/>
          <w:szCs w:val="20"/>
        </w:rPr>
        <w:t>«CelularAluno»</w: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end"/>
      </w:r>
    </w:p>
    <w:p w14:paraId="4A3C674E" w14:textId="77777777" w:rsidR="00262BA9" w:rsidRPr="00DD799A" w:rsidRDefault="00262BA9" w:rsidP="00262BA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A53F122" w14:textId="77777777" w:rsidR="00262BA9" w:rsidRPr="00DD799A" w:rsidRDefault="00262BA9" w:rsidP="00262BA9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51565801" w14:textId="77777777" w:rsidR="00262BA9" w:rsidRPr="00DD799A" w:rsidRDefault="00262BA9" w:rsidP="00262BA9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DD799A">
        <w:rPr>
          <w:sz w:val="20"/>
          <w:szCs w:val="20"/>
        </w:rPr>
        <w:t>CURSO</w:t>
      </w:r>
    </w:p>
    <w:p w14:paraId="787AF01B" w14:textId="77777777" w:rsidR="00262BA9" w:rsidRPr="00DD799A" w:rsidRDefault="00262BA9" w:rsidP="00262BA9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DD799A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1F5A4288" w14:textId="77777777" w:rsidR="00262BA9" w:rsidRPr="00DD799A" w:rsidRDefault="00262BA9" w:rsidP="00262BA9">
      <w:pPr>
        <w:ind w:left="180"/>
        <w:jc w:val="both"/>
        <w:rPr>
          <w:rFonts w:ascii="Arial Narrow" w:hAnsi="Arial Narrow" w:cs="Shruti"/>
          <w:b/>
          <w:sz w:val="20"/>
          <w:szCs w:val="20"/>
        </w:rPr>
      </w:pPr>
      <w:r w:rsidRPr="00DD799A">
        <w:rPr>
          <w:rFonts w:ascii="Arial Narrow" w:hAnsi="Arial Narrow" w:cs="Shruti"/>
          <w:b/>
          <w:sz w:val="20"/>
          <w:szCs w:val="20"/>
          <w:highlight w:val="yellow"/>
        </w:rPr>
        <w:t>Série (</w:t>
      </w:r>
      <w:r w:rsidRPr="00DD799A">
        <w:rPr>
          <w:rFonts w:ascii="Arial Narrow" w:hAnsi="Arial Narrow" w:cs="Shruti"/>
          <w:b/>
          <w:color w:val="FF0000"/>
          <w:sz w:val="20"/>
          <w:szCs w:val="20"/>
          <w:highlight w:val="yellow"/>
        </w:rPr>
        <w:t>preencher</w:t>
      </w:r>
      <w:r w:rsidRPr="00DD799A">
        <w:rPr>
          <w:rFonts w:ascii="Arial Narrow" w:hAnsi="Arial Narrow" w:cs="Shruti"/>
          <w:b/>
          <w:sz w:val="20"/>
          <w:szCs w:val="20"/>
          <w:highlight w:val="yellow"/>
        </w:rPr>
        <w:t>):</w:t>
      </w:r>
      <w:r w:rsidRPr="00DD799A">
        <w:rPr>
          <w:rFonts w:ascii="Arial Narrow" w:hAnsi="Arial Narrow" w:cs="Shruti"/>
          <w:b/>
          <w:sz w:val="20"/>
          <w:szCs w:val="20"/>
        </w:rPr>
        <w:t xml:space="preserve"> </w:t>
      </w:r>
    </w:p>
    <w:p w14:paraId="64B725A9" w14:textId="77777777" w:rsidR="00262BA9" w:rsidRPr="00DD799A" w:rsidRDefault="00262BA9" w:rsidP="00262BA9">
      <w:pPr>
        <w:ind w:left="180"/>
        <w:jc w:val="both"/>
        <w:rPr>
          <w:rFonts w:ascii="Arial Narrow" w:hAnsi="Arial Narrow"/>
          <w:color w:val="FF0000"/>
          <w:sz w:val="20"/>
          <w:szCs w:val="20"/>
        </w:rPr>
      </w:pPr>
    </w:p>
    <w:p w14:paraId="612C9E75" w14:textId="77777777" w:rsidR="00262BA9" w:rsidRPr="00DD799A" w:rsidRDefault="00262BA9" w:rsidP="00262BA9">
      <w:pPr>
        <w:ind w:left="180"/>
        <w:jc w:val="both"/>
        <w:rPr>
          <w:rFonts w:ascii="Arial Narrow" w:hAnsi="Arial Narrow"/>
          <w:b/>
          <w:sz w:val="20"/>
          <w:szCs w:val="20"/>
        </w:rPr>
      </w:pPr>
      <w:r w:rsidRPr="00DD799A">
        <w:rPr>
          <w:rFonts w:ascii="Arial Narrow" w:hAnsi="Arial Narrow"/>
          <w:sz w:val="20"/>
          <w:szCs w:val="20"/>
        </w:rPr>
        <w:t xml:space="preserve">DIAS: </w: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675717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DD799A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07C7D516" w14:textId="77777777" w:rsidR="00262BA9" w:rsidRPr="00DD799A" w:rsidRDefault="00262BA9" w:rsidP="00262BA9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184653A8" w14:textId="77777777" w:rsidR="00262BA9" w:rsidRPr="00DD799A" w:rsidRDefault="00262BA9" w:rsidP="00262BA9">
      <w:pPr>
        <w:rPr>
          <w:rFonts w:ascii="Arial Narrow" w:hAnsi="Arial Narrow" w:cs="Shruti"/>
          <w:b/>
          <w:sz w:val="20"/>
          <w:szCs w:val="20"/>
        </w:rPr>
      </w:pPr>
      <w:r w:rsidRPr="00DD799A">
        <w:rPr>
          <w:rFonts w:ascii="Arial Narrow" w:hAnsi="Arial Narrow"/>
          <w:color w:val="000000" w:themeColor="text1"/>
          <w:sz w:val="20"/>
          <w:szCs w:val="20"/>
        </w:rPr>
        <w:t xml:space="preserve">    MODALIDADE</w:t>
      </w:r>
      <w:r w:rsidRPr="00DD799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DD799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DD799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675717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DD799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DD799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</w:p>
    <w:p w14:paraId="5D042361" w14:textId="77777777" w:rsidR="00262BA9" w:rsidRPr="00DD799A" w:rsidRDefault="00262BA9" w:rsidP="00262BA9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02CE27CB" w14:textId="77777777" w:rsidR="00262BA9" w:rsidRPr="00DD799A" w:rsidRDefault="00262BA9" w:rsidP="00262BA9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39D94B46" w14:textId="77777777" w:rsidR="00262BA9" w:rsidRPr="00DD799A" w:rsidRDefault="00262BA9" w:rsidP="00262BA9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DD799A">
        <w:rPr>
          <w:color w:val="000000" w:themeColor="text1"/>
          <w:sz w:val="20"/>
          <w:szCs w:val="20"/>
        </w:rPr>
        <w:t xml:space="preserve">OPÇÃO DE PAGAMENTO DO PLANO </w:t>
      </w:r>
    </w:p>
    <w:p w14:paraId="60297C92" w14:textId="77777777" w:rsidR="00262BA9" w:rsidRPr="00DD799A" w:rsidRDefault="00262BA9" w:rsidP="00262BA9">
      <w:pPr>
        <w:rPr>
          <w:rFonts w:ascii="Arial Narrow" w:hAnsi="Arial Narrow"/>
          <w:sz w:val="20"/>
          <w:szCs w:val="20"/>
        </w:rPr>
      </w:pPr>
    </w:p>
    <w:p w14:paraId="329CCA1A" w14:textId="77777777" w:rsidR="00262BA9" w:rsidRPr="00DD799A" w:rsidRDefault="00262BA9" w:rsidP="00262BA9">
      <w:pPr>
        <w:ind w:firstLine="180"/>
        <w:jc w:val="both"/>
        <w:rPr>
          <w:rFonts w:ascii="Arial Narrow" w:hAnsi="Arial Narrow" w:cs="Shruti"/>
          <w:noProof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OPÇÃO DE PAGAMENTO  </w:t>
      </w:r>
      <w:r w:rsidRPr="00DD799A">
        <w:rPr>
          <w:rFonts w:ascii="Arial Narrow" w:hAnsi="Arial Narrow"/>
          <w:sz w:val="20"/>
          <w:szCs w:val="20"/>
        </w:rPr>
        <w:fldChar w:fldCharType="begin"/>
      </w:r>
      <w:r w:rsidRPr="00DD799A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Pr="00DD799A">
        <w:rPr>
          <w:rFonts w:ascii="Arial Narrow" w:hAnsi="Arial Narrow"/>
          <w:sz w:val="20"/>
          <w:szCs w:val="20"/>
        </w:rPr>
        <w:fldChar w:fldCharType="separate"/>
      </w:r>
      <w:r w:rsidR="00675717" w:rsidRPr="00675717">
        <w:rPr>
          <w:rFonts w:ascii="Arial Narrow" w:hAnsi="Arial Narrow" w:cs="Shruti"/>
          <w:noProof/>
          <w:sz w:val="20"/>
          <w:szCs w:val="20"/>
        </w:rPr>
        <w:t>«OpcoesPagamento»</w:t>
      </w:r>
      <w:r w:rsidRPr="00DD799A">
        <w:rPr>
          <w:rFonts w:ascii="Arial Narrow" w:hAnsi="Arial Narrow" w:cs="Shruti"/>
          <w:noProof/>
          <w:sz w:val="20"/>
          <w:szCs w:val="20"/>
        </w:rPr>
        <w:fldChar w:fldCharType="end"/>
      </w:r>
    </w:p>
    <w:p w14:paraId="440211D9" w14:textId="77777777" w:rsidR="00262BA9" w:rsidRDefault="00262BA9" w:rsidP="00262BA9">
      <w:pPr>
        <w:rPr>
          <w:rFonts w:ascii="Arial Narrow" w:hAnsi="Arial Narrow" w:cs="Shruti"/>
          <w:b/>
          <w:noProof/>
          <w:sz w:val="20"/>
          <w:szCs w:val="20"/>
        </w:rPr>
      </w:pPr>
      <w:r>
        <w:rPr>
          <w:rFonts w:ascii="Arial Narrow" w:hAnsi="Arial Narrow" w:cs="Shruti"/>
          <w:sz w:val="20"/>
          <w:szCs w:val="20"/>
        </w:rPr>
        <w:t xml:space="preserve">    </w:t>
      </w:r>
      <w:r w:rsidRPr="00DD799A">
        <w:rPr>
          <w:rFonts w:ascii="Arial Narrow" w:hAnsi="Arial Narrow" w:cs="Shruti"/>
          <w:sz w:val="20"/>
          <w:szCs w:val="20"/>
        </w:rPr>
        <w:t>MATRÍCULA/REMATRICULAR$_</w:t>
      </w:r>
      <w:r w:rsidRPr="00DD799A">
        <w:rPr>
          <w:rFonts w:ascii="Arial Narrow" w:hAnsi="Arial Narrow"/>
          <w:sz w:val="20"/>
          <w:szCs w:val="20"/>
        </w:rPr>
        <w:fldChar w:fldCharType="begin"/>
      </w:r>
      <w:r w:rsidRPr="00DD799A">
        <w:rPr>
          <w:rFonts w:ascii="Arial Narrow" w:hAnsi="Arial Narrow"/>
          <w:sz w:val="20"/>
          <w:szCs w:val="20"/>
        </w:rPr>
        <w:instrText xml:space="preserve"> MERGEFIELD  MatriculaRematricula  \* MERGEFORMAT </w:instrText>
      </w:r>
      <w:r w:rsidRPr="00DD799A">
        <w:rPr>
          <w:rFonts w:ascii="Arial Narrow" w:hAnsi="Arial Narrow"/>
          <w:sz w:val="20"/>
          <w:szCs w:val="20"/>
        </w:rPr>
        <w:fldChar w:fldCharType="separate"/>
      </w:r>
      <w:r w:rsidR="00675717" w:rsidRPr="00675717">
        <w:rPr>
          <w:rFonts w:ascii="Arial Narrow" w:hAnsi="Arial Narrow" w:cs="Shruti"/>
          <w:b/>
          <w:noProof/>
          <w:sz w:val="20"/>
          <w:szCs w:val="20"/>
        </w:rPr>
        <w:t>«MatriculaRematricula»</w: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end"/>
      </w:r>
    </w:p>
    <w:p w14:paraId="1E7399D6" w14:textId="77777777" w:rsidR="00262BA9" w:rsidRDefault="00262BA9" w:rsidP="00262BA9">
      <w:pPr>
        <w:rPr>
          <w:rFonts w:ascii="Arial Narrow" w:hAnsi="Arial Narrow" w:cs="Shruti"/>
          <w:b/>
          <w:noProof/>
          <w:sz w:val="20"/>
          <w:szCs w:val="20"/>
        </w:rPr>
      </w:pPr>
    </w:p>
    <w:p w14:paraId="53E15EB6" w14:textId="77777777" w:rsidR="00262BA9" w:rsidRPr="00E614D1" w:rsidRDefault="00262BA9" w:rsidP="00262BA9">
      <w:pPr>
        <w:ind w:firstLine="360"/>
        <w:rPr>
          <w:rFonts w:ascii="Arial Narrow" w:hAnsi="Arial Narrow" w:cs="Shruti"/>
          <w:b/>
          <w:noProof/>
          <w:sz w:val="20"/>
          <w:szCs w:val="20"/>
        </w:rPr>
      </w:pPr>
      <w:proofErr w:type="gramStart"/>
      <w:r w:rsidRPr="00DD799A">
        <w:rPr>
          <w:rFonts w:ascii="Arial Narrow" w:hAnsi="Arial Narrow" w:cs="Shruti"/>
          <w:sz w:val="20"/>
          <w:szCs w:val="20"/>
          <w:highlight w:val="yellow"/>
        </w:rPr>
        <w:t>MATERIAL</w:t>
      </w:r>
      <w:r w:rsidRPr="00DD799A">
        <w:rPr>
          <w:rFonts w:ascii="Arial Narrow" w:hAnsi="Arial Narrow" w:cs="Shruti"/>
          <w:b/>
          <w:color w:val="FF0000"/>
          <w:sz w:val="20"/>
          <w:szCs w:val="20"/>
          <w:highlight w:val="yellow"/>
        </w:rPr>
        <w:t>(</w:t>
      </w:r>
      <w:proofErr w:type="gramEnd"/>
      <w:r w:rsidRPr="00DD799A">
        <w:rPr>
          <w:rFonts w:ascii="Arial Narrow" w:hAnsi="Arial Narrow" w:cs="Shruti"/>
          <w:b/>
          <w:color w:val="FF0000"/>
          <w:sz w:val="20"/>
          <w:szCs w:val="20"/>
          <w:highlight w:val="yellow"/>
        </w:rPr>
        <w:t>preencher)</w:t>
      </w:r>
      <w:r w:rsidRPr="00DD799A">
        <w:rPr>
          <w:rFonts w:ascii="Arial Narrow" w:hAnsi="Arial Narrow" w:cs="Shruti"/>
          <w:sz w:val="20"/>
          <w:szCs w:val="20"/>
        </w:rPr>
        <w:t xml:space="preserve"> R$________________</w:t>
      </w:r>
    </w:p>
    <w:p w14:paraId="07FB6043" w14:textId="77777777" w:rsidR="00262BA9" w:rsidRPr="00DD799A" w:rsidRDefault="00262BA9" w:rsidP="00262BA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1A88C48" w14:textId="77777777" w:rsidR="00262BA9" w:rsidRPr="00DD799A" w:rsidRDefault="00262BA9" w:rsidP="00262BA9">
      <w:pPr>
        <w:ind w:left="360"/>
        <w:jc w:val="both"/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</w:pPr>
      <w:r w:rsidRPr="00DD799A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DD799A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separate"/>
      </w:r>
      <w:r w:rsidR="00675717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t>«GradeDescontosContrato»</w:t>
      </w:r>
      <w:r w:rsidRPr="00DD799A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end"/>
      </w:r>
    </w:p>
    <w:p w14:paraId="4A1A8ADC" w14:textId="77777777" w:rsidR="00262BA9" w:rsidRPr="00DD799A" w:rsidRDefault="00262BA9" w:rsidP="00262BA9">
      <w:pPr>
        <w:jc w:val="both"/>
        <w:rPr>
          <w:rFonts w:ascii="Arial Narrow" w:hAnsi="Arial Narrow" w:cs="Shruti"/>
          <w:sz w:val="20"/>
          <w:szCs w:val="20"/>
        </w:rPr>
      </w:pPr>
    </w:p>
    <w:p w14:paraId="774DF88E" w14:textId="77777777" w:rsidR="00262BA9" w:rsidRPr="00DD799A" w:rsidRDefault="00262BA9" w:rsidP="00262BA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545493D" w14:textId="77777777" w:rsidR="00262BA9" w:rsidRPr="00DD799A" w:rsidRDefault="00262BA9" w:rsidP="00262BA9">
      <w:pPr>
        <w:ind w:left="360"/>
        <w:rPr>
          <w:rFonts w:ascii="Arial Narrow" w:hAnsi="Arial Narrow" w:cs="Shruti"/>
          <w:sz w:val="20"/>
          <w:szCs w:val="20"/>
        </w:rPr>
      </w:pPr>
      <w:r w:rsidRPr="00DD799A">
        <w:rPr>
          <w:rFonts w:ascii="Arial Narrow" w:hAnsi="Arial Narrow" w:cs="Shruti"/>
          <w:b/>
          <w:bCs/>
          <w:sz w:val="20"/>
          <w:szCs w:val="20"/>
        </w:rPr>
        <w:t>VALOR SEM DESCONTO</w:t>
      </w:r>
      <w:r w:rsidRPr="00DD799A">
        <w:rPr>
          <w:rFonts w:ascii="Arial Narrow" w:hAnsi="Arial Narrow" w:cs="Shruti"/>
          <w:sz w:val="20"/>
          <w:szCs w:val="20"/>
        </w:rPr>
        <w:t xml:space="preserve"> </w:t>
      </w:r>
      <w:r w:rsidRPr="00DD799A">
        <w:rPr>
          <w:rFonts w:ascii="Arial Narrow" w:hAnsi="Arial Narrow"/>
          <w:sz w:val="20"/>
          <w:szCs w:val="20"/>
        </w:rPr>
        <w:fldChar w:fldCharType="begin"/>
      </w:r>
      <w:r w:rsidRPr="00DD799A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DD799A">
        <w:rPr>
          <w:rFonts w:ascii="Arial Narrow" w:hAnsi="Arial Narrow"/>
          <w:sz w:val="20"/>
          <w:szCs w:val="20"/>
        </w:rPr>
        <w:fldChar w:fldCharType="separate"/>
      </w:r>
      <w:r w:rsidR="00675717" w:rsidRPr="00675717">
        <w:rPr>
          <w:rFonts w:ascii="Arial Narrow" w:hAnsi="Arial Narrow" w:cs="Shruti"/>
          <w:noProof/>
          <w:sz w:val="20"/>
          <w:szCs w:val="20"/>
        </w:rPr>
        <w:t>«ValorSemDesconto»</w:t>
      </w:r>
      <w:r w:rsidRPr="00DD799A">
        <w:rPr>
          <w:rFonts w:ascii="Arial Narrow" w:hAnsi="Arial Narrow" w:cs="Shruti"/>
          <w:noProof/>
          <w:sz w:val="20"/>
          <w:szCs w:val="20"/>
        </w:rPr>
        <w:fldChar w:fldCharType="end"/>
      </w:r>
    </w:p>
    <w:p w14:paraId="4E176122" w14:textId="77777777" w:rsidR="00262BA9" w:rsidRPr="00DD799A" w:rsidRDefault="00262BA9" w:rsidP="00262BA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1F62320" w14:textId="77777777" w:rsidR="00262BA9" w:rsidRPr="00DD799A" w:rsidRDefault="00262BA9" w:rsidP="00262BA9">
      <w:pPr>
        <w:rPr>
          <w:rFonts w:ascii="Arial Narrow" w:hAnsi="Arial Narrow"/>
          <w:sz w:val="20"/>
          <w:szCs w:val="20"/>
        </w:rPr>
      </w:pPr>
      <w:r w:rsidRPr="00DD799A">
        <w:rPr>
          <w:rFonts w:ascii="Arial Narrow" w:hAnsi="Arial Narrow" w:cs="Shruti"/>
          <w:b/>
          <w:bCs/>
          <w:sz w:val="20"/>
          <w:szCs w:val="20"/>
          <w:highlight w:val="yellow"/>
        </w:rPr>
        <w:t>VALOR COM DESCONTO</w:t>
      </w:r>
      <w:r w:rsidRPr="00DD799A">
        <w:rPr>
          <w:rFonts w:ascii="Arial Narrow" w:hAnsi="Arial Narrow" w:cs="Shruti"/>
          <w:sz w:val="20"/>
          <w:szCs w:val="20"/>
          <w:highlight w:val="yellow"/>
        </w:rPr>
        <w:t xml:space="preserve"> (</w:t>
      </w:r>
      <w:r w:rsidRPr="00DD799A">
        <w:rPr>
          <w:rFonts w:ascii="Arial Narrow" w:hAnsi="Arial Narrow" w:cs="Shruti"/>
          <w:b/>
          <w:bCs/>
          <w:color w:val="FF0000"/>
          <w:sz w:val="20"/>
          <w:szCs w:val="20"/>
          <w:highlight w:val="yellow"/>
        </w:rPr>
        <w:t>preencher</w:t>
      </w:r>
      <w:r w:rsidRPr="00DD799A">
        <w:rPr>
          <w:rFonts w:ascii="Arial Narrow" w:hAnsi="Arial Narrow" w:cs="Shruti"/>
          <w:sz w:val="20"/>
          <w:szCs w:val="20"/>
          <w:highlight w:val="yellow"/>
        </w:rPr>
        <w:t>)</w:t>
      </w:r>
      <w:r w:rsidRPr="00DD799A">
        <w:rPr>
          <w:rFonts w:ascii="Arial Narrow" w:hAnsi="Arial Narrow" w:cs="Shruti"/>
          <w:sz w:val="20"/>
          <w:szCs w:val="20"/>
        </w:rPr>
        <w:t xml:space="preserve"> VENCIMENTO </w:t>
      </w:r>
      <w:r w:rsidRPr="00DD799A">
        <w:rPr>
          <w:rFonts w:ascii="Arial Narrow" w:hAnsi="Arial Narrow"/>
          <w:sz w:val="20"/>
          <w:szCs w:val="20"/>
        </w:rPr>
        <w:fldChar w:fldCharType="begin"/>
      </w:r>
      <w:r w:rsidRPr="00DD799A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DD799A">
        <w:rPr>
          <w:rFonts w:ascii="Arial Narrow" w:hAnsi="Arial Narrow"/>
          <w:sz w:val="20"/>
          <w:szCs w:val="20"/>
        </w:rPr>
        <w:fldChar w:fldCharType="separate"/>
      </w:r>
      <w:r w:rsidR="00675717" w:rsidRPr="00675717">
        <w:rPr>
          <w:rFonts w:ascii="Arial Narrow" w:hAnsi="Arial Narrow" w:cs="Shruti"/>
          <w:noProof/>
          <w:sz w:val="20"/>
          <w:szCs w:val="20"/>
        </w:rPr>
        <w:t>«NroVencimentoComDesconto»</w:t>
      </w:r>
      <w:r w:rsidRPr="00DD799A">
        <w:rPr>
          <w:rFonts w:ascii="Arial Narrow" w:hAnsi="Arial Narrow" w:cs="Shruti"/>
          <w:noProof/>
          <w:sz w:val="20"/>
          <w:szCs w:val="20"/>
        </w:rPr>
        <w:fldChar w:fldCharType="end"/>
      </w:r>
    </w:p>
    <w:p w14:paraId="0AAE714C" w14:textId="77777777" w:rsidR="00262BA9" w:rsidRPr="00DD799A" w:rsidRDefault="00262BA9" w:rsidP="00262BA9">
      <w:pPr>
        <w:rPr>
          <w:rFonts w:ascii="Arial Narrow" w:hAnsi="Arial Narrow"/>
          <w:color w:val="000000" w:themeColor="text1"/>
          <w:sz w:val="20"/>
          <w:szCs w:val="20"/>
        </w:rPr>
      </w:pPr>
    </w:p>
    <w:p w14:paraId="613D2F06" w14:textId="77777777" w:rsidR="00262BA9" w:rsidRPr="009C525D" w:rsidRDefault="00262BA9" w:rsidP="00262BA9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color w:val="auto"/>
          <w:sz w:val="20"/>
          <w:szCs w:val="20"/>
        </w:rPr>
      </w:pPr>
      <w:r>
        <w:rPr>
          <w:rFonts w:ascii="Arial Narrow" w:hAnsi="Arial Narrow" w:cstheme="minorHAnsi"/>
          <w:color w:val="auto"/>
          <w:sz w:val="20"/>
          <w:szCs w:val="20"/>
        </w:rPr>
        <w:t xml:space="preserve">REGRAS CONTRATUAIS E </w:t>
      </w:r>
      <w:r w:rsidRPr="009C525D">
        <w:rPr>
          <w:rFonts w:ascii="Arial Narrow" w:hAnsi="Arial Narrow" w:cstheme="minorHAnsi"/>
          <w:color w:val="auto"/>
          <w:sz w:val="20"/>
          <w:szCs w:val="20"/>
        </w:rPr>
        <w:t>REGULAMENTO INTERNO</w:t>
      </w:r>
    </w:p>
    <w:p w14:paraId="0341DEC9" w14:textId="5BA347BA" w:rsidR="00262BA9" w:rsidRPr="009C525D" w:rsidRDefault="00262BA9" w:rsidP="00262BA9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b w:val="0"/>
          <w:color w:val="auto"/>
          <w:sz w:val="20"/>
          <w:szCs w:val="20"/>
        </w:rPr>
      </w:pP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 xml:space="preserve">Atualizado em </w:t>
      </w:r>
      <w:r w:rsidR="00CD29B4">
        <w:rPr>
          <w:rFonts w:ascii="Arial Narrow" w:hAnsi="Arial Narrow" w:cstheme="minorHAnsi"/>
          <w:b w:val="0"/>
          <w:color w:val="auto"/>
          <w:sz w:val="20"/>
          <w:szCs w:val="20"/>
        </w:rPr>
        <w:t>maio</w:t>
      </w:r>
      <w:r>
        <w:rPr>
          <w:rFonts w:ascii="Arial Narrow" w:hAnsi="Arial Narrow" w:cstheme="minorHAnsi"/>
          <w:b w:val="0"/>
          <w:color w:val="auto"/>
          <w:sz w:val="20"/>
          <w:szCs w:val="20"/>
        </w:rPr>
        <w:t>/</w:t>
      </w: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>202</w:t>
      </w:r>
      <w:r w:rsidR="00CD29B4">
        <w:rPr>
          <w:rFonts w:ascii="Arial Narrow" w:hAnsi="Arial Narrow" w:cstheme="minorHAnsi"/>
          <w:b w:val="0"/>
          <w:color w:val="auto"/>
          <w:sz w:val="20"/>
          <w:szCs w:val="20"/>
        </w:rPr>
        <w:t>4</w:t>
      </w:r>
    </w:p>
    <w:p w14:paraId="110C8430" w14:textId="77777777" w:rsidR="00262BA9" w:rsidRPr="009C525D" w:rsidRDefault="00262BA9" w:rsidP="00262BA9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2837DDA3" w14:textId="77777777" w:rsidR="00262BA9" w:rsidRPr="009C525D" w:rsidRDefault="00262BA9" w:rsidP="00262BA9">
      <w:pPr>
        <w:jc w:val="both"/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</w:pPr>
      <w:r w:rsidRPr="009C525D"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  <w:t>SOBRE CARGA HORÁRIA, ESTÁGIOS E PRAZOS</w:t>
      </w:r>
    </w:p>
    <w:p w14:paraId="023E898A" w14:textId="77777777" w:rsidR="00262BA9" w:rsidRPr="00C14331" w:rsidRDefault="00262BA9" w:rsidP="00262BA9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As cargas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horárias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padrão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dos Cursos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Fisk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são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:</w:t>
      </w:r>
    </w:p>
    <w:p w14:paraId="342F2603" w14:textId="77777777" w:rsidR="00262BA9" w:rsidRPr="009C525D" w:rsidRDefault="00262BA9" w:rsidP="00262BA9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REGULAR - 2h30 aula (+ 1h15 Centro de Estudos quando necessário) / semana</w:t>
      </w:r>
    </w:p>
    <w:p w14:paraId="0FD20162" w14:textId="77777777" w:rsidR="00262BA9" w:rsidRPr="009C525D" w:rsidRDefault="00262BA9" w:rsidP="00262BA9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INTENSIVO - 5h00 aula (+ 1h15 Centro de Estudos quando necessário) / semana</w:t>
      </w:r>
    </w:p>
    <w:p w14:paraId="068BD13D" w14:textId="77777777" w:rsidR="00262BA9" w:rsidRPr="00C14331" w:rsidRDefault="00262BA9" w:rsidP="00262BA9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VIP – mínimo de 100 minutos / semana, podendo ser adaptado conforme necessidade.</w:t>
      </w:r>
    </w:p>
    <w:p w14:paraId="3CE6D353" w14:textId="77777777" w:rsidR="00262BA9" w:rsidRPr="00AB29BC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  <w:shd w:val="clear" w:color="auto" w:fill="FFFFFF"/>
        </w:rPr>
      </w:pPr>
      <w:r w:rsidRPr="00AB29BC">
        <w:rPr>
          <w:rFonts w:ascii="Arial Narrow" w:hAnsi="Arial Narrow" w:cs="Arial"/>
          <w:sz w:val="20"/>
          <w:szCs w:val="20"/>
          <w:shd w:val="clear" w:color="auto" w:fill="FFFFFF"/>
        </w:rPr>
        <w:t>Os cursos FISK se dividem em séries e estágios, cada qual com uma tabela de preços própria.</w:t>
      </w:r>
    </w:p>
    <w:p w14:paraId="7E45D989" w14:textId="77777777" w:rsidR="00262BA9" w:rsidRPr="00C14331" w:rsidRDefault="00262BA9" w:rsidP="00262BA9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 xml:space="preserve">INFANTIL </w:t>
      </w:r>
    </w:p>
    <w:p w14:paraId="58B75A6C" w14:textId="3538830F" w:rsidR="00262BA9" w:rsidRPr="002A4A03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2 a 3 anos) </w:t>
      </w:r>
      <w:r>
        <w:rPr>
          <w:rFonts w:ascii="Arial Narrow" w:hAnsi="Arial Narrow" w:cs="Arial"/>
          <w:color w:val="222222"/>
          <w:sz w:val="20"/>
          <w:szCs w:val="20"/>
        </w:rPr>
        <w:t>Série Pré-escola - 2 estágios</w:t>
      </w:r>
      <w:r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r>
        <w:rPr>
          <w:rFonts w:ascii="Arial Narrow" w:hAnsi="Arial Narrow" w:cs="Arial"/>
          <w:color w:val="222222"/>
          <w:sz w:val="20"/>
          <w:szCs w:val="20"/>
        </w:rPr>
        <w:t>(</w:t>
      </w:r>
      <w:r w:rsidRPr="002A4A03">
        <w:rPr>
          <w:rFonts w:ascii="Arial Narrow" w:hAnsi="Arial Narrow" w:cs="Arial"/>
          <w:color w:val="222222"/>
          <w:sz w:val="20"/>
          <w:szCs w:val="20"/>
        </w:rPr>
        <w:t>Sea Horse</w:t>
      </w:r>
      <w:r w:rsidR="00675717">
        <w:rPr>
          <w:rFonts w:ascii="Arial Narrow" w:hAnsi="Arial Narrow" w:cs="Arial"/>
          <w:color w:val="222222"/>
          <w:sz w:val="20"/>
          <w:szCs w:val="20"/>
        </w:rPr>
        <w:t>1 Anual</w:t>
      </w:r>
      <w:proofErr w:type="gramStart"/>
      <w:r w:rsidR="00675717">
        <w:rPr>
          <w:rFonts w:ascii="Arial Narrow" w:hAnsi="Arial Narrow" w:cs="Arial"/>
          <w:color w:val="222222"/>
          <w:sz w:val="20"/>
          <w:szCs w:val="20"/>
        </w:rPr>
        <w:t>-  e</w:t>
      </w:r>
      <w:proofErr w:type="gramEnd"/>
      <w:r w:rsidR="00675717">
        <w:rPr>
          <w:rFonts w:ascii="Arial Narrow" w:hAnsi="Arial Narrow" w:cs="Arial"/>
          <w:color w:val="222222"/>
          <w:sz w:val="20"/>
          <w:szCs w:val="20"/>
        </w:rPr>
        <w:t xml:space="preserve"> Sea Horse 2- Anual</w:t>
      </w:r>
      <w:r>
        <w:rPr>
          <w:rFonts w:ascii="Arial Narrow" w:hAnsi="Arial Narrow" w:cs="Arial"/>
          <w:color w:val="222222"/>
          <w:sz w:val="20"/>
          <w:szCs w:val="20"/>
        </w:rPr>
        <w:t>)</w:t>
      </w:r>
    </w:p>
    <w:p w14:paraId="0D14D29B" w14:textId="77777777" w:rsidR="00262BA9" w:rsidRPr="00432FE0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n-US"/>
        </w:rPr>
      </w:pPr>
      <w:r w:rsidRPr="00432FE0">
        <w:rPr>
          <w:rFonts w:ascii="Arial Narrow" w:hAnsi="Arial Narrow" w:cs="Arial"/>
          <w:b/>
          <w:bCs/>
          <w:color w:val="222222"/>
          <w:sz w:val="20"/>
          <w:szCs w:val="20"/>
          <w:lang w:val="en-US"/>
        </w:rPr>
        <w:lastRenderedPageBreak/>
        <w:t xml:space="preserve">INGLÊS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(</w:t>
      </w:r>
      <w:proofErr w:type="spellStart"/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idade</w:t>
      </w:r>
      <w:proofErr w:type="spellEnd"/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proofErr w:type="spellStart"/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prevista</w:t>
      </w:r>
      <w:proofErr w:type="spellEnd"/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3 a 5 </w:t>
      </w:r>
      <w:proofErr w:type="spellStart"/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anos</w:t>
      </w:r>
      <w:proofErr w:type="spellEnd"/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)</w:t>
      </w:r>
      <w:r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r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Série Magic Way </w:t>
      </w:r>
      <w:r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– 4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n-US"/>
        </w:rPr>
        <w:t>estágios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(</w:t>
      </w:r>
      <w:r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Yellow Book</w:t>
      </w:r>
      <w:r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- </w:t>
      </w:r>
      <w:r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Blue Book</w:t>
      </w:r>
      <w:r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Red Book</w:t>
      </w:r>
      <w:r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Green Book</w:t>
      </w:r>
      <w:r>
        <w:rPr>
          <w:rFonts w:ascii="Arial Narrow" w:hAnsi="Arial Narrow" w:cs="Arial"/>
          <w:color w:val="222222"/>
          <w:sz w:val="20"/>
          <w:szCs w:val="20"/>
          <w:lang w:val="en-US"/>
        </w:rPr>
        <w:t>)</w:t>
      </w:r>
    </w:p>
    <w:p w14:paraId="72E030F7" w14:textId="77777777" w:rsidR="00262BA9" w:rsidRPr="00C14331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5 a 8 anos)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– </w:t>
      </w:r>
      <w:r w:rsidRPr="00C14331">
        <w:rPr>
          <w:rFonts w:ascii="Arial Narrow" w:hAnsi="Arial Narrow" w:cs="Arial"/>
          <w:color w:val="222222"/>
          <w:sz w:val="20"/>
          <w:szCs w:val="20"/>
        </w:rPr>
        <w:t>Série Playground – 6 estágios (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A -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B - Slide -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</w:rPr>
        <w:t>See-Saw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gramStart"/>
      <w:r w:rsidRPr="00C14331">
        <w:rPr>
          <w:rFonts w:ascii="Arial Narrow" w:hAnsi="Arial Narrow" w:cs="Arial"/>
          <w:color w:val="222222"/>
          <w:sz w:val="20"/>
          <w:szCs w:val="20"/>
        </w:rPr>
        <w:t xml:space="preserve">- 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</w:rPr>
        <w:t>Merry</w:t>
      </w:r>
      <w:proofErr w:type="spellEnd"/>
      <w:proofErr w:type="gramEnd"/>
      <w:r w:rsidRPr="00C14331">
        <w:rPr>
          <w:rFonts w:ascii="Arial Narrow" w:hAnsi="Arial Narrow" w:cs="Arial"/>
          <w:color w:val="222222"/>
          <w:sz w:val="20"/>
          <w:szCs w:val="20"/>
        </w:rPr>
        <w:t>-go-round – Maze)</w:t>
      </w:r>
    </w:p>
    <w:p w14:paraId="1DC35776" w14:textId="6022B528" w:rsidR="00262BA9" w:rsidRPr="00432FE0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8 a 9 </w:t>
      </w:r>
      <w:proofErr w:type="gramStart"/>
      <w:r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anos)  </w:t>
      </w:r>
      <w:r>
        <w:rPr>
          <w:rFonts w:ascii="Arial Narrow" w:hAnsi="Arial Narrow" w:cs="Arial"/>
          <w:color w:val="222222"/>
          <w:sz w:val="20"/>
          <w:szCs w:val="20"/>
        </w:rPr>
        <w:t>S</w:t>
      </w:r>
      <w:r w:rsidRPr="002A4A03">
        <w:rPr>
          <w:rFonts w:ascii="Arial Narrow" w:hAnsi="Arial Narrow" w:cs="Arial"/>
          <w:color w:val="222222"/>
          <w:sz w:val="20"/>
          <w:szCs w:val="20"/>
        </w:rPr>
        <w:t>érie</w:t>
      </w:r>
      <w:proofErr w:type="gramEnd"/>
      <w:r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2A4A03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2A4A03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>
        <w:rPr>
          <w:rFonts w:ascii="Arial Narrow" w:hAnsi="Arial Narrow" w:cs="Arial"/>
          <w:color w:val="222222"/>
          <w:sz w:val="20"/>
          <w:szCs w:val="20"/>
        </w:rPr>
        <w:t xml:space="preserve"> – 2 estágios ( </w:t>
      </w:r>
      <w:proofErr w:type="spellStart"/>
      <w:r w:rsidR="00675717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675717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675717">
        <w:rPr>
          <w:rFonts w:ascii="Arial Narrow" w:hAnsi="Arial Narrow" w:cs="Arial"/>
          <w:color w:val="222222"/>
          <w:sz w:val="20"/>
          <w:szCs w:val="20"/>
        </w:rPr>
        <w:t>at</w:t>
      </w:r>
      <w:proofErr w:type="spellEnd"/>
      <w:r w:rsidR="00675717">
        <w:rPr>
          <w:rFonts w:ascii="Arial Narrow" w:hAnsi="Arial Narrow" w:cs="Arial"/>
          <w:color w:val="222222"/>
          <w:sz w:val="20"/>
          <w:szCs w:val="20"/>
        </w:rPr>
        <w:t xml:space="preserve"> Home</w:t>
      </w:r>
      <w:r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675717">
        <w:rPr>
          <w:rFonts w:ascii="Arial Narrow" w:hAnsi="Arial Narrow" w:cs="Arial"/>
          <w:color w:val="222222"/>
          <w:sz w:val="20"/>
          <w:szCs w:val="20"/>
        </w:rPr>
        <w:t>–</w:t>
      </w:r>
      <w:r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675717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675717">
        <w:rPr>
          <w:rFonts w:ascii="Arial Narrow" w:hAnsi="Arial Narrow" w:cs="Arial"/>
          <w:color w:val="222222"/>
          <w:sz w:val="20"/>
          <w:szCs w:val="20"/>
        </w:rPr>
        <w:t xml:space="preserve"> At </w:t>
      </w:r>
      <w:proofErr w:type="spellStart"/>
      <w:r w:rsidR="00675717">
        <w:rPr>
          <w:rFonts w:ascii="Arial Narrow" w:hAnsi="Arial Narrow" w:cs="Arial"/>
          <w:color w:val="222222"/>
          <w:sz w:val="20"/>
          <w:szCs w:val="20"/>
        </w:rPr>
        <w:t>School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</w:rPr>
        <w:t xml:space="preserve"> )</w:t>
      </w:r>
    </w:p>
    <w:p w14:paraId="69FF1AB6" w14:textId="77777777" w:rsidR="00262BA9" w:rsidRPr="009C525D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gramStart"/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proofErr w:type="gramEnd"/>
      <w:r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idade prevista 9 a 10 anos)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–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2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1 e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2)</w:t>
      </w:r>
    </w:p>
    <w:p w14:paraId="7AB0B7F1" w14:textId="77777777" w:rsidR="00262BA9" w:rsidRDefault="00262BA9" w:rsidP="00262BA9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688D941B" w14:textId="77777777" w:rsidR="00262BA9" w:rsidRPr="001C46BF" w:rsidRDefault="00262BA9" w:rsidP="00262BA9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1C46BF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>JUVENIL</w:t>
      </w:r>
    </w:p>
    <w:p w14:paraId="1A77BDE2" w14:textId="77777777" w:rsidR="00262BA9" w:rsidRPr="00C14331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proofErr w:type="gramStart"/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Pr="00C14331">
        <w:rPr>
          <w:rFonts w:ascii="Arial Narrow" w:hAnsi="Arial Narrow" w:cs="Arial"/>
          <w:color w:val="222222"/>
          <w:sz w:val="20"/>
          <w:szCs w:val="20"/>
        </w:rPr>
        <w:t> 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proofErr w:type="gramEnd"/>
      <w:r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idade prevista 9 a 11 anos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) </w:t>
      </w:r>
      <w:r w:rsidRPr="00C14331">
        <w:rPr>
          <w:rFonts w:ascii="Arial Narrow" w:hAnsi="Arial Narrow" w:cs="Arial"/>
          <w:color w:val="222222"/>
          <w:sz w:val="20"/>
          <w:szCs w:val="20"/>
        </w:rPr>
        <w:t xml:space="preserve">Série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– 4 estágios (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>
        <w:rPr>
          <w:rFonts w:ascii="Arial Narrow" w:hAnsi="Arial Narrow" w:cs="Arial"/>
          <w:color w:val="222222"/>
          <w:sz w:val="20"/>
          <w:szCs w:val="20"/>
        </w:rPr>
        <w:t>,</w:t>
      </w:r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2</w:t>
      </w:r>
      <w:r>
        <w:rPr>
          <w:rFonts w:ascii="Arial Narrow" w:hAnsi="Arial Narrow" w:cs="Arial"/>
          <w:color w:val="222222"/>
          <w:sz w:val="20"/>
          <w:szCs w:val="20"/>
        </w:rPr>
        <w:t>,</w:t>
      </w:r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>
        <w:rPr>
          <w:rFonts w:ascii="Arial Narrow" w:hAnsi="Arial Narrow" w:cs="Arial"/>
          <w:color w:val="222222"/>
          <w:sz w:val="20"/>
          <w:szCs w:val="20"/>
        </w:rPr>
        <w:t>,</w:t>
      </w:r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2)</w:t>
      </w:r>
    </w:p>
    <w:p w14:paraId="7EBC340E" w14:textId="77777777" w:rsidR="00262BA9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10 a 11 </w:t>
      </w:r>
      <w:proofErr w:type="gramStart"/>
      <w:r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anos)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>
        <w:rPr>
          <w:rFonts w:ascii="Arial Narrow" w:hAnsi="Arial Narrow" w:cs="Arial"/>
          <w:color w:val="222222"/>
          <w:sz w:val="20"/>
          <w:szCs w:val="20"/>
        </w:rPr>
        <w:t>Série</w:t>
      </w:r>
      <w:proofErr w:type="gram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</w:t>
      </w:r>
      <w:r>
        <w:rPr>
          <w:rFonts w:ascii="Arial Narrow" w:hAnsi="Arial Narrow" w:cs="Arial"/>
          <w:color w:val="222222"/>
          <w:sz w:val="20"/>
          <w:szCs w:val="20"/>
        </w:rPr>
        <w:t>Adolescente – 2 estágios (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Conéctate 1 e Conéctate 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2)</w:t>
      </w:r>
    </w:p>
    <w:p w14:paraId="1525FCB1" w14:textId="77777777" w:rsidR="00262BA9" w:rsidRDefault="00262BA9" w:rsidP="00262BA9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</w:p>
    <w:p w14:paraId="6D5BD2A9" w14:textId="77777777" w:rsidR="00262BA9" w:rsidRPr="00C14331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JOVENS E</w:t>
      </w:r>
      <w:r w:rsidRPr="00C14331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ADULTOS:</w:t>
      </w:r>
    </w:p>
    <w:p w14:paraId="76AD9EB8" w14:textId="77777777" w:rsidR="00262BA9" w:rsidRDefault="00262BA9" w:rsidP="00262BA9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5054CA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INGLÊS 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-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7DAEE676" w14:textId="77777777" w:rsidR="00262BA9" w:rsidRPr="00432FE0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Básico</w:t>
      </w:r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 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(Essentials 1- Essentials 2)</w:t>
      </w:r>
    </w:p>
    <w:p w14:paraId="39CC332E" w14:textId="77777777" w:rsidR="00262BA9" w:rsidRPr="00432FE0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1- 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2)</w:t>
      </w:r>
    </w:p>
    <w:p w14:paraId="69D43E5B" w14:textId="77777777" w:rsidR="00262BA9" w:rsidRPr="00432FE0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Avançado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1 - 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2) </w:t>
      </w:r>
    </w:p>
    <w:p w14:paraId="0E691050" w14:textId="77777777" w:rsidR="00262BA9" w:rsidRPr="00432FE0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Preparatório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MET – 1 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(In Focus)</w:t>
      </w:r>
    </w:p>
    <w:p w14:paraId="6FA38C13" w14:textId="77777777" w:rsidR="00262BA9" w:rsidRDefault="00262BA9" w:rsidP="00262BA9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7041ABE3" w14:textId="77777777" w:rsidR="00262BA9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Básico/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2</w:t>
      </w:r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proofErr w:type="gramStart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 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(</w:t>
      </w:r>
      <w:proofErr w:type="gram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Inmediato 1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 2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226C0E64" w14:textId="77777777" w:rsidR="00262BA9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Avançado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Preparatório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SIELE – 1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gram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(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</w:t>
      </w:r>
      <w:proofErr w:type="gram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3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2670CD99" w14:textId="77777777" w:rsidR="00262BA9" w:rsidRDefault="00262BA9" w:rsidP="00262BA9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FRANCÊS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>4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508C340F" w14:textId="77777777" w:rsidR="00262BA9" w:rsidRPr="009C525D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– 3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(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1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2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3)</w:t>
      </w:r>
    </w:p>
    <w:p w14:paraId="2DB5F63F" w14:textId="77777777" w:rsidR="00262BA9" w:rsidRDefault="00262BA9" w:rsidP="00262BA9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PÓS-AVANÇADOS</w:t>
      </w:r>
    </w:p>
    <w:p w14:paraId="38B49DB6" w14:textId="77777777" w:rsidR="00262BA9" w:rsidRPr="009C525D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Preparatório TOEFL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iBT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; Preparatório IELTS;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Pathways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3.   </w:t>
      </w:r>
    </w:p>
    <w:p w14:paraId="04132C42" w14:textId="77777777" w:rsidR="00262BA9" w:rsidRDefault="00262BA9" w:rsidP="00262BA9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6E958AFC" w14:textId="77777777" w:rsidR="00262BA9" w:rsidRPr="00AB29BC" w:rsidRDefault="00262BA9" w:rsidP="00262BA9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O presente contrato de prestação de serviços educacionais é válido para todos os livros da série: </w:t>
      </w:r>
      <w:r>
        <w:rPr>
          <w:rFonts w:ascii="Arial Narrow" w:hAnsi="Arial Narrow" w:cs="Shruti"/>
          <w:b/>
          <w:color w:val="FF0000"/>
          <w:sz w:val="20"/>
          <w:szCs w:val="20"/>
          <w:u w:val="single"/>
        </w:rPr>
        <w:t xml:space="preserve">(preencher) </w:t>
      </w:r>
      <w:r w:rsidRPr="00796B73">
        <w:rPr>
          <w:rFonts w:ascii="Arial Narrow" w:hAnsi="Arial Narrow" w:cs="Arial"/>
          <w:b/>
          <w:bCs/>
          <w:color w:val="222222"/>
          <w:sz w:val="20"/>
          <w:szCs w:val="20"/>
          <w:highlight w:val="yellow"/>
        </w:rPr>
        <w:t>COPIAR AQUI QUAL A SÉRIE CONTRATADO</w:t>
      </w:r>
      <w:r w:rsidRPr="00AB29BC">
        <w:rPr>
          <w:rFonts w:ascii="Arial Narrow" w:hAnsi="Arial Narrow" w:cs="Arial"/>
          <w:color w:val="222222"/>
          <w:sz w:val="20"/>
          <w:szCs w:val="20"/>
        </w:rPr>
        <w:t>. Após encerramento da série, é compulsória a renovação contratual para continuidade nas séries seguintes.</w:t>
      </w:r>
    </w:p>
    <w:p w14:paraId="7A01C96C" w14:textId="77777777" w:rsidR="00262BA9" w:rsidRDefault="00262BA9" w:rsidP="00262BA9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As regras desse termo são válidas para todos os estágios da série contratada. A escola poderá renovar este contrato antes do encerramento da série, caso seja necessário</w:t>
      </w:r>
      <w:r>
        <w:rPr>
          <w:rFonts w:ascii="Arial Narrow" w:hAnsi="Arial Narrow" w:cs="Arial"/>
          <w:color w:val="222222"/>
          <w:sz w:val="20"/>
          <w:szCs w:val="20"/>
        </w:rPr>
        <w:t>, presencialmente ou virtualmente via plataforma oficial de assinatura online.</w:t>
      </w:r>
    </w:p>
    <w:p w14:paraId="31993962" w14:textId="77777777" w:rsidR="00262BA9" w:rsidRDefault="00262BA9" w:rsidP="00262BA9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 duração prevista dos estágios deve ser respeitada, especialmente em cursos de modalidade personalizada. A duração aproximada dos cursos, </w:t>
      </w:r>
      <w:r w:rsidRPr="00AB29BC">
        <w:rPr>
          <w:rFonts w:ascii="Arial Narrow" w:hAnsi="Arial Narrow" w:cs="Arial"/>
          <w:color w:val="222222"/>
          <w:sz w:val="20"/>
          <w:szCs w:val="20"/>
          <w:u w:val="single"/>
        </w:rPr>
        <w:t>considerando-se que o aluno estude na carga horária regular (2h30 por semana) e pelo menos uma hora no Centro de Estudos semanalmente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e não tenha mais de 10% (dez por cento) de faltas durante o estágio</w:t>
      </w:r>
      <w:r>
        <w:rPr>
          <w:rFonts w:ascii="Arial Narrow" w:hAnsi="Arial Narrow" w:cs="Arial"/>
          <w:color w:val="222222"/>
          <w:sz w:val="20"/>
          <w:szCs w:val="20"/>
        </w:rPr>
        <w:t>,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>
        <w:rPr>
          <w:rFonts w:ascii="Arial Narrow" w:hAnsi="Arial Narrow" w:cs="Arial"/>
          <w:color w:val="222222"/>
          <w:sz w:val="20"/>
          <w:szCs w:val="20"/>
        </w:rPr>
        <w:t>segue abaixo:</w:t>
      </w:r>
    </w:p>
    <w:p w14:paraId="5E3B35E6" w14:textId="77777777" w:rsidR="00262BA9" w:rsidRPr="00AB29BC" w:rsidRDefault="00262BA9" w:rsidP="00262BA9">
      <w:pPr>
        <w:pStyle w:val="PargrafodaLista"/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208F9578" w14:textId="77777777" w:rsidR="00262BA9" w:rsidRPr="009C525D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 – 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Infantis e Infanto-juvenis</w:t>
      </w:r>
      <w:r w:rsidRPr="009C525D">
        <w:rPr>
          <w:rFonts w:ascii="Arial Narrow" w:hAnsi="Arial Narrow" w:cs="Arial"/>
          <w:color w:val="222222"/>
          <w:sz w:val="20"/>
          <w:szCs w:val="20"/>
        </w:rPr>
        <w:t>: 50 a 55 horas cada estágio.</w:t>
      </w:r>
    </w:p>
    <w:p w14:paraId="3F65D910" w14:textId="77777777" w:rsidR="00262BA9" w:rsidRPr="009C525D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Essentials 1 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2: 50 a 55 h (cada estágio); estágio in Focus: 60 a 65 horas.</w:t>
      </w:r>
    </w:p>
    <w:p w14:paraId="414504B1" w14:textId="77777777" w:rsidR="00262BA9" w:rsidRPr="009C525D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–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Cursos Pós-Avançados</w:t>
      </w:r>
      <w:r w:rsidRPr="009C525D">
        <w:rPr>
          <w:rFonts w:ascii="Arial Narrow" w:hAnsi="Arial Narrow" w:cs="Arial"/>
          <w:color w:val="222222"/>
          <w:sz w:val="20"/>
          <w:szCs w:val="20"/>
        </w:rPr>
        <w:t>: 80 a 90 horas cada estágio.</w:t>
      </w:r>
    </w:p>
    <w:p w14:paraId="0FD1D7E4" w14:textId="77777777" w:rsidR="00262BA9" w:rsidRPr="009C525D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Infantis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Infanto-juvenis</w:t>
      </w:r>
      <w:proofErr w:type="spellEnd"/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: 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50 a 55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0053F44A" w14:textId="77777777" w:rsidR="00262BA9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Jovens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Adultos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: Inmediato 1 e 2: 55 a 60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; Inmediato 3: 60 a 65 horas.</w:t>
      </w:r>
    </w:p>
    <w:p w14:paraId="2FCF5FAD" w14:textId="77777777" w:rsidR="00262BA9" w:rsidRPr="009C525D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</w:rPr>
        <w:t>FRANCÊS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</w:t>
      </w:r>
      <w:r>
        <w:rPr>
          <w:rFonts w:ascii="Arial Narrow" w:hAnsi="Arial Narrow" w:cs="Arial"/>
          <w:color w:val="222222"/>
          <w:sz w:val="20"/>
          <w:szCs w:val="20"/>
        </w:rPr>
        <w:t>Latitude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r>
        <w:rPr>
          <w:rFonts w:ascii="Arial Narrow" w:hAnsi="Arial Narrow" w:cs="Arial"/>
          <w:color w:val="222222"/>
          <w:sz w:val="20"/>
          <w:szCs w:val="20"/>
        </w:rPr>
        <w:t>Latitude 3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: </w:t>
      </w:r>
      <w:r>
        <w:rPr>
          <w:rFonts w:ascii="Arial Narrow" w:hAnsi="Arial Narrow" w:cs="Arial"/>
          <w:color w:val="222222"/>
          <w:sz w:val="20"/>
          <w:szCs w:val="20"/>
        </w:rPr>
        <w:t>100 horas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(cada estágio);</w:t>
      </w:r>
    </w:p>
    <w:p w14:paraId="41962A71" w14:textId="77777777" w:rsidR="00262BA9" w:rsidRPr="00E5639C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38E71AED" w14:textId="77777777" w:rsidR="00262BA9" w:rsidRPr="009C525D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b/>
          <w:bCs/>
          <w:sz w:val="20"/>
          <w:szCs w:val="20"/>
          <w:lang w:val="es-ES_tradnl"/>
        </w:rPr>
      </w:pPr>
    </w:p>
    <w:p w14:paraId="1500C2D4" w14:textId="77777777" w:rsidR="00262BA9" w:rsidRPr="00492576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proofErr w:type="gramStart"/>
      <w:r>
        <w:rPr>
          <w:rFonts w:ascii="Arial Narrow" w:hAnsi="Arial Narrow"/>
          <w:b/>
          <w:bCs/>
          <w:sz w:val="18"/>
          <w:szCs w:val="18"/>
          <w:lang w:val="es-ES_tradnl"/>
        </w:rPr>
        <w:t xml:space="preserve">5.1 </w:t>
      </w:r>
      <w:r w:rsidRPr="00492576">
        <w:rPr>
          <w:rFonts w:ascii="Arial Narrow" w:hAnsi="Arial Narrow"/>
          <w:sz w:val="18"/>
          <w:szCs w:val="18"/>
        </w:rPr>
        <w:t xml:space="preserve"> </w:t>
      </w:r>
      <w:r w:rsidRPr="00492576">
        <w:rPr>
          <w:rFonts w:ascii="Arial Narrow" w:hAnsi="Arial Narrow"/>
          <w:snapToGrid w:val="0"/>
          <w:sz w:val="18"/>
          <w:szCs w:val="18"/>
        </w:rPr>
        <w:t>ATENÇÃO</w:t>
      </w:r>
      <w:proofErr w:type="gramEnd"/>
      <w:r w:rsidRPr="00492576">
        <w:rPr>
          <w:rFonts w:ascii="Arial Narrow" w:hAnsi="Arial Narrow"/>
          <w:sz w:val="18"/>
          <w:szCs w:val="18"/>
        </w:rPr>
        <w:t xml:space="preserve">: </w:t>
      </w:r>
      <w:r w:rsidRPr="00492576">
        <w:rPr>
          <w:rFonts w:ascii="Arial Narrow" w:hAnsi="Arial Narrow"/>
          <w:sz w:val="18"/>
          <w:szCs w:val="18"/>
          <w:u w:val="single"/>
        </w:rPr>
        <w:t>O aluno da modalidade Personalizada deve estar ciente de que seu estágio deve ser realizado no prazo máximo de 60 (sessenta) horas ou 48 (quarenta e oito) aulas de 75 (setenta e cinco) minutos</w:t>
      </w:r>
      <w:r w:rsidRPr="00492576">
        <w:rPr>
          <w:rFonts w:ascii="Arial Narrow" w:hAnsi="Arial Narrow"/>
          <w:sz w:val="18"/>
          <w:szCs w:val="18"/>
        </w:rPr>
        <w:t xml:space="preserve">. </w:t>
      </w:r>
      <w:r w:rsidRPr="00492576">
        <w:rPr>
          <w:rFonts w:ascii="Arial Narrow" w:hAnsi="Arial Narrow"/>
          <w:b/>
          <w:bCs/>
          <w:sz w:val="18"/>
          <w:szCs w:val="18"/>
        </w:rPr>
        <w:t>O aluno que exceder 60 (sessenta) horas ficará responsável pela aquisição de carga horária adicional para acesso às aulas excedentes, conforme tabela de preços da Escola.</w:t>
      </w:r>
      <w:r w:rsidRPr="00492576">
        <w:rPr>
          <w:rFonts w:ascii="Arial Narrow" w:hAnsi="Arial Narrow"/>
          <w:sz w:val="18"/>
          <w:szCs w:val="18"/>
        </w:rPr>
        <w:t xml:space="preserve"> A carga horária adicional é composta por 10 (dez) horas ou 8 (oito) aulas de 75 (setenta e cinco) minutos, não podendo ser adquirida de forma fracionada e não dá direito a reembolso no caso de uso parcial. Essa regra é igualmente válida nos casos de mudança de modalidade (</w:t>
      </w:r>
      <w:r>
        <w:rPr>
          <w:rFonts w:ascii="Arial Narrow" w:hAnsi="Arial Narrow"/>
          <w:sz w:val="18"/>
          <w:szCs w:val="18"/>
        </w:rPr>
        <w:t>acadêmico</w:t>
      </w:r>
      <w:r w:rsidRPr="00492576">
        <w:rPr>
          <w:rFonts w:ascii="Arial Narrow" w:hAnsi="Arial Narrow"/>
          <w:sz w:val="18"/>
          <w:szCs w:val="18"/>
        </w:rPr>
        <w:t xml:space="preserve"> para personalizado e vice-versa) e de reprovação com retorno às lições anteriores. Este limite de 60 (sessenta) horas não se aplica aos estágios: In Focus, </w:t>
      </w:r>
      <w:proofErr w:type="spellStart"/>
      <w:r w:rsidRPr="00492576">
        <w:rPr>
          <w:rFonts w:ascii="Arial Narrow" w:hAnsi="Arial Narrow"/>
          <w:sz w:val="18"/>
          <w:szCs w:val="18"/>
        </w:rPr>
        <w:t>Español</w:t>
      </w:r>
      <w:proofErr w:type="spellEnd"/>
      <w:r w:rsidRPr="00492576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492576">
        <w:rPr>
          <w:rFonts w:ascii="Arial Narrow" w:hAnsi="Arial Narrow"/>
          <w:sz w:val="18"/>
          <w:szCs w:val="18"/>
        </w:rPr>
        <w:t>Inmediato</w:t>
      </w:r>
      <w:proofErr w:type="spellEnd"/>
      <w:r w:rsidRPr="00492576">
        <w:rPr>
          <w:rFonts w:ascii="Arial Narrow" w:hAnsi="Arial Narrow"/>
          <w:sz w:val="18"/>
          <w:szCs w:val="18"/>
        </w:rPr>
        <w:t xml:space="preserve"> 3 e cursos de Pós-Avançado. </w:t>
      </w:r>
    </w:p>
    <w:p w14:paraId="593EF27D" w14:textId="77777777" w:rsidR="00262BA9" w:rsidRPr="00492576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5.2</w:t>
      </w:r>
      <w:r w:rsidRPr="00492576">
        <w:rPr>
          <w:rFonts w:ascii="Arial Narrow" w:hAnsi="Arial Narrow"/>
          <w:sz w:val="18"/>
          <w:szCs w:val="18"/>
        </w:rPr>
        <w:t xml:space="preserve"> </w:t>
      </w:r>
      <w:r w:rsidRPr="00492576">
        <w:rPr>
          <w:rFonts w:ascii="Arial Narrow" w:hAnsi="Arial Narrow"/>
          <w:sz w:val="18"/>
          <w:szCs w:val="18"/>
          <w:u w:val="single"/>
        </w:rPr>
        <w:t>Faltas e atrasos dos alunos, justificados ou não, não prorrogam o prazo previsto de término do estágio</w:t>
      </w:r>
      <w:r w:rsidRPr="00492576">
        <w:rPr>
          <w:rFonts w:ascii="Arial Narrow" w:hAnsi="Arial Narrow"/>
          <w:sz w:val="18"/>
          <w:szCs w:val="18"/>
        </w:rPr>
        <w:t>, que permanece o mesmo independente destas variáveis</w:t>
      </w:r>
      <w:r w:rsidRPr="00492576">
        <w:rPr>
          <w:rFonts w:ascii="Arial Narrow" w:hAnsi="Arial Narrow"/>
          <w:sz w:val="18"/>
          <w:szCs w:val="18"/>
          <w:u w:val="single"/>
        </w:rPr>
        <w:t>. Assim, o aluno de qualquer modalidade ou curso deve estar ciente de que deverá utilizar as Sessões do Centro de Estudos para compensar faltas e atrasos</w:t>
      </w:r>
      <w:r w:rsidRPr="00492576">
        <w:rPr>
          <w:rFonts w:ascii="Arial Narrow" w:hAnsi="Arial Narrow"/>
          <w:sz w:val="18"/>
          <w:szCs w:val="18"/>
        </w:rPr>
        <w:t>, como forma de terminar seu estágio dentro do prazo máximo estabelecido de 60 (sessenta) horas. Alunos que faltam e não compensam essas faltas estão cientes de que isso atrasa seu plano de curso, podendo resultar na necessidade de aquisição de carga horária adicional. Faltas, a qualquer título, exigem pagamento integral do curso, tendo em vista que o ensino estará disponível.</w:t>
      </w:r>
    </w:p>
    <w:p w14:paraId="5EE99D72" w14:textId="77777777" w:rsidR="00262BA9" w:rsidRPr="00492576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5.3</w:t>
      </w:r>
      <w:r w:rsidRPr="00492576">
        <w:rPr>
          <w:rFonts w:ascii="Arial Narrow" w:hAnsi="Arial Narrow"/>
          <w:sz w:val="18"/>
          <w:szCs w:val="18"/>
        </w:rPr>
        <w:t xml:space="preserve"> </w:t>
      </w:r>
      <w:r w:rsidRPr="00492576">
        <w:rPr>
          <w:rFonts w:ascii="Arial Narrow" w:hAnsi="Arial Narrow"/>
          <w:sz w:val="18"/>
          <w:szCs w:val="18"/>
          <w:u w:val="single"/>
        </w:rPr>
        <w:t>O aluno do curso personalizado está ciente de que a prorrogação do término do seu estágio para além das 60 (sessenta) horas só poderá acontecer mediante aquisição de carga horária adicional para acesso às aulas excedentes</w:t>
      </w:r>
      <w:r w:rsidRPr="00492576">
        <w:rPr>
          <w:rFonts w:ascii="Arial Narrow" w:hAnsi="Arial Narrow"/>
          <w:sz w:val="18"/>
          <w:szCs w:val="18"/>
        </w:rPr>
        <w:t xml:space="preserve">. </w:t>
      </w:r>
      <w:r w:rsidRPr="00492576">
        <w:rPr>
          <w:rFonts w:ascii="Arial Narrow" w:hAnsi="Arial Narrow"/>
          <w:sz w:val="18"/>
          <w:szCs w:val="18"/>
          <w:u w:val="single"/>
        </w:rPr>
        <w:t>O valor da carga horária adicional independe do valor da mensalidade, que deverá ser paga normalmente.</w:t>
      </w:r>
    </w:p>
    <w:p w14:paraId="4349F7CE" w14:textId="77777777" w:rsidR="00262BA9" w:rsidRPr="00492576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  <w:u w:val="single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5.4 </w:t>
      </w:r>
      <w:r w:rsidRPr="00492576">
        <w:rPr>
          <w:rFonts w:ascii="Arial Narrow" w:hAnsi="Arial Narrow"/>
          <w:sz w:val="18"/>
          <w:szCs w:val="18"/>
        </w:rPr>
        <w:t xml:space="preserve">As Sessões no Centro de Estudos podem ser feitas gratuitamente e devem servir como forma do aluno terminar seu estágio dentro do prazo previsto de 60 (sessenta horas), não sendo acrescido nenhum valor extra pelo uso desse serviço. Caso o aluno não termine seu estágio dentro do prazo previsto, o aluno deverá adquirir a carga horária adicional de 10 (dez) horas (ou 8 [oito] aulas), que não corresponde às Sessões no Centro de Estudos (sendo estas gratuitas e ilimitadas), mas a aulas propriamente ditas na turma e horários previstos. </w:t>
      </w:r>
    </w:p>
    <w:p w14:paraId="07B46811" w14:textId="77777777" w:rsidR="00262BA9" w:rsidRPr="00492576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5.6</w:t>
      </w:r>
      <w:r w:rsidRPr="00492576">
        <w:rPr>
          <w:rFonts w:ascii="Arial Narrow" w:hAnsi="Arial Narrow"/>
          <w:sz w:val="18"/>
          <w:szCs w:val="18"/>
        </w:rPr>
        <w:t xml:space="preserve"> O aluno da modalidade personalizada está ciente, portanto, de que seu curso é composto não só da carga horária prevista em sala de aula (podendo esta ser de 2h30 ou 5h00 semanais) mas também de uma terceira aula no Centro de Estudos, semanal, a fim de que possa realizar todas as atividades previstas dentro do prazo.</w:t>
      </w:r>
    </w:p>
    <w:p w14:paraId="2F08F991" w14:textId="77777777" w:rsidR="00262BA9" w:rsidRPr="00492576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5.7 </w:t>
      </w:r>
      <w:r w:rsidRPr="00492576">
        <w:rPr>
          <w:rFonts w:ascii="Arial Narrow" w:hAnsi="Arial Narrow"/>
          <w:sz w:val="18"/>
          <w:szCs w:val="18"/>
        </w:rPr>
        <w:t>Mesmo alunos que não estão com faltas ou atrasos no plano de curso podem utilizar o Centro de Estudos para aprofundarem seus estudos.</w:t>
      </w:r>
    </w:p>
    <w:p w14:paraId="065AFBA8" w14:textId="77777777" w:rsidR="00262BA9" w:rsidRPr="00492576" w:rsidRDefault="00262BA9" w:rsidP="00262BA9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5.8 </w:t>
      </w:r>
      <w:r w:rsidRPr="00492576">
        <w:rPr>
          <w:rFonts w:ascii="Arial Narrow" w:hAnsi="Arial Narrow"/>
          <w:bCs/>
          <w:sz w:val="18"/>
          <w:szCs w:val="18"/>
        </w:rPr>
        <w:t>Para obtenção do certificado de conclusão do respectivo estágio, o aluno deverá ter frequência mínima de 80% (oitenta por cento) da carga horária original estabelecida</w:t>
      </w:r>
      <w:r w:rsidRPr="00492576">
        <w:rPr>
          <w:rFonts w:ascii="Arial Narrow" w:hAnsi="Arial Narrow"/>
          <w:sz w:val="18"/>
          <w:szCs w:val="18"/>
        </w:rPr>
        <w:t>.</w:t>
      </w:r>
    </w:p>
    <w:p w14:paraId="6B75168C" w14:textId="77777777" w:rsidR="00262BA9" w:rsidRPr="009C525D" w:rsidRDefault="00262BA9" w:rsidP="00262BA9">
      <w:pPr>
        <w:jc w:val="both"/>
        <w:rPr>
          <w:rFonts w:ascii="Arial Narrow" w:hAnsi="Arial Narrow"/>
          <w:sz w:val="20"/>
          <w:szCs w:val="20"/>
        </w:rPr>
      </w:pPr>
    </w:p>
    <w:p w14:paraId="05EEF3BF" w14:textId="77777777" w:rsidR="00262BA9" w:rsidRPr="00AB29BC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O aluno da modalidade Personalizada deve respeitar uma 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>carga horária mínima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para obtenção de certificado: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INGLÊS –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2: </w:t>
      </w:r>
      <w:r w:rsidRPr="00AB29BC">
        <w:rPr>
          <w:rFonts w:ascii="Arial Narrow" w:hAnsi="Arial Narrow"/>
          <w:snapToGrid w:val="0"/>
          <w:sz w:val="20"/>
          <w:szCs w:val="20"/>
        </w:rPr>
        <w:t>35 aulas assistidas / In Focus: 45 aulas assistidas</w:t>
      </w:r>
      <w:r>
        <w:rPr>
          <w:rFonts w:ascii="Arial Narrow" w:hAnsi="Arial Narrow"/>
          <w:snapToGrid w:val="0"/>
          <w:sz w:val="20"/>
          <w:szCs w:val="20"/>
        </w:rPr>
        <w:t>;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ESPANHOL – </w:t>
      </w:r>
      <w:r w:rsidRPr="00AB29BC">
        <w:rPr>
          <w:rFonts w:ascii="Arial Narrow" w:hAnsi="Arial Narrow"/>
          <w:sz w:val="20"/>
          <w:szCs w:val="20"/>
        </w:rPr>
        <w:t xml:space="preserve">todos os estágios: 32 aulas </w:t>
      </w:r>
      <w:r w:rsidRPr="00AB29BC">
        <w:rPr>
          <w:rFonts w:ascii="Arial Narrow" w:hAnsi="Arial Narrow"/>
          <w:sz w:val="20"/>
          <w:szCs w:val="20"/>
        </w:rPr>
        <w:lastRenderedPageBreak/>
        <w:t>assistidas</w:t>
      </w:r>
      <w:r>
        <w:rPr>
          <w:rFonts w:ascii="Arial Narrow" w:hAnsi="Arial Narrow"/>
          <w:sz w:val="20"/>
          <w:szCs w:val="20"/>
        </w:rPr>
        <w:t xml:space="preserve"> e </w:t>
      </w:r>
      <w:r>
        <w:rPr>
          <w:rFonts w:ascii="Arial Narrow" w:hAnsi="Arial Narrow"/>
          <w:b/>
          <w:bCs/>
          <w:snapToGrid w:val="0"/>
          <w:sz w:val="20"/>
          <w:szCs w:val="20"/>
        </w:rPr>
        <w:t>FRANCÊS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 – </w:t>
      </w:r>
      <w:r w:rsidRPr="00AB29BC">
        <w:rPr>
          <w:rFonts w:ascii="Arial Narrow" w:hAnsi="Arial Narrow"/>
          <w:sz w:val="20"/>
          <w:szCs w:val="20"/>
        </w:rPr>
        <w:t xml:space="preserve">todos os estágios: </w:t>
      </w:r>
      <w:r>
        <w:rPr>
          <w:rFonts w:ascii="Arial Narrow" w:hAnsi="Arial Narrow"/>
          <w:sz w:val="20"/>
          <w:szCs w:val="20"/>
        </w:rPr>
        <w:t>120</w:t>
      </w:r>
      <w:r w:rsidRPr="00AB29BC">
        <w:rPr>
          <w:rFonts w:ascii="Arial Narrow" w:hAnsi="Arial Narrow"/>
          <w:sz w:val="20"/>
          <w:szCs w:val="20"/>
        </w:rPr>
        <w:t xml:space="preserve"> aulas assistidas. O aluno não poderá avançar no curso personalizado por conta própria, sem o aval de seu professor, comportamento este passível de advertência.</w:t>
      </w:r>
    </w:p>
    <w:p w14:paraId="3B0995AB" w14:textId="77777777" w:rsidR="00262BA9" w:rsidRPr="00AB29BC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Escola seguirá calendário próprio, tendo a hora-aula duração de 75 (setenta e cinco) minutos. Poderá haver substituição de professor quando necessário.</w:t>
      </w:r>
    </w:p>
    <w:p w14:paraId="79BF8C32" w14:textId="77777777" w:rsidR="00262BA9" w:rsidRPr="009C525D" w:rsidRDefault="00262BA9" w:rsidP="00262BA9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sz w:val="20"/>
          <w:szCs w:val="20"/>
        </w:rPr>
        <w:t xml:space="preserve">A </w:t>
      </w:r>
      <w:r w:rsidRPr="009C525D">
        <w:rPr>
          <w:rFonts w:ascii="Arial Narrow" w:hAnsi="Arial Narrow"/>
          <w:sz w:val="20"/>
          <w:szCs w:val="20"/>
        </w:rPr>
        <w:t>Escola manterá</w:t>
      </w:r>
      <w:r w:rsidRPr="009C525D"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14:paraId="44725A84" w14:textId="77777777" w:rsidR="00262BA9" w:rsidRPr="009C525D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</w:p>
    <w:p w14:paraId="720759A2" w14:textId="77777777" w:rsidR="00262BA9" w:rsidRPr="009C525D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AVALIAÇÕES</w:t>
      </w:r>
    </w:p>
    <w:p w14:paraId="1F069A55" w14:textId="77777777" w:rsidR="00262BA9" w:rsidRPr="00AB29BC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A partir da série </w:t>
      </w:r>
      <w:proofErr w:type="spellStart"/>
      <w:r w:rsidRPr="00AB29BC">
        <w:rPr>
          <w:rFonts w:ascii="Arial Narrow" w:hAnsi="Arial Narrow"/>
          <w:bCs/>
          <w:snapToGrid w:val="0"/>
          <w:sz w:val="20"/>
          <w:szCs w:val="20"/>
        </w:rPr>
        <w:t>Teenstation</w:t>
      </w:r>
      <w:proofErr w:type="spellEnd"/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,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o aluno realizará avaliações 2 (duas) ou 3 (três) vezes por estágio, através de estruturas de escrita, compreensão auditiva, oral e participação nas aulas, devendo obter nota mínima 6,0 (seis) em cada modalidade. </w:t>
      </w:r>
      <w:r w:rsidRPr="00AB29BC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conforme horário estipulado pela Escola. Não sendo </w:t>
      </w:r>
      <w:r w:rsidRPr="00AB29BC">
        <w:rPr>
          <w:rFonts w:ascii="Arial Narrow" w:hAnsi="Arial Narrow"/>
          <w:snapToGrid w:val="0"/>
          <w:sz w:val="20"/>
          <w:szCs w:val="20"/>
        </w:rPr>
        <w:t>aprovado na segunda chance, o Aluno deve retornar o estágio,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 mantendo-se a obrigação pelos pagamentos das parcelas.</w:t>
      </w:r>
    </w:p>
    <w:p w14:paraId="5B5B79BB" w14:textId="77777777" w:rsidR="00262BA9" w:rsidRPr="00AB29BC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Todas as provas realizadas pelo Aluno ficam sob a guarda da Escola, podendo ser consultadas até 1 (uma) semana após a vista de provas. Após esse período as provas serão descartadas. Em hipótese alguma as provas são entregues ao aluno.  </w:t>
      </w:r>
    </w:p>
    <w:p w14:paraId="5F59E661" w14:textId="77777777" w:rsidR="00262BA9" w:rsidRPr="009C525D" w:rsidRDefault="00262BA9" w:rsidP="00262BA9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de cada estágio, a Escola se compromete a fornecer o certificado de conclusão de estágio, mediante solicitação do aluno, bem como sua aprovação no estágio, tendo obtido a média 6,0 (seis) e </w:t>
      </w:r>
      <w:proofErr w:type="spellStart"/>
      <w:r w:rsidRPr="009C525D">
        <w:rPr>
          <w:rFonts w:ascii="Arial Narrow" w:hAnsi="Arial Narrow"/>
          <w:sz w:val="20"/>
        </w:rPr>
        <w:t>frequencia</w:t>
      </w:r>
      <w:proofErr w:type="spellEnd"/>
      <w:r w:rsidRPr="009C525D">
        <w:rPr>
          <w:rFonts w:ascii="Arial Narrow" w:hAnsi="Arial Narrow"/>
          <w:sz w:val="20"/>
        </w:rPr>
        <w:t xml:space="preserve"> mínima de 80% da carga horária prevista.</w:t>
      </w:r>
    </w:p>
    <w:p w14:paraId="16E80336" w14:textId="77777777" w:rsidR="00262BA9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realização de segunda chance interfere no plano de curso do aluno, que ficará atrasado. Portanto, o aluno possivelmente terá de adquirir carga horária adicional, a não ser que compense o atraso gerado no Centro de Estudos, gratuitamente, dentro do prazo previsto de 60 (sessenta) horas. O retorno às lições anteriores se reprovado, ou por iniciativa própria do Aluno ou por sugestão do professor implica, portanto, em possível atraso do aluno e no dever de compensar esse atraso no Centro de Estudos.</w:t>
      </w:r>
    </w:p>
    <w:p w14:paraId="5DCFFEA4" w14:textId="77777777" w:rsidR="00262BA9" w:rsidRPr="00AB29BC" w:rsidRDefault="00262BA9" w:rsidP="00262BA9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0F68B31F" w14:textId="77777777" w:rsidR="00262BA9" w:rsidRPr="00C43E87" w:rsidRDefault="00262BA9" w:rsidP="00262BA9">
      <w:pPr>
        <w:jc w:val="both"/>
        <w:rPr>
          <w:rFonts w:ascii="Arial Narrow" w:hAnsi="Arial Narrow"/>
          <w:snapToGrid w:val="0"/>
          <w:sz w:val="16"/>
          <w:szCs w:val="16"/>
          <w:u w:val="single"/>
        </w:rPr>
      </w:pPr>
      <w:r w:rsidRPr="00C43E87">
        <w:rPr>
          <w:rFonts w:ascii="Arial Narrow" w:hAnsi="Arial Narrow"/>
          <w:snapToGrid w:val="0"/>
          <w:sz w:val="16"/>
          <w:szCs w:val="16"/>
        </w:rPr>
        <w:t xml:space="preserve">12. 1 Revisões, reforços e quaisquer atividades complementares de aprofundamento e revisão podem ser sugeridas pelo professor, como forma de melhorar a aprendizagem do aluno, antes ou depois da prova. Essas atividades devem ser feitas preferencialmente em Sessões no Centro de Estudos, mas também podem ser realizadas durante a própria aula. Entretanto, no caso de o aluno e responsáveis optarem por realizar essas atividades durante a aula, deverão estar cientes de que isso interfere no plano de curso do aluno, que ficará atrasado. </w:t>
      </w:r>
      <w:r w:rsidRPr="00C43E87">
        <w:rPr>
          <w:rFonts w:ascii="Arial Narrow" w:hAnsi="Arial Narrow"/>
          <w:snapToGrid w:val="0"/>
          <w:sz w:val="16"/>
          <w:szCs w:val="16"/>
          <w:u w:val="single"/>
        </w:rPr>
        <w:t>Portanto, o aluno possivelmente terá de adquirir carga horária adicional, a não ser que compense o atraso gerado no Centro de Estudos, gratuitamente, dentro do prazo previsto de 60 (sessenta) horas.</w:t>
      </w:r>
    </w:p>
    <w:p w14:paraId="3EAC6210" w14:textId="77777777" w:rsidR="00262BA9" w:rsidRPr="00AB29BC" w:rsidRDefault="00262BA9" w:rsidP="00262BA9">
      <w:pPr>
        <w:pStyle w:val="PargrafodaLista"/>
        <w:jc w:val="both"/>
        <w:rPr>
          <w:rFonts w:ascii="Arial Narrow" w:hAnsi="Arial Narrow"/>
          <w:snapToGrid w:val="0"/>
          <w:sz w:val="16"/>
          <w:szCs w:val="16"/>
        </w:rPr>
      </w:pPr>
    </w:p>
    <w:p w14:paraId="763AC352" w14:textId="77777777" w:rsidR="00262BA9" w:rsidRPr="00AB29BC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participação e realização das atividades na Plataforma Cyber Fisk serão contabilizadas na nota final dos alunos.</w:t>
      </w:r>
    </w:p>
    <w:p w14:paraId="476413E1" w14:textId="77777777" w:rsidR="00262BA9" w:rsidRPr="009C525D" w:rsidRDefault="00262BA9" w:rsidP="00262BA9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do último estágio do curso de inglês: </w:t>
      </w:r>
      <w:r w:rsidRPr="009C525D">
        <w:rPr>
          <w:rFonts w:ascii="Arial Narrow" w:hAnsi="Arial Narrow"/>
          <w:i/>
          <w:sz w:val="20"/>
        </w:rPr>
        <w:t xml:space="preserve">Focus </w:t>
      </w:r>
      <w:proofErr w:type="spellStart"/>
      <w:r w:rsidRPr="009C525D">
        <w:rPr>
          <w:rFonts w:ascii="Arial Narrow" w:hAnsi="Arial Narrow"/>
          <w:i/>
          <w:sz w:val="20"/>
        </w:rPr>
        <w:t>on</w:t>
      </w:r>
      <w:proofErr w:type="spellEnd"/>
      <w:r w:rsidRPr="009C525D">
        <w:rPr>
          <w:rFonts w:ascii="Arial Narrow" w:hAnsi="Arial Narrow"/>
          <w:i/>
          <w:sz w:val="20"/>
        </w:rPr>
        <w:t xml:space="preserve"> Fisk Final</w:t>
      </w:r>
      <w:r w:rsidRPr="009C525D">
        <w:rPr>
          <w:rFonts w:ascii="Arial Narrow" w:hAnsi="Arial Narrow"/>
          <w:i/>
          <w:iCs/>
          <w:sz w:val="20"/>
        </w:rPr>
        <w:t xml:space="preserve">, </w:t>
      </w:r>
      <w:r w:rsidRPr="009C525D">
        <w:rPr>
          <w:rFonts w:ascii="Arial Narrow" w:hAnsi="Arial Narrow"/>
          <w:sz w:val="20"/>
        </w:rPr>
        <w:t xml:space="preserve">bem como do curso de espanhol: </w:t>
      </w:r>
      <w:proofErr w:type="spellStart"/>
      <w:r w:rsidRPr="009C525D">
        <w:rPr>
          <w:rFonts w:ascii="Arial Narrow" w:hAnsi="Arial Narrow"/>
          <w:i/>
          <w:iCs/>
          <w:sz w:val="20"/>
        </w:rPr>
        <w:t>Inmediato</w:t>
      </w:r>
      <w:proofErr w:type="spellEnd"/>
      <w:r w:rsidRPr="009C525D">
        <w:rPr>
          <w:rFonts w:ascii="Arial Narrow" w:hAnsi="Arial Narrow"/>
          <w:i/>
          <w:iCs/>
          <w:sz w:val="20"/>
        </w:rPr>
        <w:t xml:space="preserve"> 3, </w:t>
      </w:r>
      <w:r w:rsidRPr="009C525D">
        <w:rPr>
          <w:rFonts w:ascii="Arial Narrow" w:hAnsi="Arial Narrow"/>
          <w:sz w:val="20"/>
        </w:rPr>
        <w:t xml:space="preserve">o Aluno deve prestar um Exame Final, de cuja aprovação dependerá a emissão do certificado de Conclusão de Curso. O Aluno deverá ter frequência mínima de 80% (oitenta por cento) nos cursos finais para prestar o Exame Final, a ser realizado em data e local que poderão diferir daqueles em que o Aluno estuda e que serão comunicados com pelo menos 15 (quinze) dias de antecedência. Para prestar o “Final </w:t>
      </w:r>
      <w:proofErr w:type="spellStart"/>
      <w:r w:rsidRPr="009C525D">
        <w:rPr>
          <w:rFonts w:ascii="Arial Narrow" w:hAnsi="Arial Narrow"/>
          <w:sz w:val="20"/>
        </w:rPr>
        <w:t>Examination</w:t>
      </w:r>
      <w:proofErr w:type="spellEnd"/>
      <w:r w:rsidRPr="009C525D">
        <w:rPr>
          <w:rFonts w:ascii="Arial Narrow" w:hAnsi="Arial Narrow"/>
          <w:sz w:val="20"/>
        </w:rPr>
        <w:t>” (inglês) e a “</w:t>
      </w:r>
      <w:proofErr w:type="spellStart"/>
      <w:r w:rsidRPr="009C525D">
        <w:rPr>
          <w:rFonts w:ascii="Arial Narrow" w:hAnsi="Arial Narrow"/>
          <w:sz w:val="20"/>
        </w:rPr>
        <w:t>Prueba</w:t>
      </w:r>
      <w:proofErr w:type="spellEnd"/>
      <w:r w:rsidRPr="009C525D">
        <w:rPr>
          <w:rFonts w:ascii="Arial Narrow" w:hAnsi="Arial Narrow"/>
          <w:sz w:val="20"/>
        </w:rPr>
        <w:t xml:space="preserve"> Final” (espanhol), o Aluno deve estar matriculado e em dia com o pagamento das parcelas até o mês da prova. </w:t>
      </w:r>
    </w:p>
    <w:p w14:paraId="655B7893" w14:textId="77777777" w:rsidR="00262BA9" w:rsidRPr="009C525D" w:rsidRDefault="00262BA9" w:rsidP="00262BA9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O aluno reprovado ou que não compareceu ao Exame Final deve aguardar o próximo exame agendado pela Escola e estar em curso no estágio </w:t>
      </w:r>
      <w:r w:rsidRPr="009C525D">
        <w:rPr>
          <w:rFonts w:ascii="Arial Narrow" w:hAnsi="Arial Narrow"/>
          <w:i/>
          <w:sz w:val="20"/>
        </w:rPr>
        <w:t>Focus</w:t>
      </w:r>
      <w:r w:rsidRPr="009C525D">
        <w:rPr>
          <w:rFonts w:ascii="Arial Narrow" w:hAnsi="Arial Narrow"/>
          <w:sz w:val="20"/>
        </w:rPr>
        <w:t xml:space="preserve"> (inglês) ou </w:t>
      </w:r>
      <w:proofErr w:type="spellStart"/>
      <w:r w:rsidRPr="009C525D">
        <w:rPr>
          <w:rFonts w:ascii="Arial Narrow" w:hAnsi="Arial Narrow"/>
          <w:i/>
          <w:sz w:val="20"/>
        </w:rPr>
        <w:t>Inmediato</w:t>
      </w:r>
      <w:proofErr w:type="spellEnd"/>
      <w:r w:rsidRPr="009C525D">
        <w:rPr>
          <w:rFonts w:ascii="Arial Narrow" w:hAnsi="Arial Narrow"/>
          <w:i/>
          <w:sz w:val="20"/>
        </w:rPr>
        <w:t xml:space="preserve"> 3 </w:t>
      </w:r>
      <w:r w:rsidRPr="009C525D">
        <w:rPr>
          <w:rFonts w:ascii="Arial Narrow" w:hAnsi="Arial Narrow"/>
          <w:sz w:val="20"/>
        </w:rPr>
        <w:t xml:space="preserve">(espanhol) há pelo menos 3 (três) meses para ter direito à segunda chance, </w:t>
      </w:r>
      <w:r w:rsidRPr="009C525D">
        <w:rPr>
          <w:rFonts w:ascii="Arial Narrow" w:hAnsi="Arial Narrow"/>
          <w:sz w:val="20"/>
          <w:u w:val="single"/>
        </w:rPr>
        <w:t>mantendo-se a obrigação pelo pagamento das parcelas</w:t>
      </w:r>
      <w:r w:rsidRPr="009C525D">
        <w:rPr>
          <w:rFonts w:ascii="Arial Narrow" w:hAnsi="Arial Narrow"/>
          <w:sz w:val="20"/>
        </w:rPr>
        <w:t>.</w:t>
      </w:r>
    </w:p>
    <w:p w14:paraId="012D9771" w14:textId="77777777" w:rsidR="00262BA9" w:rsidRPr="009C525D" w:rsidRDefault="00262BA9" w:rsidP="00262BA9">
      <w:pPr>
        <w:pStyle w:val="Corpodetexto"/>
        <w:numPr>
          <w:ilvl w:val="0"/>
          <w:numId w:val="2"/>
        </w:numPr>
        <w:rPr>
          <w:rFonts w:ascii="Arial Narrow" w:hAnsi="Arial Narrow"/>
          <w:i/>
          <w:sz w:val="20"/>
        </w:rPr>
      </w:pPr>
      <w:r w:rsidRPr="009C525D">
        <w:rPr>
          <w:rFonts w:ascii="Arial Narrow" w:hAnsi="Arial Narrow"/>
          <w:i/>
          <w:sz w:val="20"/>
        </w:rPr>
        <w:t>ATENÇÃO:  ler regras das provas finais de espanhol e inglês anexo no termo de compromisso do último estágio.</w:t>
      </w:r>
    </w:p>
    <w:p w14:paraId="4D177D14" w14:textId="77777777" w:rsidR="00262BA9" w:rsidRPr="009C525D" w:rsidRDefault="00262BA9" w:rsidP="00262BA9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1926367F" w14:textId="77777777" w:rsidR="00262BA9" w:rsidRPr="009C525D" w:rsidRDefault="00262BA9" w:rsidP="00262BA9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>SOBRE MODALIDADE ONLINE</w:t>
      </w:r>
    </w:p>
    <w:p w14:paraId="6A0556FD" w14:textId="77777777" w:rsidR="00262BA9" w:rsidRPr="00AB29BC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Os cursos Fisk Web serão ministrados na modalidade à distância por videoconferência (pela internet), por meio do portal do aluno em </w:t>
      </w:r>
      <w:hyperlink r:id="rId9" w:history="1">
        <w:r w:rsidRPr="00AB29BC">
          <w:rPr>
            <w:rStyle w:val="Hyperlink"/>
            <w:rFonts w:ascii="Arial Narrow" w:hAnsi="Arial Narrow"/>
            <w:bCs/>
            <w:snapToGrid w:val="0"/>
            <w:sz w:val="20"/>
            <w:szCs w:val="20"/>
          </w:rPr>
          <w:t>www.fisk.com.br/portaldoaluno</w:t>
        </w:r>
      </w:hyperlink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, usando o aplicativo Zoom, com aulas síncronas (ao vivo), nos dias e horários estabelecidos. </w:t>
      </w:r>
    </w:p>
    <w:p w14:paraId="69E7123B" w14:textId="77777777" w:rsidR="00262BA9" w:rsidRPr="00AB29BC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O Aluno está ciente de que para acesso às aulas on-line, deverá possuir equipamentos com tecnologias necessárias e atualizadas.</w:t>
      </w:r>
    </w:p>
    <w:p w14:paraId="60B357F8" w14:textId="77777777" w:rsidR="00262BA9" w:rsidRPr="00AB29BC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As provas e exames para alunos da modalidade Fisk Web serão presenciais, ou seja, realizar-se-ão na sede da escola.</w:t>
      </w:r>
    </w:p>
    <w:p w14:paraId="5B42AC92" w14:textId="77777777" w:rsidR="00262BA9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Alunos da modalidade online deverão frequentar Sessões no Centro de Estudos para compensar atrasos e faltas, assim como alunos da modalidade presencial. Da mesma forma, alunos da modalidade online deverão adquirir carga horária adicional em caso de excederem o prazo de 60 (sessenta) horas para conclusão do estágio.</w:t>
      </w:r>
    </w:p>
    <w:p w14:paraId="4357F618" w14:textId="0B2AEA47" w:rsidR="00675717" w:rsidRDefault="00675717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>
        <w:rPr>
          <w:rFonts w:ascii="Arial Narrow" w:hAnsi="Arial Narrow"/>
          <w:bCs/>
          <w:snapToGrid w:val="0"/>
          <w:sz w:val="20"/>
          <w:szCs w:val="20"/>
        </w:rPr>
        <w:t xml:space="preserve">Todas as regras de funcionamento do curso presencial se aplicam para modalidade online (frequência mínima obrigatória, </w:t>
      </w:r>
      <w:r w:rsidR="00CD29B4">
        <w:rPr>
          <w:rFonts w:ascii="Arial Narrow" w:hAnsi="Arial Narrow"/>
          <w:bCs/>
          <w:snapToGrid w:val="0"/>
          <w:sz w:val="20"/>
          <w:szCs w:val="20"/>
        </w:rPr>
        <w:t>avaliações, recursos e demais).</w:t>
      </w:r>
    </w:p>
    <w:p w14:paraId="6329A014" w14:textId="64E8078D" w:rsidR="00675717" w:rsidRPr="00AB29BC" w:rsidRDefault="00675717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>
        <w:rPr>
          <w:rFonts w:ascii="Arial Narrow" w:hAnsi="Arial Narrow"/>
          <w:bCs/>
          <w:snapToGrid w:val="0"/>
          <w:sz w:val="20"/>
          <w:szCs w:val="20"/>
        </w:rPr>
        <w:t>O aluno deverá informar a escola sobre qualquer mudança de endereço que ocorrer ao longo da jornada de estudos.</w:t>
      </w:r>
    </w:p>
    <w:p w14:paraId="27E330F6" w14:textId="77777777" w:rsidR="00262BA9" w:rsidRPr="009C525D" w:rsidRDefault="00262BA9" w:rsidP="00262BA9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51DA11A0" w14:textId="77777777" w:rsidR="00262BA9" w:rsidRPr="009C525D" w:rsidRDefault="00262BA9" w:rsidP="00262BA9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MENSALIDADES </w:t>
      </w:r>
    </w:p>
    <w:p w14:paraId="35E3132C" w14:textId="77777777" w:rsidR="00262BA9" w:rsidRPr="00DD799A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  <w:highlight w:val="lightGray"/>
        </w:rPr>
      </w:pPr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O pagamento da mensalidade refere-se ao mês de aula a vencer. Recomenda-se o pagamento na data do seu vencimento, escolhida no ato de concordância com este contrato (dia 05 ou dia 10 de cada mês). O não pagamento na data estipulada </w:t>
      </w:r>
      <w:proofErr w:type="gramStart"/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>ocasionará  a</w:t>
      </w:r>
      <w:proofErr w:type="gramEnd"/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 perda do desconto negociado, cobrança de multa de 2% (dois por cento), juros de 1% (um por cento) ao mês e correção monetária. As mensalidades serão reajustadas de acordo com as normas aplicáveis a cursos livres, a partir de fevereiro, pela média apurada dos índices IGMP e IPC. Qualquer acerto fracionário é proporcional ao período do dia 01 ao dia 30. As regras descritas neste item são válidas para qualquer modalidade de pagamento: boleto bancário, carnê, título ou nota promissória.</w:t>
      </w:r>
    </w:p>
    <w:p w14:paraId="636355F9" w14:textId="77777777" w:rsidR="00262BA9" w:rsidRPr="00AB29BC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C43E87">
        <w:rPr>
          <w:rFonts w:ascii="Arial Narrow" w:hAnsi="Arial Narrow"/>
          <w:snapToGrid w:val="0"/>
          <w:sz w:val="20"/>
          <w:szCs w:val="20"/>
        </w:rPr>
        <w:t>A obrigação de pagamento das parcelas independe de: número de faltas, duração do estágio, mesmo que ultrapassar o prazo regular; retorno às lições anteriores, se reprovado ou por iniciativa própria do Aluno. A aquisição da carga horária adicional independe do pagamento da mensalidade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.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  </w:t>
      </w:r>
    </w:p>
    <w:p w14:paraId="74E62D3C" w14:textId="77777777" w:rsidR="00262BA9" w:rsidRPr="00AB29BC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Não haverá devolução de qualquer quantia paga.</w:t>
      </w:r>
    </w:p>
    <w:p w14:paraId="3D6259B2" w14:textId="77777777" w:rsidR="00262BA9" w:rsidRPr="00C43E87" w:rsidRDefault="00262BA9" w:rsidP="00262BA9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C43E87">
        <w:rPr>
          <w:rFonts w:ascii="Arial Narrow" w:hAnsi="Arial Narrow"/>
          <w:sz w:val="20"/>
        </w:rPr>
        <w:lastRenderedPageBreak/>
        <w:t xml:space="preserve">Na transição dos cursos infantil para infanto-juvenil, infanto-juvenil para jovens e adultos e do estágio </w:t>
      </w:r>
      <w:proofErr w:type="spellStart"/>
      <w:r w:rsidRPr="00C43E87">
        <w:rPr>
          <w:rFonts w:ascii="Arial Narrow" w:hAnsi="Arial Narrow"/>
          <w:sz w:val="20"/>
        </w:rPr>
        <w:t>Fluency</w:t>
      </w:r>
      <w:proofErr w:type="spellEnd"/>
      <w:r w:rsidRPr="00C43E87">
        <w:rPr>
          <w:rFonts w:ascii="Arial Narrow" w:hAnsi="Arial Narrow"/>
          <w:sz w:val="20"/>
        </w:rPr>
        <w:t xml:space="preserve"> 2 para In Focus, há um acréscimo no valor das parcelas, conforme tabela vigente. </w:t>
      </w:r>
      <w:r w:rsidRPr="00C43E87">
        <w:rPr>
          <w:rFonts w:ascii="Arial Narrow" w:hAnsi="Arial Narrow" w:cs="Arial"/>
          <w:color w:val="222222"/>
          <w:sz w:val="20"/>
          <w:shd w:val="clear" w:color="auto" w:fill="FFFFFF"/>
        </w:rPr>
        <w:t xml:space="preserve">A mensalidade do último estágio do curso de inglês e espanhol será acrescida de 10% sobre o valor da mensalidade do estágio anterior. </w:t>
      </w:r>
    </w:p>
    <w:p w14:paraId="0117E818" w14:textId="77777777" w:rsidR="00262BA9" w:rsidRPr="009C525D" w:rsidRDefault="00262BA9" w:rsidP="00262BA9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Dezembro e </w:t>
      </w:r>
      <w:proofErr w:type="gramStart"/>
      <w:r w:rsidRPr="009C525D">
        <w:rPr>
          <w:rFonts w:ascii="Arial Narrow" w:hAnsi="Arial Narrow"/>
          <w:sz w:val="20"/>
          <w:szCs w:val="20"/>
        </w:rPr>
        <w:t>Julho</w:t>
      </w:r>
      <w:proofErr w:type="gramEnd"/>
      <w:r w:rsidRPr="009C525D">
        <w:rPr>
          <w:rFonts w:ascii="Arial Narrow" w:hAnsi="Arial Narrow"/>
          <w:sz w:val="20"/>
          <w:szCs w:val="20"/>
        </w:rPr>
        <w:t xml:space="preserve"> são meses de férias, e há suspensão das aulas na última quinzena dos respectivos meses, entretanto, as mensalidades são pagas normalmente pois trata-se de parcelamento dos valores contratados para o ano. A mensalidade de </w:t>
      </w:r>
      <w:proofErr w:type="gramStart"/>
      <w:r w:rsidRPr="009C525D">
        <w:rPr>
          <w:rFonts w:ascii="Arial Narrow" w:hAnsi="Arial Narrow"/>
          <w:sz w:val="20"/>
          <w:szCs w:val="20"/>
        </w:rPr>
        <w:t>Janeiro</w:t>
      </w:r>
      <w:proofErr w:type="gramEnd"/>
      <w:r w:rsidRPr="009C525D">
        <w:rPr>
          <w:rFonts w:ascii="Arial Narrow" w:hAnsi="Arial Narrow"/>
          <w:sz w:val="20"/>
          <w:szCs w:val="20"/>
        </w:rPr>
        <w:t xml:space="preserve"> é paga normalmente e a escola permanece em recesso escolar. O pagamento das mensalidades de </w:t>
      </w:r>
      <w:proofErr w:type="gramStart"/>
      <w:r w:rsidRPr="009C525D">
        <w:rPr>
          <w:rFonts w:ascii="Arial Narrow" w:hAnsi="Arial Narrow"/>
          <w:sz w:val="20"/>
          <w:szCs w:val="20"/>
        </w:rPr>
        <w:t>Julho</w:t>
      </w:r>
      <w:proofErr w:type="gramEnd"/>
      <w:r w:rsidRPr="009C525D">
        <w:rPr>
          <w:rFonts w:ascii="Arial Narrow" w:hAnsi="Arial Narrow"/>
          <w:sz w:val="20"/>
          <w:szCs w:val="20"/>
        </w:rPr>
        <w:t>, Dezembro e Janeiro refere-envolve a quitação de todos os serviços educacionais oferecidos nos semestres em andamento.</w:t>
      </w:r>
    </w:p>
    <w:p w14:paraId="0D2F9FD0" w14:textId="77777777" w:rsidR="00262BA9" w:rsidRPr="009C525D" w:rsidRDefault="00262BA9" w:rsidP="00262BA9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Todas as aulas suspensas, referente período de férias (julho e dezembro) e recesso escolar (janeiro), devem ser compensadas dentro de no máximo 6 meses após o período de férias/recesso. </w:t>
      </w:r>
    </w:p>
    <w:p w14:paraId="77129FCA" w14:textId="77777777" w:rsidR="00262BA9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A Escola poderá conceder – a seu exclusivo critério (podendo ser cancelado a qualquer momento) – os seguintes </w:t>
      </w:r>
      <w:proofErr w:type="gramStart"/>
      <w:r w:rsidRPr="00AB29BC">
        <w:rPr>
          <w:rFonts w:ascii="Arial Narrow" w:hAnsi="Arial Narrow"/>
          <w:snapToGrid w:val="0"/>
          <w:sz w:val="20"/>
          <w:szCs w:val="20"/>
        </w:rPr>
        <w:t>descontos  (</w:t>
      </w:r>
      <w:proofErr w:type="gramEnd"/>
      <w:r w:rsidRPr="00AB29BC">
        <w:rPr>
          <w:rFonts w:ascii="Arial Narrow" w:hAnsi="Arial Narrow"/>
          <w:snapToGrid w:val="0"/>
          <w:sz w:val="20"/>
          <w:szCs w:val="20"/>
        </w:rPr>
        <w:t>conforme regras abaixo):</w:t>
      </w:r>
    </w:p>
    <w:p w14:paraId="2088FAB0" w14:textId="77777777" w:rsidR="00262BA9" w:rsidRPr="00AB29BC" w:rsidRDefault="00262BA9" w:rsidP="00262BA9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4205FC31" w14:textId="77777777" w:rsidR="00262BA9" w:rsidRPr="00AB29BC" w:rsidRDefault="00262BA9" w:rsidP="00262BA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 xml:space="preserve">a) desconto de convênio: </w:t>
      </w:r>
      <w:r w:rsidRPr="00AB29BC">
        <w:rPr>
          <w:rFonts w:ascii="Arial Narrow" w:hAnsi="Arial Narrow"/>
          <w:snapToGrid w:val="0"/>
          <w:sz w:val="16"/>
          <w:szCs w:val="16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7AA8BDDD" w14:textId="77777777" w:rsidR="00262BA9" w:rsidRPr="00AB29BC" w:rsidRDefault="00262BA9" w:rsidP="00262BA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b) desconto de família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688ADDD" w14:textId="77777777" w:rsidR="00262BA9" w:rsidRDefault="00262BA9" w:rsidP="00262BA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c) desconto de segundo curso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ao Aluno matriculado em um curso é concedido desconto em outro curso, </w:t>
      </w:r>
      <w:r w:rsidRPr="00AB29BC">
        <w:rPr>
          <w:rFonts w:ascii="Arial Narrow" w:hAnsi="Arial Narrow"/>
          <w:snapToGrid w:val="0"/>
          <w:sz w:val="16"/>
          <w:szCs w:val="16"/>
          <w:u w:val="single"/>
        </w:rPr>
        <w:t>conforme tabela vigente da matriz</w:t>
      </w:r>
      <w:r w:rsidRPr="00AB29BC">
        <w:rPr>
          <w:rFonts w:ascii="Arial Narrow" w:hAnsi="Arial Narrow"/>
          <w:snapToGrid w:val="0"/>
          <w:sz w:val="16"/>
          <w:szCs w:val="16"/>
        </w:rPr>
        <w:t>. O desconto é automaticamente cancelado pelo atraso no pagamento de qualquer valor (parcela e/ou matrícula) e pelo cancelamento de matrícula do primeiro curso.</w:t>
      </w:r>
    </w:p>
    <w:p w14:paraId="3482C463" w14:textId="77777777" w:rsidR="00262BA9" w:rsidRPr="00AB29BC" w:rsidRDefault="00262BA9" w:rsidP="00262BA9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17B4E049" w14:textId="77777777" w:rsidR="00262BA9" w:rsidRPr="00C43E87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napToGrid w:val="0"/>
          <w:sz w:val="20"/>
          <w:szCs w:val="20"/>
        </w:rPr>
        <w:t xml:space="preserve">Os descontos acima citados não são cumulativos, devendo o aluno optar por um deles. </w:t>
      </w:r>
      <w:r w:rsidRPr="00C43E87">
        <w:rPr>
          <w:rFonts w:ascii="Arial Narrow" w:hAnsi="Arial Narrow"/>
          <w:snapToGrid w:val="0"/>
          <w:sz w:val="20"/>
          <w:szCs w:val="20"/>
          <w:u w:val="single"/>
        </w:rPr>
        <w:t>Descontos de campanha e promocionais para início de curso, quando houver, valem apenas para o primeiro estágio.</w:t>
      </w:r>
    </w:p>
    <w:p w14:paraId="110D0D97" w14:textId="77777777" w:rsidR="00262BA9" w:rsidRPr="00C43E87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</w:p>
    <w:p w14:paraId="3CCF0EC1" w14:textId="77777777" w:rsidR="00262BA9" w:rsidRPr="00C43E87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>O pagamento deve ser realizado exclusivamente via boleto bancário emitido mensalmente pela ESCOLA ao aluno. Negociações sobre forma de pagamento são autorizadas apenas mediante conversa com responsáveis financeiros da Escola.</w:t>
      </w:r>
    </w:p>
    <w:p w14:paraId="6E75E517" w14:textId="77777777" w:rsidR="00262BA9" w:rsidRPr="00C43E87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z w:val="20"/>
          <w:szCs w:val="20"/>
          <w:shd w:val="clear" w:color="auto" w:fill="FFFFFF"/>
        </w:rPr>
        <w:t>Os alunos optantes pelo método acadêmico têm seu desconto de mensalidade expressamente vinculado à permanência em turmas dessa mesma modalidade (acadêmico). A mudança do aluno para turmas em outras modalidades (personalizado) configura a perda do desconto específico de turmas acadêmicas.</w:t>
      </w:r>
    </w:p>
    <w:p w14:paraId="3BE2A189" w14:textId="77777777" w:rsidR="00262BA9" w:rsidRDefault="00262BA9" w:rsidP="00262BA9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005BDA1E" w14:textId="77777777" w:rsidR="00262BA9" w:rsidRPr="00621D62" w:rsidRDefault="00262BA9" w:rsidP="00262BA9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5ECB601A" w14:textId="77777777" w:rsidR="00262BA9" w:rsidRPr="009C525D" w:rsidRDefault="00262BA9" w:rsidP="00262BA9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MATERIAL DIDÁTICO</w:t>
      </w:r>
    </w:p>
    <w:p w14:paraId="3B32AFEC" w14:textId="77777777" w:rsidR="00262BA9" w:rsidRPr="00DD799A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highlight w:val="lightGray"/>
        </w:rPr>
      </w:pPr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A cada mudança de estágio o Aluno deverá adquirir o material do novo estágio, com prazo mínimo de 15 dias antes do início das aulas no novo estágio, mediante o pagamento do valor vigente. Após a compra do material didático a escola terá até </w:t>
      </w:r>
      <w:r w:rsidRPr="00DD799A">
        <w:rPr>
          <w:rFonts w:ascii="Arial Narrow" w:hAnsi="Arial Narrow"/>
          <w:b/>
          <w:snapToGrid w:val="0"/>
          <w:sz w:val="20"/>
          <w:szCs w:val="20"/>
          <w:highlight w:val="lightGray"/>
        </w:rPr>
        <w:t>15 dias corridos</w:t>
      </w:r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 para entrega. Para tal, o aluno deve estar rigorosamente em dia com o pagamento de quaisquer valores devidos à Escola (matrícula anual, parcelas, material, devolução de livros à </w:t>
      </w:r>
      <w:proofErr w:type="gramStart"/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>biblioteca, etc.</w:t>
      </w:r>
      <w:proofErr w:type="gramEnd"/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), sob pena de não poder adquirir o material do novo estágio, e ter sua matrícula cancelada.  </w:t>
      </w:r>
    </w:p>
    <w:p w14:paraId="2293B6DF" w14:textId="77777777" w:rsidR="00262BA9" w:rsidRPr="00DD799A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  <w:highlight w:val="lightGray"/>
        </w:rPr>
      </w:pPr>
      <w:r w:rsidRPr="00DD799A">
        <w:rPr>
          <w:rFonts w:ascii="Arial Narrow" w:hAnsi="Arial Narrow"/>
          <w:bCs/>
          <w:snapToGrid w:val="0"/>
          <w:sz w:val="20"/>
          <w:szCs w:val="20"/>
          <w:highlight w:val="lightGray"/>
        </w:rPr>
        <w:t>O Valor dos materiais poderá ser reajustado a cada troca de estágio. O material didático do último estágio do curso de inglês e espanhol terá um valor diferente ao dos outros estágios, conforme tabela vigente.</w:t>
      </w:r>
    </w:p>
    <w:p w14:paraId="17DB3D17" w14:textId="77777777" w:rsidR="00262BA9" w:rsidRPr="00E6145B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E6145B">
        <w:rPr>
          <w:rFonts w:ascii="Arial Narrow" w:hAnsi="Arial Narrow"/>
          <w:snapToGrid w:val="0"/>
          <w:sz w:val="20"/>
          <w:szCs w:val="20"/>
        </w:rPr>
        <w:t>Em razão do método de ensino aplicado, é proibida a reutilização de material didático, mesmo entre membros da mesma família. Não serão ainda admitidas a extração e utilização de cópias do material didático (livro).</w:t>
      </w:r>
      <w:r w:rsidRPr="00E6145B">
        <w:rPr>
          <w:rFonts w:ascii="Arial Narrow" w:hAnsi="Arial Narrow"/>
          <w:snapToGrid w:val="0"/>
          <w:sz w:val="20"/>
          <w:szCs w:val="20"/>
          <w:u w:val="single"/>
        </w:rPr>
        <w:t xml:space="preserve"> A perda ou destruição – total ou parcial - do material obriga o Aluno a adquirir novo material da Escola para poder participar das aulas. </w:t>
      </w:r>
    </w:p>
    <w:p w14:paraId="50C3580C" w14:textId="77777777" w:rsidR="00262BA9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O material didático corresponde não só ao livro mas a todo o acervo de materiais e plataformas à disposição do aluno, a saber: acesso à plataforma Cyber Fisk 3.0 (site e aplicativo) e aplicativos derivados de cada estágio (Cyber Fisk Magic Way, Cyber Fisk Playground e assim por diante), aplicativos complementares (Cyber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Fun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de cada estágio, Fisk QR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Code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List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of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Verbs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MyBuddyFisk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Linguix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>); planner de estudos físico e digital; acervo digital em nuvem de atividades extras, áudios e arquivos PDF.</w:t>
      </w:r>
    </w:p>
    <w:p w14:paraId="7115A324" w14:textId="77777777" w:rsidR="00262BA9" w:rsidRPr="00E6145B" w:rsidRDefault="00262BA9" w:rsidP="00262BA9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662093A9" w14:textId="77777777" w:rsidR="00262BA9" w:rsidRDefault="00262BA9" w:rsidP="00262BA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BA2CDF">
        <w:rPr>
          <w:rFonts w:ascii="Arial Narrow" w:hAnsi="Arial Narrow"/>
          <w:b/>
          <w:bCs/>
          <w:snapToGrid w:val="0"/>
          <w:sz w:val="16"/>
          <w:szCs w:val="16"/>
        </w:rPr>
        <w:t>36.1</w:t>
      </w:r>
      <w:r>
        <w:rPr>
          <w:rFonts w:ascii="Arial Narrow" w:hAnsi="Arial Narrow"/>
          <w:snapToGrid w:val="0"/>
          <w:sz w:val="16"/>
          <w:szCs w:val="16"/>
        </w:rPr>
        <w:t xml:space="preserve"> </w:t>
      </w:r>
      <w:r w:rsidRPr="00E6145B">
        <w:rPr>
          <w:rFonts w:ascii="Arial Narrow" w:hAnsi="Arial Narrow"/>
          <w:snapToGrid w:val="0"/>
          <w:sz w:val="16"/>
          <w:szCs w:val="16"/>
        </w:rPr>
        <w:t>O aluno está ciente de que deverá fazer uso de todos esses serviços para o bom aproveitamento do seu curso. O aluno poderá frequentar o Centro de Estudos gratuitamente de forma a realizar todas as atividades previstas em seus diversos materiais didáticos.</w:t>
      </w:r>
    </w:p>
    <w:p w14:paraId="0ACDB6B4" w14:textId="77777777" w:rsidR="00262BA9" w:rsidRPr="00E6145B" w:rsidRDefault="00262BA9" w:rsidP="00262BA9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10E6D7FB" w14:textId="77777777" w:rsidR="00262BA9" w:rsidRPr="00BA2CDF" w:rsidRDefault="00262BA9" w:rsidP="00262BA9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Aluno não poderá reutilizar seu material didático caso cancele sua matrícula e queira retornar depois de 1 (um) ano do cancelamento. </w:t>
      </w:r>
    </w:p>
    <w:p w14:paraId="02F881B1" w14:textId="77777777" w:rsidR="00262BA9" w:rsidRPr="00BA2CDF" w:rsidRDefault="00262BA9" w:rsidP="00262BA9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Aluno que optou em adquirir dois estágios, só receberá o material didático relativo ao 2º estágio, após a conclusão e aprovação do 1º estágio, e desde que tenha realizado a quitação do 1º estágio. </w:t>
      </w:r>
    </w:p>
    <w:p w14:paraId="12941E0C" w14:textId="77777777" w:rsidR="00262BA9" w:rsidRPr="00BA2CDF" w:rsidRDefault="00262BA9" w:rsidP="00262BA9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Aluno deverá adquirir todo o material didático necessário relativo ao estágio cursado, de uso obrigatório em sala de aula, diretamente na Escola, sendo vedada a reutilização de material de terceiros – inclusive parentes – e proibida a extração e utilização de cópias de todo o material </w:t>
      </w:r>
      <w:r w:rsidRPr="00BA2CDF">
        <w:rPr>
          <w:rFonts w:ascii="Arial Narrow" w:hAnsi="Arial Narrow" w:cs="Arial"/>
          <w:snapToGrid w:val="0"/>
          <w:sz w:val="20"/>
          <w:szCs w:val="20"/>
        </w:rPr>
        <w:t>(livro e provas e apostilas quando aplicáveis)</w:t>
      </w:r>
      <w:r w:rsidRPr="00BA2CDF">
        <w:rPr>
          <w:rFonts w:ascii="Arial Narrow" w:hAnsi="Arial Narrow" w:cs="Arial"/>
          <w:sz w:val="20"/>
          <w:szCs w:val="20"/>
        </w:rPr>
        <w:t>. Eventual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perda ou destruição do material obriga o </w:t>
      </w:r>
      <w:r w:rsidRPr="00BA2CDF">
        <w:rPr>
          <w:rFonts w:ascii="Arial Narrow" w:hAnsi="Arial Narrow" w:cs="Arial"/>
          <w:b/>
          <w:sz w:val="20"/>
          <w:szCs w:val="20"/>
        </w:rPr>
        <w:t>Auno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a adquirir novo material para poder participar das aulas.</w:t>
      </w:r>
    </w:p>
    <w:p w14:paraId="5751756C" w14:textId="77777777" w:rsidR="00262BA9" w:rsidRPr="009C525D" w:rsidRDefault="00262BA9" w:rsidP="00262BA9">
      <w:pPr>
        <w:jc w:val="both"/>
        <w:rPr>
          <w:rFonts w:ascii="Arial Narrow" w:hAnsi="Arial Narrow"/>
          <w:snapToGrid w:val="0"/>
          <w:sz w:val="20"/>
          <w:szCs w:val="20"/>
        </w:rPr>
      </w:pPr>
    </w:p>
    <w:p w14:paraId="6B129084" w14:textId="77777777" w:rsidR="00262BA9" w:rsidRPr="009C525D" w:rsidRDefault="00262BA9" w:rsidP="00262BA9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423F0174" w14:textId="77777777" w:rsidR="00262BA9" w:rsidRPr="00DD799A" w:rsidRDefault="00262BA9" w:rsidP="00262BA9">
      <w:pPr>
        <w:jc w:val="both"/>
        <w:rPr>
          <w:rFonts w:ascii="Arial Narrow" w:hAnsi="Arial Narrow"/>
          <w:b/>
          <w:bCs/>
          <w:snapToGrid w:val="0"/>
          <w:sz w:val="20"/>
          <w:szCs w:val="20"/>
          <w:highlight w:val="lightGray"/>
          <w:u w:val="single"/>
        </w:rPr>
      </w:pPr>
      <w:r w:rsidRPr="00DD799A">
        <w:rPr>
          <w:rFonts w:ascii="Arial Narrow" w:hAnsi="Arial Narrow"/>
          <w:b/>
          <w:bCs/>
          <w:snapToGrid w:val="0"/>
          <w:sz w:val="20"/>
          <w:szCs w:val="20"/>
          <w:highlight w:val="lightGray"/>
          <w:u w:val="single"/>
        </w:rPr>
        <w:t>SOBRE MATRÍCULA ANUAL</w:t>
      </w:r>
    </w:p>
    <w:p w14:paraId="06278F65" w14:textId="77777777" w:rsidR="00262BA9" w:rsidRPr="00DD799A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highlight w:val="lightGray"/>
        </w:rPr>
      </w:pPr>
      <w:r w:rsidRPr="00DD799A">
        <w:rPr>
          <w:rFonts w:ascii="Arial Narrow" w:hAnsi="Arial Narrow"/>
          <w:bCs/>
          <w:snapToGrid w:val="0"/>
          <w:sz w:val="20"/>
          <w:szCs w:val="20"/>
          <w:highlight w:val="lightGray"/>
        </w:rPr>
        <w:t xml:space="preserve">Anualmente é cobrada uma taxa de matrícula para o ano seguinte, independente do estágio e lição em que está no livro atual. </w:t>
      </w:r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Para efetuar a </w:t>
      </w:r>
      <w:proofErr w:type="gramStart"/>
      <w:r w:rsidRPr="00DD799A">
        <w:rPr>
          <w:rFonts w:ascii="Arial Narrow" w:hAnsi="Arial Narrow"/>
          <w:b/>
          <w:snapToGrid w:val="0"/>
          <w:sz w:val="20"/>
          <w:szCs w:val="20"/>
          <w:highlight w:val="lightGray"/>
        </w:rPr>
        <w:t>matrícula  anual</w:t>
      </w:r>
      <w:proofErr w:type="gramEnd"/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, o Aluno deve estar rigorosamente em dia com o pagamento de quaisquer valores devidos à Escola (parcelas, material, devolução de livros à biblioteca, </w:t>
      </w:r>
      <w:proofErr w:type="spellStart"/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>etc</w:t>
      </w:r>
      <w:proofErr w:type="spellEnd"/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) sob pena de sua não renovação. </w:t>
      </w:r>
    </w:p>
    <w:p w14:paraId="36B4B769" w14:textId="77777777" w:rsidR="00262BA9" w:rsidRPr="00BA2CDF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4DED06F1" w14:textId="77777777" w:rsidR="00262BA9" w:rsidRPr="00BA2CDF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BA2CDF">
        <w:rPr>
          <w:rFonts w:ascii="Arial Narrow" w:hAnsi="Arial Narrow"/>
          <w:b/>
          <w:sz w:val="20"/>
          <w:szCs w:val="20"/>
          <w:u w:val="single"/>
        </w:rPr>
        <w:t>SOBRE CANCELAMENTO</w:t>
      </w:r>
    </w:p>
    <w:p w14:paraId="1930368D" w14:textId="77777777" w:rsidR="00262BA9" w:rsidRPr="00BA2CDF" w:rsidRDefault="00262BA9" w:rsidP="00262BA9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DD799A">
        <w:rPr>
          <w:rFonts w:ascii="Arial Narrow" w:hAnsi="Arial Narrow"/>
          <w:sz w:val="20"/>
          <w:szCs w:val="20"/>
          <w:highlight w:val="lightGray"/>
        </w:rPr>
        <w:t xml:space="preserve">Caso o aluno necessite parar seu curso, deverá comparecer à Escola para assinar o Termo de Cancelamento de sua Matrícula. Enquanto o aluno não formalizar o cancelamento, sua mensalidade continua correndo, ou seja, o que vale é a </w:t>
      </w:r>
      <w:r w:rsidRPr="00DD799A">
        <w:rPr>
          <w:rFonts w:ascii="Arial Narrow" w:hAnsi="Arial Narrow"/>
          <w:sz w:val="20"/>
          <w:szCs w:val="20"/>
          <w:highlight w:val="lightGray"/>
        </w:rPr>
        <w:lastRenderedPageBreak/>
        <w:t>data do cancelamento por escrito e não a interrupção pura e simples. Não há nenhuma taxa de cancelamento, mas é necessário estar em dia com as mensalidades</w:t>
      </w:r>
      <w:r w:rsidRPr="00BA2CDF">
        <w:rPr>
          <w:rFonts w:ascii="Arial Narrow" w:hAnsi="Arial Narrow"/>
          <w:sz w:val="20"/>
          <w:szCs w:val="20"/>
        </w:rPr>
        <w:t>.</w:t>
      </w:r>
    </w:p>
    <w:p w14:paraId="69A98162" w14:textId="77777777" w:rsidR="00262BA9" w:rsidRPr="00BA2CDF" w:rsidRDefault="00262BA9" w:rsidP="00262BA9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Será mantida a cobrança da mensalidade do mês vigente da solicitação e as cobranças subjacentes serão canceladas.</w:t>
      </w:r>
    </w:p>
    <w:p w14:paraId="26D5755A" w14:textId="77777777" w:rsidR="00262BA9" w:rsidRPr="00BA2CDF" w:rsidRDefault="00262BA9" w:rsidP="00262BA9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 xml:space="preserve">As regras acima destinam-se apenas para cobranças de mensalidades de curso e não se aplicam para cobranças de materiais didáticos parcelados. </w:t>
      </w:r>
    </w:p>
    <w:p w14:paraId="6603D4FC" w14:textId="77777777" w:rsidR="00262BA9" w:rsidRPr="00E6145B" w:rsidRDefault="00262BA9" w:rsidP="00262BA9">
      <w:pPr>
        <w:pStyle w:val="Corpodetexto2"/>
        <w:spacing w:after="0" w:line="240" w:lineRule="auto"/>
        <w:ind w:left="720"/>
        <w:jc w:val="both"/>
        <w:rPr>
          <w:rFonts w:ascii="Arial Narrow" w:hAnsi="Arial Narrow"/>
          <w:color w:val="FF0000"/>
          <w:sz w:val="20"/>
          <w:szCs w:val="20"/>
        </w:rPr>
      </w:pPr>
    </w:p>
    <w:p w14:paraId="3C0EB8D7" w14:textId="77777777" w:rsidR="00262BA9" w:rsidRDefault="00262BA9" w:rsidP="00262BA9">
      <w:pPr>
        <w:pStyle w:val="Corpodetexto2"/>
        <w:spacing w:after="0" w:line="240" w:lineRule="auto"/>
        <w:ind w:left="720"/>
        <w:jc w:val="both"/>
        <w:rPr>
          <w:rFonts w:ascii="Arial Narrow" w:hAnsi="Arial Narrow"/>
          <w:sz w:val="20"/>
          <w:szCs w:val="20"/>
        </w:rPr>
      </w:pPr>
    </w:p>
    <w:p w14:paraId="1BD5DC29" w14:textId="77777777" w:rsidR="00262BA9" w:rsidRPr="009C525D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INADIMPLÊNCIA</w:t>
      </w:r>
    </w:p>
    <w:p w14:paraId="766BD261" w14:textId="77777777" w:rsidR="00262BA9" w:rsidRPr="009C525D" w:rsidRDefault="00262BA9" w:rsidP="00262BA9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</w:p>
    <w:p w14:paraId="2172CA00" w14:textId="77777777" w:rsidR="00262BA9" w:rsidRPr="00796B73" w:rsidRDefault="00262BA9" w:rsidP="00262BA9">
      <w:pPr>
        <w:pStyle w:val="PargrafodaLista"/>
        <w:numPr>
          <w:ilvl w:val="0"/>
          <w:numId w:val="2"/>
        </w:numPr>
        <w:tabs>
          <w:tab w:val="left" w:pos="2934"/>
        </w:tabs>
        <w:jc w:val="both"/>
        <w:rPr>
          <w:rFonts w:ascii="Arial Narrow" w:hAnsi="Arial Narrow"/>
          <w:sz w:val="20"/>
          <w:szCs w:val="20"/>
        </w:rPr>
      </w:pPr>
      <w:r w:rsidRPr="00E6145B">
        <w:rPr>
          <w:rFonts w:ascii="Arial Narrow" w:hAnsi="Arial Narrow"/>
          <w:sz w:val="20"/>
          <w:szCs w:val="20"/>
        </w:rPr>
        <w:t xml:space="preserve">Caso a inadimplência dos valores devidos (mensalidade, material didático ou matrícula) seja superior a 30 (trinta) dias, a Escola poderá rescindir este acordo de prestação de serviços educacionais, com a simples comunicação ao Aluno ou seu </w:t>
      </w:r>
      <w:r w:rsidRPr="00796B73">
        <w:rPr>
          <w:rFonts w:ascii="Arial Narrow" w:hAnsi="Arial Narrow"/>
          <w:sz w:val="20"/>
          <w:szCs w:val="20"/>
        </w:rPr>
        <w:t xml:space="preserve">responsável. </w:t>
      </w:r>
    </w:p>
    <w:p w14:paraId="4BBC3818" w14:textId="77777777" w:rsidR="00262BA9" w:rsidRPr="00796B73" w:rsidRDefault="00262BA9" w:rsidP="00262BA9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>No caso de inadimplência, não havendo a quitação do débito até o fim do estágio, somente será efetuada a rematrícula ou renovação contratual caso todos os valores devidos sejam integralmente quitados.</w:t>
      </w:r>
    </w:p>
    <w:p w14:paraId="0EC0BF3F" w14:textId="77777777" w:rsidR="00262BA9" w:rsidRPr="00796B73" w:rsidRDefault="00262BA9" w:rsidP="00262BA9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/>
          <w:bCs/>
          <w:sz w:val="20"/>
          <w:szCs w:val="20"/>
        </w:rPr>
        <w:t xml:space="preserve">Em caso de inadimplência, o contratante será negativado junto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 xml:space="preserve">aos bancos de dados </w:t>
      </w:r>
      <w:r w:rsidRPr="00796B73">
        <w:rPr>
          <w:rFonts w:ascii="Arial Narrow" w:hAnsi="Arial Narrow"/>
          <w:bCs/>
          <w:sz w:val="20"/>
          <w:szCs w:val="20"/>
        </w:rPr>
        <w:t>de proteção ao crédito e o título será levado à protesto</w:t>
      </w:r>
      <w:r>
        <w:rPr>
          <w:rFonts w:ascii="Arial Narrow" w:hAnsi="Arial Narrow"/>
          <w:bCs/>
          <w:sz w:val="20"/>
          <w:szCs w:val="20"/>
        </w:rPr>
        <w:t xml:space="preserve"> em cartório</w:t>
      </w:r>
      <w:r w:rsidRPr="00796B73">
        <w:rPr>
          <w:rFonts w:ascii="Arial Narrow" w:hAnsi="Arial Narrow"/>
          <w:bCs/>
          <w:sz w:val="20"/>
          <w:szCs w:val="20"/>
        </w:rPr>
        <w:t xml:space="preserve">, após 60 dias do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vencimento; e n</w:t>
      </w:r>
      <w:r w:rsidRPr="00796B73">
        <w:rPr>
          <w:rFonts w:ascii="Arial Narrow" w:hAnsi="Arial Narrow" w:cs="Shruti"/>
          <w:bCs/>
          <w:sz w:val="20"/>
          <w:szCs w:val="20"/>
        </w:rPr>
        <w:t>ão havendo a quitação do débito, será efetuado o bloqueio de matrícula em qualquer unidade FISK até que seja integralmente quitado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.</w:t>
      </w:r>
    </w:p>
    <w:p w14:paraId="13759527" w14:textId="77777777" w:rsidR="00262BA9" w:rsidRPr="00796B73" w:rsidRDefault="00262BA9" w:rsidP="00262BA9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Pr="00796B73">
        <w:rPr>
          <w:rFonts w:ascii="Arial Narrow" w:hAnsi="Arial Narrow" w:cs="Arial"/>
          <w:b/>
          <w:bCs/>
          <w:sz w:val="20"/>
          <w:szCs w:val="20"/>
        </w:rPr>
        <w:t>Escola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796B73">
        <w:rPr>
          <w:rFonts w:ascii="Arial Narrow" w:hAnsi="Arial Narrow" w:cs="Arial"/>
          <w:b/>
          <w:bCs/>
          <w:sz w:val="20"/>
          <w:szCs w:val="20"/>
        </w:rPr>
        <w:t>aluno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20E7B4AA" w14:textId="77777777" w:rsidR="00262BA9" w:rsidRPr="00796B73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740A99C6" w14:textId="77777777" w:rsidR="00262BA9" w:rsidRPr="00796B73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796B73">
        <w:rPr>
          <w:rFonts w:ascii="Arial Narrow" w:hAnsi="Arial Narrow"/>
          <w:b/>
          <w:sz w:val="20"/>
          <w:szCs w:val="20"/>
          <w:u w:val="single"/>
        </w:rPr>
        <w:t xml:space="preserve">SOBRE DESLIGAMENTO E MULTA RESCISÓRIA </w:t>
      </w:r>
    </w:p>
    <w:p w14:paraId="55BA2DB9" w14:textId="77777777" w:rsidR="00262BA9" w:rsidRPr="00DD799A" w:rsidRDefault="00262BA9" w:rsidP="00262BA9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  <w:highlight w:val="lightGray"/>
        </w:rPr>
      </w:pPr>
      <w:r w:rsidRPr="00DD799A">
        <w:rPr>
          <w:rFonts w:ascii="Arial Narrow" w:hAnsi="Arial Narrow" w:cs="Arial"/>
          <w:bCs/>
          <w:sz w:val="20"/>
          <w:szCs w:val="20"/>
          <w:highlight w:val="lightGray"/>
        </w:rPr>
        <w:t xml:space="preserve">A escola não aplica multa rescisória para desligamento do curso. </w:t>
      </w:r>
    </w:p>
    <w:p w14:paraId="62790884" w14:textId="77777777" w:rsidR="00262BA9" w:rsidRPr="00DD799A" w:rsidRDefault="00262BA9" w:rsidP="00262BA9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  <w:highlight w:val="lightGray"/>
        </w:rPr>
      </w:pPr>
      <w:r w:rsidRPr="00DD799A">
        <w:rPr>
          <w:rFonts w:ascii="Arial Narrow" w:hAnsi="Arial Narrow" w:cs="Arial"/>
          <w:bCs/>
          <w:sz w:val="20"/>
          <w:szCs w:val="20"/>
          <w:highlight w:val="lightGray"/>
        </w:rPr>
        <w:t>Para realizar o desligamento o aluno necessita estar em dia com as despesas financeiras e comunicar a escola com 30 dias de antecedência. O aluno deverá preencher uma ficha de solicitação de desligamento presencialmente na escola.</w:t>
      </w:r>
    </w:p>
    <w:p w14:paraId="5848A8E3" w14:textId="77777777" w:rsidR="00262BA9" w:rsidRPr="00DD799A" w:rsidRDefault="00262BA9" w:rsidP="00262BA9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  <w:highlight w:val="lightGray"/>
        </w:rPr>
      </w:pPr>
      <w:r w:rsidRPr="00DD799A">
        <w:rPr>
          <w:rFonts w:ascii="Arial Narrow" w:hAnsi="Arial Narrow" w:cs="Arial"/>
          <w:bCs/>
          <w:sz w:val="20"/>
          <w:szCs w:val="20"/>
          <w:highlight w:val="lightGray"/>
        </w:rPr>
        <w:t>Durante o período de solicitação de desligamento, o aluno ainda frequentará as aulas e realizará o pagamento da mensalidade a vencer do mês em que foi solicitado o desligamento.</w:t>
      </w:r>
    </w:p>
    <w:p w14:paraId="7683ECBF" w14:textId="77777777" w:rsidR="00262BA9" w:rsidRDefault="00262BA9" w:rsidP="00262BA9">
      <w:pPr>
        <w:pStyle w:val="TextosemFormatao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3E1E44E3" w14:textId="77777777" w:rsidR="00262BA9" w:rsidRPr="00E13259" w:rsidRDefault="00262BA9" w:rsidP="00262BA9">
      <w:pPr>
        <w:pStyle w:val="TextosemFormatao"/>
        <w:ind w:left="720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2A4588B7" w14:textId="77777777" w:rsidR="00262BA9" w:rsidRPr="009C525D" w:rsidRDefault="00262BA9" w:rsidP="00262BA9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REGRAS DE CONVIVÊNCIA </w:t>
      </w:r>
    </w:p>
    <w:p w14:paraId="489A9C90" w14:textId="77777777" w:rsidR="00262BA9" w:rsidRPr="00E13259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sala de aula e nas dependências da escola.</w:t>
      </w:r>
    </w:p>
    <w:p w14:paraId="6E75101C" w14:textId="77777777" w:rsidR="00262BA9" w:rsidRPr="00E13259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O Aluno poderá retirar 1 (um) livro por semana da biblioteca (que fica fechada para balanço em julho e dezembro). O empréstimo é pelo prazo de 1 (uma) semana, que pode ser renovado por igual período. O atraso na devolução implica em multa diária, a ser paga no ato da devolução, </w:t>
      </w:r>
      <w:r w:rsidRPr="00E13259">
        <w:rPr>
          <w:rFonts w:ascii="Arial Narrow" w:hAnsi="Arial Narrow"/>
          <w:snapToGrid w:val="0"/>
          <w:sz w:val="20"/>
          <w:szCs w:val="20"/>
          <w:u w:val="single"/>
        </w:rPr>
        <w:t>conforme tabela vigente</w:t>
      </w:r>
      <w:r w:rsidRPr="00E13259">
        <w:rPr>
          <w:rFonts w:ascii="Arial Narrow" w:hAnsi="Arial Narrow"/>
          <w:snapToGrid w:val="0"/>
          <w:sz w:val="20"/>
          <w:szCs w:val="20"/>
        </w:rPr>
        <w:t>.</w:t>
      </w:r>
    </w:p>
    <w:p w14:paraId="1BF7ED2C" w14:textId="77777777" w:rsidR="00262BA9" w:rsidRPr="00E13259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>A Escola cobrará de seu Aluno ou responsável por danos em seu prédio e em seus aparelhos, bem como pelo material extraviado.</w:t>
      </w:r>
    </w:p>
    <w:p w14:paraId="11527326" w14:textId="77777777" w:rsidR="00262BA9" w:rsidRPr="009C525D" w:rsidRDefault="00262BA9" w:rsidP="00262BA9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 Escola se reserva o direito de cancelar a matrícula do Aluno que não esteja obedecendo aos preceitos básicos da Instituição, sendo eles: respeito ao professor, ao colega de sala e ao ambiente de ensino.  </w:t>
      </w:r>
    </w:p>
    <w:p w14:paraId="23183B31" w14:textId="77777777" w:rsidR="00262BA9" w:rsidRPr="009C525D" w:rsidRDefault="00262BA9" w:rsidP="00262BA9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É proibida entrada e permanência de acompanhante durante as aulas.</w:t>
      </w:r>
    </w:p>
    <w:p w14:paraId="73A39E17" w14:textId="77777777" w:rsidR="00262BA9" w:rsidRPr="009C525D" w:rsidRDefault="00262BA9" w:rsidP="00262BA9">
      <w:pPr>
        <w:pStyle w:val="Corpodetexto2"/>
        <w:numPr>
          <w:ilvl w:val="0"/>
          <w:numId w:val="2"/>
        </w:numPr>
        <w:tabs>
          <w:tab w:val="left" w:pos="708"/>
        </w:tabs>
        <w:spacing w:after="0" w:line="240" w:lineRule="auto"/>
        <w:jc w:val="both"/>
        <w:rPr>
          <w:rStyle w:val="apple-style-span"/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É proibida a permanência de alunos na dependência da escola fora dos horários de aula </w:t>
      </w:r>
      <w:r w:rsidRPr="009C525D">
        <w:rPr>
          <w:rStyle w:val="apple-style-span"/>
          <w:rFonts w:ascii="Arial Narrow" w:hAnsi="Arial Narrow" w:cs="Arial"/>
          <w:sz w:val="20"/>
          <w:szCs w:val="20"/>
        </w:rPr>
        <w:t>e de Centro de Estudos.</w:t>
      </w:r>
    </w:p>
    <w:p w14:paraId="66F4C9A5" w14:textId="77777777" w:rsidR="00262BA9" w:rsidRPr="009C525D" w:rsidRDefault="00262BA9" w:rsidP="00262BA9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O aluno é matriculado para estudar em grupo. Quando consultado o grupo, prevalece a decisão da maioria.</w:t>
      </w:r>
    </w:p>
    <w:p w14:paraId="57E8B15B" w14:textId="77777777" w:rsidR="00262BA9" w:rsidRPr="009C525D" w:rsidRDefault="00262BA9" w:rsidP="00262BA9">
      <w:pPr>
        <w:pStyle w:val="Corpodetexto"/>
        <w:rPr>
          <w:rFonts w:ascii="Arial Narrow" w:hAnsi="Arial Narrow"/>
          <w:b/>
          <w:iCs/>
          <w:sz w:val="20"/>
          <w:u w:val="single"/>
        </w:rPr>
      </w:pPr>
    </w:p>
    <w:p w14:paraId="14E8D7EA" w14:textId="77777777" w:rsidR="00262BA9" w:rsidRPr="009C525D" w:rsidRDefault="00262BA9" w:rsidP="00262BA9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 xml:space="preserve">SOBRE LEI GERAL DE PROTEÇÃO DE DADOS </w:t>
      </w:r>
    </w:p>
    <w:p w14:paraId="43AFD60B" w14:textId="77777777" w:rsidR="00262BA9" w:rsidRPr="009C525D" w:rsidRDefault="00262BA9" w:rsidP="00262BA9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color w:val="000000"/>
          <w:sz w:val="20"/>
          <w:szCs w:val="20"/>
        </w:rPr>
        <w:t>O Aluno e/ou Responsável Legal concorda com o tratamento de seus dados pessoais para a execução do presente termo de compromisso,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</w:p>
    <w:p w14:paraId="4BB33A03" w14:textId="77777777" w:rsidR="00262BA9" w:rsidRPr="009C525D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35C57303" w14:textId="77777777" w:rsidR="00262BA9" w:rsidRPr="009C525D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 xml:space="preserve">SOBRE </w:t>
      </w:r>
      <w:r>
        <w:rPr>
          <w:rFonts w:ascii="Arial Narrow" w:hAnsi="Arial Narrow"/>
          <w:b/>
          <w:sz w:val="20"/>
          <w:szCs w:val="20"/>
          <w:u w:val="single"/>
        </w:rPr>
        <w:t xml:space="preserve">POSSIBILIDADE DE </w:t>
      </w:r>
      <w:r w:rsidRPr="009C525D">
        <w:rPr>
          <w:rFonts w:ascii="Arial Narrow" w:hAnsi="Arial Narrow"/>
          <w:b/>
          <w:sz w:val="20"/>
          <w:szCs w:val="20"/>
          <w:u w:val="single"/>
        </w:rPr>
        <w:t>PANDEMIA</w:t>
      </w:r>
      <w:r>
        <w:rPr>
          <w:rFonts w:ascii="Arial Narrow" w:hAnsi="Arial Narrow"/>
          <w:b/>
          <w:sz w:val="20"/>
          <w:szCs w:val="20"/>
          <w:u w:val="single"/>
        </w:rPr>
        <w:t>S E ENDEMIAS</w:t>
      </w:r>
    </w:p>
    <w:p w14:paraId="72D9FF78" w14:textId="77777777" w:rsidR="00262BA9" w:rsidRPr="00E13259" w:rsidRDefault="00262BA9" w:rsidP="00262BA9">
      <w:pPr>
        <w:pStyle w:val="PargrafodaLista"/>
        <w:numPr>
          <w:ilvl w:val="0"/>
          <w:numId w:val="2"/>
        </w:numPr>
        <w:rPr>
          <w:rFonts w:ascii="Arial Narrow" w:hAnsi="Arial Narrow"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>Em razão d</w:t>
      </w:r>
      <w:r>
        <w:rPr>
          <w:rFonts w:ascii="Arial Narrow" w:hAnsi="Arial Narrow"/>
          <w:color w:val="000000"/>
          <w:sz w:val="20"/>
          <w:szCs w:val="20"/>
        </w:rPr>
        <w:t xml:space="preserve">a possibilidade de </w:t>
      </w:r>
      <w:r w:rsidRPr="00E13259">
        <w:rPr>
          <w:rFonts w:ascii="Arial Narrow" w:hAnsi="Arial Narrow"/>
          <w:color w:val="000000"/>
          <w:sz w:val="20"/>
          <w:szCs w:val="20"/>
        </w:rPr>
        <w:t>pandemia</w:t>
      </w:r>
      <w:r>
        <w:rPr>
          <w:rFonts w:ascii="Arial Narrow" w:hAnsi="Arial Narrow"/>
          <w:color w:val="000000"/>
          <w:sz w:val="20"/>
          <w:szCs w:val="20"/>
        </w:rPr>
        <w:t>s, ou endemias,</w:t>
      </w:r>
      <w:r w:rsidRPr="00E13259">
        <w:rPr>
          <w:rFonts w:ascii="Arial Narrow" w:hAnsi="Arial Narrow"/>
          <w:color w:val="000000"/>
          <w:sz w:val="20"/>
          <w:szCs w:val="20"/>
        </w:rPr>
        <w:t xml:space="preserve"> e se decretado ESTADO DE CALAMIDADE PÚBLICA, por motivo de saúde ou qualquer outro, as atividades presenciais (aulas, estágios, avaliações e outras) poderão, a critério da </w:t>
      </w:r>
      <w:r>
        <w:rPr>
          <w:rFonts w:ascii="Arial Narrow" w:hAnsi="Arial Narrow"/>
          <w:b/>
          <w:bCs/>
          <w:color w:val="000000"/>
          <w:sz w:val="20"/>
          <w:szCs w:val="20"/>
        </w:rPr>
        <w:t>Escola</w:t>
      </w:r>
      <w:r w:rsidRPr="00E13259">
        <w:rPr>
          <w:rFonts w:ascii="Arial Narrow" w:hAnsi="Arial Narrow"/>
          <w:color w:val="000000"/>
          <w:sz w:val="20"/>
          <w:szCs w:val="20"/>
        </w:rPr>
        <w:t>, serem substituídas por atividades não presenciais na modalidade online ou ainda adotar o regime híbrido de ensino.</w:t>
      </w:r>
    </w:p>
    <w:p w14:paraId="302AA671" w14:textId="77777777" w:rsidR="00262BA9" w:rsidRPr="00E13259" w:rsidRDefault="00262BA9" w:rsidP="00262BA9">
      <w:pPr>
        <w:pStyle w:val="PargrafodaLista"/>
        <w:numPr>
          <w:ilvl w:val="0"/>
          <w:numId w:val="2"/>
        </w:numPr>
        <w:rPr>
          <w:rFonts w:ascii="Arial Narrow" w:hAnsi="Arial Narrow"/>
          <w:b/>
          <w:bCs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O </w:t>
      </w:r>
      <w:r>
        <w:rPr>
          <w:rFonts w:ascii="Arial Narrow" w:hAnsi="Arial Narrow"/>
          <w:b/>
          <w:bCs/>
          <w:color w:val="000000"/>
          <w:sz w:val="20"/>
          <w:szCs w:val="20"/>
        </w:rPr>
        <w:t>Aluno</w:t>
      </w:r>
      <w:r w:rsidRPr="00E13259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</w:t>
      </w:r>
      <w:r>
        <w:rPr>
          <w:rFonts w:ascii="Arial Narrow" w:hAnsi="Arial Narrow"/>
          <w:color w:val="000000"/>
          <w:sz w:val="20"/>
          <w:szCs w:val="20"/>
        </w:rPr>
        <w:t>da pandemia</w:t>
      </w:r>
      <w:r w:rsidRPr="00E13259">
        <w:rPr>
          <w:rFonts w:ascii="Arial Narrow" w:hAnsi="Arial Narrow"/>
          <w:color w:val="000000"/>
          <w:sz w:val="20"/>
          <w:szCs w:val="20"/>
        </w:rPr>
        <w:t xml:space="preserve">, como máscaras, álcool em gel e outros estabelecidos. Os protocolos poderão ser alterados a qualquer tempo, segundo novas orientações do poder público e estudos realizados e/ou observados pela </w:t>
      </w:r>
      <w:r>
        <w:rPr>
          <w:rFonts w:ascii="Arial Narrow" w:hAnsi="Arial Narrow"/>
          <w:b/>
          <w:bCs/>
          <w:color w:val="000000"/>
          <w:sz w:val="20"/>
          <w:szCs w:val="20"/>
        </w:rPr>
        <w:t>Escola</w:t>
      </w:r>
    </w:p>
    <w:p w14:paraId="6F3FFCAA" w14:textId="77777777" w:rsidR="00DB543B" w:rsidRPr="009C525D" w:rsidRDefault="00DB543B" w:rsidP="00DB543B">
      <w:pPr>
        <w:rPr>
          <w:rFonts w:ascii="Arial Narrow" w:hAnsi="Arial Narrow"/>
          <w:sz w:val="20"/>
          <w:szCs w:val="20"/>
        </w:rPr>
      </w:pPr>
    </w:p>
    <w:p w14:paraId="04CCE7C5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>SOBRE SÉRIE DE EXERCÍCIOS - NIVELAMENTO</w:t>
      </w:r>
    </w:p>
    <w:p w14:paraId="43E41428" w14:textId="77777777" w:rsid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/>
          <w:sz w:val="20"/>
          <w:szCs w:val="20"/>
        </w:rPr>
        <w:t xml:space="preserve">O </w:t>
      </w:r>
      <w:r w:rsidRPr="00E13259">
        <w:rPr>
          <w:rFonts w:ascii="Arial Narrow" w:hAnsi="Arial Narrow" w:cs="Arial"/>
          <w:sz w:val="20"/>
          <w:szCs w:val="20"/>
        </w:rPr>
        <w:t xml:space="preserve">aluno que já realizou curso livre de idiomas deve, obrigatoriamente, realizar </w:t>
      </w:r>
      <w:r w:rsidRPr="00E13259">
        <w:rPr>
          <w:rFonts w:ascii="Arial Narrow" w:hAnsi="Arial Narrow" w:cs="Arial"/>
          <w:b/>
          <w:sz w:val="20"/>
          <w:szCs w:val="20"/>
        </w:rPr>
        <w:t>série de exercícios</w:t>
      </w:r>
      <w:r w:rsidRPr="00E13259">
        <w:rPr>
          <w:rFonts w:ascii="Arial Narrow" w:hAnsi="Arial Narrow" w:cs="Arial"/>
          <w:sz w:val="20"/>
          <w:szCs w:val="20"/>
        </w:rPr>
        <w:t xml:space="preserve"> para nivelamento no curso escolhido.   </w:t>
      </w:r>
      <w:proofErr w:type="gramStart"/>
      <w:r w:rsidRPr="00E13259"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 w:rsidRPr="00E13259">
        <w:rPr>
          <w:rFonts w:ascii="Arial Narrow" w:hAnsi="Arial Narrow" w:cs="Arial"/>
          <w:b/>
          <w:sz w:val="20"/>
          <w:szCs w:val="20"/>
        </w:rPr>
        <w:t xml:space="preserve"> ) SIM</w:t>
      </w:r>
      <w:r w:rsidRPr="00E13259">
        <w:rPr>
          <w:rFonts w:ascii="Arial Narrow" w:hAnsi="Arial Narrow" w:cs="Arial"/>
          <w:sz w:val="20"/>
          <w:szCs w:val="20"/>
        </w:rPr>
        <w:t>, estou ciente que devo realizar série de exercícios caso já tenha estudos o idioma anteriormente.</w:t>
      </w:r>
    </w:p>
    <w:p w14:paraId="1FE62716" w14:textId="77777777" w:rsidR="00DB543B" w:rsidRP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 w:cs="Arial"/>
          <w:sz w:val="20"/>
          <w:szCs w:val="20"/>
        </w:rPr>
        <w:t>O aluno que nunca estudou em escola livre de idiomas deve estar ciente da possibilidade de realizar série de exercícios para aproveitamento de algum conhecimento prévio da língua.</w:t>
      </w:r>
    </w:p>
    <w:p w14:paraId="5B7647B0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  <w:proofErr w:type="gramStart"/>
      <w:r w:rsidRPr="009C525D"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 w:rsidRPr="009C525D">
        <w:rPr>
          <w:rFonts w:ascii="Arial Narrow" w:hAnsi="Arial Narrow" w:cs="Arial"/>
          <w:b/>
          <w:sz w:val="20"/>
          <w:szCs w:val="20"/>
        </w:rPr>
        <w:t xml:space="preserve"> ) SIM</w:t>
      </w:r>
      <w:r w:rsidRPr="009C525D">
        <w:rPr>
          <w:rFonts w:ascii="Arial Narrow" w:hAnsi="Arial Narrow" w:cs="Arial"/>
          <w:sz w:val="20"/>
          <w:szCs w:val="20"/>
        </w:rPr>
        <w:t>, opto realizar série de exercícios.</w:t>
      </w:r>
      <w:r w:rsidRPr="009C525D">
        <w:rPr>
          <w:rFonts w:ascii="Arial Narrow" w:hAnsi="Arial Narrow" w:cs="Arial"/>
          <w:sz w:val="20"/>
          <w:szCs w:val="20"/>
        </w:rPr>
        <w:br/>
      </w:r>
      <w:r w:rsidRPr="009C525D">
        <w:rPr>
          <w:rFonts w:ascii="Arial Narrow" w:hAnsi="Arial Narrow" w:cs="Arial"/>
          <w:b/>
          <w:sz w:val="20"/>
          <w:szCs w:val="20"/>
        </w:rPr>
        <w:t>(   ) NÂO</w:t>
      </w:r>
      <w:r w:rsidRPr="009C525D">
        <w:rPr>
          <w:rFonts w:ascii="Arial Narrow" w:hAnsi="Arial Narrow" w:cs="Arial"/>
          <w:sz w:val="20"/>
          <w:szCs w:val="20"/>
        </w:rPr>
        <w:t>, opto não realizar série de exercícios.</w:t>
      </w:r>
    </w:p>
    <w:p w14:paraId="63A91CD4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</w:p>
    <w:p w14:paraId="69C3CE73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b/>
          <w:bCs/>
          <w:sz w:val="20"/>
          <w:szCs w:val="20"/>
        </w:rPr>
        <w:lastRenderedPageBreak/>
        <w:t>a)</w:t>
      </w:r>
      <w:r w:rsidRPr="009C525D">
        <w:rPr>
          <w:rFonts w:ascii="Arial Narrow" w:hAnsi="Arial Narrow" w:cs="Arial"/>
          <w:sz w:val="20"/>
          <w:szCs w:val="20"/>
        </w:rPr>
        <w:t xml:space="preserve"> Alunos que optam por realizar a série de exercícios podem ser convidados a realizar uma revisão de algum estágio específico antes de darem seguimento ao próximo estágio. </w:t>
      </w:r>
    </w:p>
    <w:p w14:paraId="17D3FF07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3AEB5C93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724B539C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</w:p>
    <w:p w14:paraId="4ED36A34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  <w:r w:rsidRPr="009C525D">
        <w:rPr>
          <w:rFonts w:ascii="Arial Narrow" w:hAnsi="Arial Narrow" w:cs="Arial"/>
          <w:b/>
          <w:sz w:val="20"/>
          <w:szCs w:val="20"/>
        </w:rPr>
        <w:t>DECLARAÇÃO ANO ESCOLAR</w:t>
      </w:r>
    </w:p>
    <w:p w14:paraId="1F9E2156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 xml:space="preserve">(Obrigatório preenchimento para alunos novos a partir </w:t>
      </w:r>
      <w:r w:rsidRPr="009C525D">
        <w:rPr>
          <w:rFonts w:ascii="Arial Narrow" w:hAnsi="Arial Narrow" w:cs="Arial"/>
          <w:b/>
          <w:sz w:val="20"/>
          <w:szCs w:val="20"/>
        </w:rPr>
        <w:t>dos 3 anos até os 14 anos de idade</w:t>
      </w:r>
      <w:r w:rsidRPr="009C525D">
        <w:rPr>
          <w:rFonts w:ascii="Arial Narrow" w:hAnsi="Arial Narrow" w:cs="Arial"/>
          <w:sz w:val="20"/>
          <w:szCs w:val="20"/>
        </w:rPr>
        <w:t>)</w:t>
      </w:r>
    </w:p>
    <w:p w14:paraId="1071AEEC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74503C91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Eu(</w:t>
      </w:r>
      <w:proofErr w:type="spellStart"/>
      <w:r w:rsidRPr="009C525D">
        <w:rPr>
          <w:rFonts w:ascii="Arial Narrow" w:hAnsi="Arial Narrow" w:cs="Arial"/>
          <w:sz w:val="20"/>
          <w:szCs w:val="20"/>
        </w:rPr>
        <w:t>nomecompleto</w:t>
      </w:r>
      <w:proofErr w:type="spellEnd"/>
      <w:r w:rsidRPr="009C525D">
        <w:rPr>
          <w:rFonts w:ascii="Arial Narrow" w:hAnsi="Arial Narrow" w:cs="Arial"/>
          <w:sz w:val="20"/>
          <w:szCs w:val="20"/>
        </w:rPr>
        <w:t>)</w:t>
      </w:r>
      <w:r w:rsidR="004B09CD">
        <w:rPr>
          <w:rFonts w:ascii="Arial Narrow" w:hAnsi="Arial Narrow" w:cs="Arial"/>
          <w:sz w:val="20"/>
          <w:szCs w:val="20"/>
        </w:rPr>
        <w:t xml:space="preserve"> </w:t>
      </w:r>
      <w:r w:rsidR="004B09CD" w:rsidRPr="0091177E">
        <w:rPr>
          <w:rFonts w:ascii="Arial Narrow" w:hAnsi="Arial Narrow" w:cs="Arial"/>
          <w:color w:val="FF0000"/>
          <w:sz w:val="20"/>
          <w:szCs w:val="20"/>
          <w:highlight w:val="yellow"/>
        </w:rPr>
        <w:t>(preencher)</w:t>
      </w:r>
      <w:r w:rsidRPr="009C525D">
        <w:rPr>
          <w:rFonts w:ascii="Arial Narrow" w:hAnsi="Arial Narrow" w:cs="Arial"/>
          <w:sz w:val="20"/>
          <w:szCs w:val="20"/>
        </w:rPr>
        <w:t xml:space="preserve">,_______________________________________________________________________________, (descrever vínculo familiar) __________________________________, responsável financeiro pela matrícula do aluno (a) junto à FISK – Centro de Ensino -  declaro que o aluno está regularmente matriculado na escola (indicar nome da escola) ______________________________________________________________ , no ano escolar de  _______________. </w:t>
      </w:r>
    </w:p>
    <w:p w14:paraId="453086A7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</w:p>
    <w:p w14:paraId="71AA97CC" w14:textId="77777777" w:rsidR="00DB543B" w:rsidRPr="009C525D" w:rsidRDefault="00DB543B" w:rsidP="00DB543B">
      <w:pPr>
        <w:jc w:val="both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Declaro ainda que me responsabilizo integralmente pelos dados do ano escolar informado por mim neste termo, para que o material didático do aluno seja encomendado. Também estou ciente de que em caso de erro nessa informação, o material não poderá ser trocado, se já tiver sido manuseado.</w:t>
      </w:r>
    </w:p>
    <w:p w14:paraId="388E52DD" w14:textId="77777777" w:rsidR="00DB543B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470DB589" w14:textId="77777777" w:rsidR="004B09CD" w:rsidRPr="004B09CD" w:rsidRDefault="004B09CD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  <w:r w:rsidRPr="004B09CD">
        <w:rPr>
          <w:rFonts w:ascii="Arial Narrow" w:hAnsi="Arial Narrow" w:cs="Arial"/>
          <w:color w:val="FF0000"/>
          <w:sz w:val="20"/>
          <w:szCs w:val="20"/>
        </w:rPr>
        <w:t>(assinatura digital AUTENTIQUE)</w:t>
      </w:r>
    </w:p>
    <w:p w14:paraId="73FA2D05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5F9E1A5E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4F66643C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262034B4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3C92AE3D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Este Termo assinado pelo representante da Escola e pelo Aluno (se o Aluno for maior de idade), ou seu responsável (se o Aluno for menor de idade), equivale a um acordo de prestação de serviços e tem validade do início ao fim d</w:t>
      </w:r>
      <w:r w:rsidR="000146A9">
        <w:rPr>
          <w:rFonts w:ascii="Arial Narrow" w:hAnsi="Arial Narrow"/>
          <w:sz w:val="20"/>
          <w:szCs w:val="20"/>
        </w:rPr>
        <w:t>a série de livros adquirida no curso de idiomas escolhidos</w:t>
      </w:r>
      <w:r w:rsidRPr="009C525D">
        <w:rPr>
          <w:rFonts w:ascii="Arial Narrow" w:hAnsi="Arial Narrow"/>
          <w:sz w:val="20"/>
          <w:szCs w:val="20"/>
        </w:rPr>
        <w:t>. As partes envolvidas elegem o Foro da Comarca de Caçapava, São Paulo, para solução de quaisquer questões decorrentes do presente termo.</w:t>
      </w:r>
    </w:p>
    <w:p w14:paraId="6233339F" w14:textId="77777777" w:rsidR="00DB543B" w:rsidRPr="009C525D" w:rsidRDefault="00DB543B" w:rsidP="00DB543B">
      <w:pPr>
        <w:pStyle w:val="Corpodetexto2"/>
        <w:tabs>
          <w:tab w:val="left" w:pos="708"/>
        </w:tabs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61505651" w14:textId="77777777" w:rsidR="00DB543B" w:rsidRPr="009C525D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Caçapava   ______</w:t>
      </w:r>
      <w:proofErr w:type="spellStart"/>
      <w:r w:rsidRPr="009C525D">
        <w:rPr>
          <w:rFonts w:ascii="Arial Narrow" w:hAnsi="Arial Narrow"/>
          <w:sz w:val="20"/>
          <w:szCs w:val="20"/>
        </w:rPr>
        <w:t>de__________________de</w:t>
      </w:r>
      <w:proofErr w:type="spellEnd"/>
      <w:r w:rsidRPr="009C525D">
        <w:rPr>
          <w:rFonts w:ascii="Arial Narrow" w:hAnsi="Arial Narrow"/>
          <w:sz w:val="20"/>
          <w:szCs w:val="20"/>
        </w:rPr>
        <w:t xml:space="preserve"> 20____</w:t>
      </w:r>
    </w:p>
    <w:p w14:paraId="620C4F6B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0D4FAE97" w14:textId="77777777" w:rsidR="00DB543B" w:rsidRPr="009C525D" w:rsidRDefault="00DB543B" w:rsidP="00DB543B">
      <w:pPr>
        <w:tabs>
          <w:tab w:val="left" w:pos="8805"/>
        </w:tabs>
        <w:ind w:left="120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noProof/>
          <w:sz w:val="20"/>
          <w:szCs w:val="20"/>
        </w:rPr>
        <w:drawing>
          <wp:anchor distT="0" distB="0" distL="114300" distR="114300" simplePos="0" relativeHeight="251659776" behindDoc="1" locked="0" layoutInCell="1" allowOverlap="1" wp14:anchorId="0118E61A" wp14:editId="334031C9">
            <wp:simplePos x="0" y="0"/>
            <wp:positionH relativeFrom="column">
              <wp:posOffset>4133215</wp:posOffset>
            </wp:positionH>
            <wp:positionV relativeFrom="paragraph">
              <wp:posOffset>10160</wp:posOffset>
            </wp:positionV>
            <wp:extent cx="1583055" cy="287655"/>
            <wp:effectExtent l="19050" t="0" r="0" b="0"/>
            <wp:wrapNone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lum/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3055" cy="28765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9C525D">
        <w:rPr>
          <w:rFonts w:ascii="Arial Narrow" w:hAnsi="Arial Narrow"/>
          <w:sz w:val="20"/>
          <w:szCs w:val="20"/>
        </w:rPr>
        <w:tab/>
      </w:r>
    </w:p>
    <w:p w14:paraId="44E98DDA" w14:textId="77777777" w:rsidR="00DB543B" w:rsidRPr="009C525D" w:rsidRDefault="00DB543B" w:rsidP="00DB543B">
      <w:pPr>
        <w:ind w:firstLine="120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______________________________</w:t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  <w:t>__________________________________</w:t>
      </w:r>
    </w:p>
    <w:p w14:paraId="4EF3CA79" w14:textId="77777777" w:rsidR="00DB543B" w:rsidRPr="009C525D" w:rsidRDefault="00DB543B" w:rsidP="00DB543B">
      <w:pPr>
        <w:pStyle w:val="Ttulo2"/>
        <w:rPr>
          <w:sz w:val="20"/>
          <w:szCs w:val="20"/>
        </w:rPr>
      </w:pPr>
      <w:r w:rsidRPr="009C525D">
        <w:rPr>
          <w:sz w:val="20"/>
          <w:szCs w:val="20"/>
        </w:rPr>
        <w:t xml:space="preserve">CONTRATANTE / </w:t>
      </w:r>
      <w:proofErr w:type="gramStart"/>
      <w:r w:rsidRPr="009C525D">
        <w:rPr>
          <w:sz w:val="20"/>
          <w:szCs w:val="20"/>
        </w:rPr>
        <w:t xml:space="preserve">ALUNO  </w:t>
      </w:r>
      <w:r w:rsidRPr="009C525D">
        <w:rPr>
          <w:sz w:val="20"/>
          <w:szCs w:val="20"/>
        </w:rPr>
        <w:tab/>
      </w:r>
      <w:proofErr w:type="gramEnd"/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  <w:t>CONTRATADA</w:t>
      </w:r>
    </w:p>
    <w:p w14:paraId="79AB5B78" w14:textId="77777777" w:rsidR="00DB543B" w:rsidRPr="009C525D" w:rsidRDefault="00DB543B" w:rsidP="00DB543B">
      <w:pPr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  <w:t>Rita Cássia Luz Soares Azevedo</w:t>
      </w:r>
    </w:p>
    <w:p w14:paraId="3DE110CA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  <w:t xml:space="preserve">    Diretora</w:t>
      </w:r>
    </w:p>
    <w:p w14:paraId="7E4DFB82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>Testemunhas:</w:t>
      </w:r>
    </w:p>
    <w:p w14:paraId="10B69A2C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48454BD9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 xml:space="preserve">Nome: </w:t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</w:p>
    <w:p w14:paraId="257B90B6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 xml:space="preserve">CPF: </w:t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9C525D">
        <w:rPr>
          <w:rFonts w:ascii="Arial Narrow" w:hAnsi="Arial Narrow"/>
          <w:b/>
          <w:sz w:val="20"/>
          <w:szCs w:val="20"/>
        </w:rPr>
        <w:tab/>
      </w:r>
    </w:p>
    <w:p w14:paraId="106B5788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0109C5D7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14:paraId="6EF77CE1" w14:textId="77777777" w:rsidR="00DB543B" w:rsidRPr="009C525D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277EB149" w14:textId="77777777" w:rsidR="00DB543B" w:rsidRDefault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26411F7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411FF68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18007FC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7BF01CB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5B4D23D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34F253FD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F8CE50E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B3C2340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D212DEE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CEC0203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0516255B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3DA3B5B4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C7E8338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2C7CEA77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F3B9904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3C6A1ABA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D90171A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2BD32FDE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5FE00EF2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31AA35B4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9DB016C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1D26D92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50C22BA4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41115DC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5E80663F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EDF6A1B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5BF68B3D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C487FB3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2457B605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53EE95F0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02FAF3E7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06BA4FB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CA516A3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46259E3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C1F17E2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FE3F857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7BB0723" w14:textId="77777777" w:rsidR="00262BA9" w:rsidRPr="009C525D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sectPr w:rsidR="00262BA9" w:rsidRPr="009C525D" w:rsidSect="00D05BAA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B590DC9" w14:textId="77777777" w:rsidR="004128AB" w:rsidRDefault="004128AB">
      <w:r>
        <w:separator/>
      </w:r>
    </w:p>
  </w:endnote>
  <w:endnote w:type="continuationSeparator" w:id="0">
    <w:p w14:paraId="42411792" w14:textId="77777777" w:rsidR="004128AB" w:rsidRDefault="004128A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E29333D" w14:textId="77777777" w:rsidR="004128AB" w:rsidRDefault="004128AB">
      <w:r>
        <w:separator/>
      </w:r>
    </w:p>
  </w:footnote>
  <w:footnote w:type="continuationSeparator" w:id="0">
    <w:p w14:paraId="323E77F1" w14:textId="77777777" w:rsidR="004128AB" w:rsidRDefault="004128A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37B3118"/>
    <w:multiLevelType w:val="hybridMultilevel"/>
    <w:tmpl w:val="A5900722"/>
    <w:lvl w:ilvl="0" w:tplc="FFFFFFFF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" w15:restartNumberingAfterBreak="0">
    <w:nsid w:val="77AD75D6"/>
    <w:multiLevelType w:val="hybridMultilevel"/>
    <w:tmpl w:val="C13EFB5E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F5F332E"/>
    <w:multiLevelType w:val="hybridMultilevel"/>
    <w:tmpl w:val="2CAAE426"/>
    <w:lvl w:ilvl="0" w:tplc="D5E439B8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8543841">
    <w:abstractNumId w:val="1"/>
  </w:num>
  <w:num w:numId="2" w16cid:durableId="302078734">
    <w:abstractNumId w:val="3"/>
  </w:num>
  <w:num w:numId="3" w16cid:durableId="531958857">
    <w:abstractNumId w:val="0"/>
  </w:num>
  <w:num w:numId="4" w16cid:durableId="547035944">
    <w:abstractNumId w:val="2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alignBordersAndEdges/>
  <w:bordersDoNotSurroundFooter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5717"/>
    <w:rsid w:val="000054A3"/>
    <w:rsid w:val="00014579"/>
    <w:rsid w:val="000146A9"/>
    <w:rsid w:val="0002449B"/>
    <w:rsid w:val="00042ED5"/>
    <w:rsid w:val="000527D0"/>
    <w:rsid w:val="00086F1F"/>
    <w:rsid w:val="000A345F"/>
    <w:rsid w:val="000E2E5E"/>
    <w:rsid w:val="0016647D"/>
    <w:rsid w:val="001718C2"/>
    <w:rsid w:val="001844EB"/>
    <w:rsid w:val="001A00D9"/>
    <w:rsid w:val="001B1E4C"/>
    <w:rsid w:val="001B648C"/>
    <w:rsid w:val="001C02D8"/>
    <w:rsid w:val="001C46BF"/>
    <w:rsid w:val="001E08FB"/>
    <w:rsid w:val="001E2262"/>
    <w:rsid w:val="001F232F"/>
    <w:rsid w:val="00252BCD"/>
    <w:rsid w:val="0026013A"/>
    <w:rsid w:val="0026183E"/>
    <w:rsid w:val="00262BA9"/>
    <w:rsid w:val="002A4A03"/>
    <w:rsid w:val="002D671E"/>
    <w:rsid w:val="00306B3F"/>
    <w:rsid w:val="00340AF6"/>
    <w:rsid w:val="003612DA"/>
    <w:rsid w:val="003934CB"/>
    <w:rsid w:val="003941E1"/>
    <w:rsid w:val="00394DBA"/>
    <w:rsid w:val="0039787E"/>
    <w:rsid w:val="00402325"/>
    <w:rsid w:val="004128AB"/>
    <w:rsid w:val="00424839"/>
    <w:rsid w:val="00426596"/>
    <w:rsid w:val="00432FE0"/>
    <w:rsid w:val="00460356"/>
    <w:rsid w:val="00492576"/>
    <w:rsid w:val="00492DF4"/>
    <w:rsid w:val="004962C2"/>
    <w:rsid w:val="004A38BB"/>
    <w:rsid w:val="004A7DDF"/>
    <w:rsid w:val="004B09CD"/>
    <w:rsid w:val="005054CA"/>
    <w:rsid w:val="00510A44"/>
    <w:rsid w:val="005450E8"/>
    <w:rsid w:val="005834D3"/>
    <w:rsid w:val="00583A0A"/>
    <w:rsid w:val="00595196"/>
    <w:rsid w:val="005A55FE"/>
    <w:rsid w:val="00621D62"/>
    <w:rsid w:val="00622D58"/>
    <w:rsid w:val="006309D0"/>
    <w:rsid w:val="00675717"/>
    <w:rsid w:val="0068410D"/>
    <w:rsid w:val="00690C94"/>
    <w:rsid w:val="00696524"/>
    <w:rsid w:val="0069692A"/>
    <w:rsid w:val="006F1D8B"/>
    <w:rsid w:val="007133C6"/>
    <w:rsid w:val="00750120"/>
    <w:rsid w:val="00754B7E"/>
    <w:rsid w:val="00780347"/>
    <w:rsid w:val="00796B73"/>
    <w:rsid w:val="007D4570"/>
    <w:rsid w:val="00847FE5"/>
    <w:rsid w:val="008B5C34"/>
    <w:rsid w:val="008E0A3A"/>
    <w:rsid w:val="008F27E3"/>
    <w:rsid w:val="0091177E"/>
    <w:rsid w:val="00914AC5"/>
    <w:rsid w:val="00942A5A"/>
    <w:rsid w:val="00951514"/>
    <w:rsid w:val="009645CC"/>
    <w:rsid w:val="009A5849"/>
    <w:rsid w:val="009B20BD"/>
    <w:rsid w:val="009B3572"/>
    <w:rsid w:val="009C2001"/>
    <w:rsid w:val="009C525D"/>
    <w:rsid w:val="00A07D8D"/>
    <w:rsid w:val="00AB0543"/>
    <w:rsid w:val="00AB29BC"/>
    <w:rsid w:val="00AC3DAD"/>
    <w:rsid w:val="00AC64C3"/>
    <w:rsid w:val="00AD5E29"/>
    <w:rsid w:val="00B045E7"/>
    <w:rsid w:val="00B41243"/>
    <w:rsid w:val="00B51CCB"/>
    <w:rsid w:val="00B51D9E"/>
    <w:rsid w:val="00B941B5"/>
    <w:rsid w:val="00BA2CDF"/>
    <w:rsid w:val="00BF4505"/>
    <w:rsid w:val="00C14331"/>
    <w:rsid w:val="00C32AD4"/>
    <w:rsid w:val="00C349ED"/>
    <w:rsid w:val="00C43E87"/>
    <w:rsid w:val="00C64280"/>
    <w:rsid w:val="00C833AB"/>
    <w:rsid w:val="00CB6293"/>
    <w:rsid w:val="00CD29B4"/>
    <w:rsid w:val="00CD63FB"/>
    <w:rsid w:val="00CF740E"/>
    <w:rsid w:val="00D0409F"/>
    <w:rsid w:val="00D05BAA"/>
    <w:rsid w:val="00D73E2C"/>
    <w:rsid w:val="00D85CC5"/>
    <w:rsid w:val="00D978F6"/>
    <w:rsid w:val="00DB543B"/>
    <w:rsid w:val="00DD08B7"/>
    <w:rsid w:val="00DF635E"/>
    <w:rsid w:val="00E01F20"/>
    <w:rsid w:val="00E13259"/>
    <w:rsid w:val="00E25850"/>
    <w:rsid w:val="00E5639C"/>
    <w:rsid w:val="00E6145B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8CBBA5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uiPriority w:val="99"/>
    <w:semiHidden/>
    <w:unhideWhenUsed/>
    <w:rsid w:val="00DB543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2D671E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2D671E"/>
    <w:rPr>
      <w:rFonts w:ascii="Calibri" w:eastAsiaTheme="minorHAnsi" w:hAnsi="Calibri" w:cs="Calibri"/>
      <w:sz w:val="22"/>
      <w:szCs w:val="22"/>
      <w:lang w:eastAsia="en-US"/>
    </w:rPr>
  </w:style>
  <w:style w:type="paragraph" w:styleId="PargrafodaLista">
    <w:name w:val="List Paragraph"/>
    <w:basedOn w:val="Normal"/>
    <w:uiPriority w:val="34"/>
    <w:qFormat/>
    <w:rsid w:val="00C1433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4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4C815DB-3195-42C4-AFC7-0F5FD3A165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fisk cpv maio 2024_todas as idades</Template>
  <TotalTime>12</TotalTime>
  <Pages>7</Pages>
  <Words>4497</Words>
  <Characters>24286</Characters>
  <Application>Microsoft Office Word</Application>
  <DocSecurity>0</DocSecurity>
  <Lines>202</Lines>
  <Paragraphs>57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28726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 azevedo</dc:creator>
  <cp:keywords/>
  <dc:description/>
  <cp:lastModifiedBy>davi azevedo</cp:lastModifiedBy>
  <cp:revision>1</cp:revision>
  <cp:lastPrinted>2011-12-08T13:22:00Z</cp:lastPrinted>
  <dcterms:created xsi:type="dcterms:W3CDTF">2024-05-27T18:09:00Z</dcterms:created>
  <dcterms:modified xsi:type="dcterms:W3CDTF">2024-05-27T18:23:00Z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