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F53BA" w:rsidRPr="006F53BA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1A1FB4" w:rsidRPr="001A1FB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1A1FB4" w:rsidRPr="001A1FB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1A1FB4" w:rsidRPr="001A1FB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1A1FB4" w:rsidRPr="001A1FB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A1FB4" w:rsidRPr="001A1FB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1A1FB4" w:rsidRPr="001A1FB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1A1FB4" w:rsidRPr="001A1FB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1A1FB4" w:rsidRPr="001A1FB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A1FB4" w:rsidRPr="001A1FB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DF6DA4" w:rsidRDefault="006F53BA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1A1FB4" w:rsidRPr="001A1FB4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1A1FB4" w:rsidRPr="001A1FB4">
          <w:rPr>
            <w:rFonts w:ascii="Arial Narrow" w:hAnsi="Arial Narrow" w:cs="Shruti"/>
            <w:b/>
            <w:noProof/>
          </w:rPr>
          <w:t>«DiasHorariosCurso»</w:t>
        </w:r>
      </w:fldSimple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C0B45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DE78DE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1A1FB4" w:rsidRPr="001A1FB4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F53BA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fldSimple w:instr=" MERGEFIELD  OpcoesPagamento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1A1FB4" w:rsidRPr="001A1FB4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1A1FB4" w:rsidRDefault="001A1FB4" w:rsidP="001A1FB4">
      <w:pPr>
        <w:jc w:val="both"/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Pr="00CB6ACF">
          <w:rPr>
            <w:rFonts w:ascii="Arial Narrow" w:hAnsi="Arial Narrow" w:cs="Shruti"/>
            <w:noProof/>
            <w:u w:val="single"/>
          </w:rPr>
          <w:t>«ValorSemDesconto»</w:t>
        </w:r>
      </w:fldSimple>
    </w:p>
    <w:p w:rsidR="001A1FB4" w:rsidRDefault="001A1FB4" w:rsidP="0068410D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Pr="00CB6ACF">
          <w:rPr>
            <w:rFonts w:ascii="Arial Narrow" w:hAnsi="Arial Narrow" w:cs="Shruti"/>
            <w:noProof/>
            <w:u w:val="single"/>
          </w:rPr>
          <w:t>«ValorComDesconto»</w:t>
        </w:r>
      </w:fldSimple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1A1FB4" w:rsidRDefault="001A1FB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F1826" w:rsidRDefault="0068410D" w:rsidP="0068410D">
      <w:pPr>
        <w:ind w:left="360"/>
        <w:jc w:val="both"/>
        <w:rPr>
          <w:sz w:val="14"/>
          <w:szCs w:val="14"/>
        </w:rPr>
      </w:pPr>
    </w:p>
    <w:p w:rsidR="00B941B5" w:rsidRPr="00AF1826" w:rsidRDefault="00B941B5">
      <w:pPr>
        <w:jc w:val="both"/>
        <w:rPr>
          <w:rFonts w:ascii="Arial Narrow" w:hAnsi="Arial Narrow"/>
          <w:sz w:val="14"/>
          <w:szCs w:val="14"/>
        </w:rPr>
      </w:pPr>
      <w:r w:rsidRPr="00AF1826">
        <w:rPr>
          <w:rFonts w:ascii="Arial Narrow" w:hAnsi="Arial Narrow"/>
          <w:b/>
          <w:sz w:val="14"/>
          <w:szCs w:val="14"/>
        </w:rPr>
        <w:t xml:space="preserve">CLÁUSULA PRIMEIRA-OBJETO: </w:t>
      </w:r>
      <w:r w:rsidRPr="00AF1826">
        <w:rPr>
          <w:rFonts w:ascii="Arial Narrow" w:hAnsi="Arial Narrow"/>
          <w:sz w:val="14"/>
          <w:szCs w:val="14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. </w:t>
      </w:r>
      <w:r w:rsidRPr="00AF1826">
        <w:rPr>
          <w:rFonts w:ascii="Arial Narrow" w:hAnsi="Arial Narrow"/>
          <w:b/>
          <w:bCs/>
          <w:sz w:val="14"/>
          <w:szCs w:val="14"/>
        </w:rPr>
        <w:t>§</w:t>
      </w:r>
      <w:r w:rsidRPr="00AF1826">
        <w:rPr>
          <w:rFonts w:ascii="Arial Narrow" w:hAnsi="Arial Narrow"/>
          <w:b/>
          <w:sz w:val="14"/>
          <w:szCs w:val="14"/>
        </w:rPr>
        <w:t xml:space="preserve">1º- </w:t>
      </w:r>
      <w:r w:rsidRPr="00AF1826">
        <w:rPr>
          <w:rFonts w:ascii="Arial Narrow" w:hAnsi="Arial Narrow"/>
          <w:sz w:val="14"/>
          <w:szCs w:val="14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AF1826">
        <w:rPr>
          <w:rFonts w:ascii="Arial Narrow" w:hAnsi="Arial Narrow"/>
          <w:b/>
          <w:bCs/>
          <w:sz w:val="14"/>
          <w:szCs w:val="14"/>
        </w:rPr>
        <w:t>CLÁUSULA SEGUNDA–PAGAMENTO:</w:t>
      </w:r>
      <w:r w:rsidRPr="00AF1826">
        <w:rPr>
          <w:rFonts w:ascii="Arial Narrow" w:hAnsi="Arial Narrow"/>
          <w:sz w:val="14"/>
          <w:szCs w:val="14"/>
        </w:rPr>
        <w:t xml:space="preserve"> Pelos serviços ora contratados,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pagará à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as parcelas aqui estabelecidas – nos termos do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No caso de inadimplência do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, não havendo a quitação do débito até o fim do semestre, somente será efetuada rematrícula e renovação contratual caso todos os valores devidos à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sejam integralmente quitados.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AF1826">
        <w:rPr>
          <w:rFonts w:ascii="Arial Narrow" w:hAnsi="Arial Narrow" w:cs="Arial"/>
          <w:b/>
          <w:bCs/>
          <w:sz w:val="14"/>
          <w:szCs w:val="14"/>
        </w:rPr>
        <w:t>§3º</w:t>
      </w:r>
      <w:r w:rsidRPr="00AF1826">
        <w:rPr>
          <w:rFonts w:ascii="Arial Narrow" w:hAnsi="Arial Narrow" w:cs="Arial"/>
          <w:sz w:val="14"/>
          <w:szCs w:val="14"/>
        </w:rPr>
        <w:t xml:space="preserve">- Eventual atraso no pagamento de qualquer das parcelas acarretará na aplicação da multa de 2% (dois por cento) e deverá o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CONTRATANTE</w:t>
      </w:r>
      <w:r w:rsidRPr="00AF1826">
        <w:rPr>
          <w:rFonts w:ascii="Arial Narrow" w:hAnsi="Arial Narrow" w:cs="Arial"/>
          <w:sz w:val="14"/>
          <w:szCs w:val="14"/>
        </w:rPr>
        <w:t xml:space="preserve"> efetuar o pagamento acrescido de juros e correção monetária. </w:t>
      </w:r>
      <w:r w:rsidRPr="00AF1826">
        <w:rPr>
          <w:rFonts w:ascii="Arial Narrow" w:hAnsi="Arial Narrow"/>
          <w:b/>
          <w:bCs/>
          <w:sz w:val="14"/>
          <w:szCs w:val="14"/>
        </w:rPr>
        <w:t>CLÁUSULA TERCEIRA–VIGÊNCIA E RESCISÃO</w:t>
      </w:r>
      <w:r w:rsidRPr="00AF1826">
        <w:rPr>
          <w:rFonts w:ascii="Arial Narrow" w:hAnsi="Arial Narrow"/>
          <w:sz w:val="14"/>
          <w:szCs w:val="14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Somente serão mantidas as turmas quando existente o número mínimo de Alunos estabelecido no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, da Cláusula Quinta deste contrato, tendo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o prazo de 30 (trinta) dias, contados da data de início da turma, para sua dissolução, caso não seja atingida a quantidade mínima de Alunos.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Não mantido o curso no prazo acima,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poderá optar em cancelar a matrícula, com a devolução das quantias pagas ou transferir-se para outra turma, através de termo a ser assinado entre as partes. </w:t>
      </w:r>
      <w:r w:rsidRPr="00AF1826">
        <w:rPr>
          <w:rFonts w:ascii="Arial Narrow" w:hAnsi="Arial Narrow"/>
          <w:b/>
          <w:bCs/>
          <w:sz w:val="14"/>
          <w:szCs w:val="14"/>
        </w:rPr>
        <w:t>§3º</w:t>
      </w:r>
      <w:r w:rsidRPr="00AF1826">
        <w:rPr>
          <w:rFonts w:ascii="Arial Narrow" w:hAnsi="Arial Narrow"/>
          <w:sz w:val="14"/>
          <w:szCs w:val="14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, da Cláusula Quinta deste instrumento. </w:t>
      </w:r>
      <w:r w:rsidRPr="00AF1826">
        <w:rPr>
          <w:rFonts w:ascii="Arial Narrow" w:hAnsi="Arial Narrow"/>
          <w:b/>
          <w:bCs/>
          <w:sz w:val="14"/>
          <w:szCs w:val="14"/>
        </w:rPr>
        <w:t>§4º</w:t>
      </w:r>
      <w:r w:rsidRPr="00AF1826">
        <w:rPr>
          <w:rFonts w:ascii="Arial Narrow" w:hAnsi="Arial Narrow"/>
          <w:sz w:val="14"/>
          <w:szCs w:val="1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F1826">
        <w:rPr>
          <w:rFonts w:ascii="Arial Narrow" w:hAnsi="Arial Narrow"/>
          <w:b/>
          <w:bCs/>
          <w:sz w:val="14"/>
          <w:szCs w:val="14"/>
        </w:rPr>
        <w:t>§</w:t>
      </w:r>
      <w:r w:rsidRPr="00AF1826">
        <w:rPr>
          <w:rFonts w:ascii="Arial Narrow" w:hAnsi="Arial Narrow"/>
          <w:sz w:val="14"/>
          <w:szCs w:val="14"/>
        </w:rPr>
        <w:t xml:space="preserve"> anterior. </w:t>
      </w:r>
      <w:r w:rsidRPr="00AF1826">
        <w:rPr>
          <w:rFonts w:ascii="Arial Narrow" w:hAnsi="Arial Narrow"/>
          <w:b/>
          <w:bCs/>
          <w:sz w:val="14"/>
          <w:szCs w:val="14"/>
        </w:rPr>
        <w:t>§5º</w:t>
      </w:r>
      <w:r w:rsidRPr="00AF1826">
        <w:rPr>
          <w:rFonts w:ascii="Arial Narrow" w:hAnsi="Arial Narrow"/>
          <w:sz w:val="14"/>
          <w:szCs w:val="14"/>
        </w:rPr>
        <w:t xml:space="preserve">- </w:t>
      </w:r>
      <w:r w:rsidRPr="00AF1826">
        <w:rPr>
          <w:rFonts w:ascii="Arial Narrow" w:hAnsi="Arial Narrow"/>
          <w:bCs/>
          <w:sz w:val="14"/>
          <w:szCs w:val="14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F1826">
        <w:rPr>
          <w:rFonts w:ascii="Arial Narrow" w:hAnsi="Arial Narrow"/>
          <w:sz w:val="14"/>
          <w:szCs w:val="14"/>
        </w:rPr>
        <w:t>CONTRATADA</w:t>
      </w:r>
      <w:r w:rsidRPr="00AF1826">
        <w:rPr>
          <w:rFonts w:ascii="Arial Narrow" w:hAnsi="Arial Narrow"/>
          <w:bCs/>
          <w:sz w:val="14"/>
          <w:szCs w:val="14"/>
        </w:rPr>
        <w:t xml:space="preserve"> o valor correspondente às aulas particulares necessárias para a conclusão do estágio, aplicando-se a tabela vigente de aula particular.</w:t>
      </w:r>
      <w:r w:rsidRPr="00AF1826">
        <w:rPr>
          <w:rFonts w:ascii="Arial Narrow" w:hAnsi="Arial Narrow" w:cs="Arial"/>
          <w:b/>
          <w:bCs/>
          <w:sz w:val="14"/>
          <w:szCs w:val="14"/>
        </w:rPr>
        <w:t>§</w:t>
      </w:r>
      <w:r w:rsidRPr="00AF1826">
        <w:rPr>
          <w:rFonts w:ascii="Arial Narrow" w:hAnsi="Arial Narrow" w:cs="Arial"/>
          <w:b/>
          <w:sz w:val="14"/>
          <w:szCs w:val="14"/>
        </w:rPr>
        <w:t>6º</w:t>
      </w:r>
      <w:r w:rsidRPr="00AF1826">
        <w:rPr>
          <w:rFonts w:ascii="Arial Narrow" w:hAnsi="Arial Narrow" w:cs="Arial"/>
          <w:bCs/>
          <w:sz w:val="14"/>
          <w:szCs w:val="14"/>
        </w:rPr>
        <w:softHyphen/>
        <w:t xml:space="preserve">-Caso a inadimplência dos valores devidos por força deste contrato seja superior a 90 (noventa) dias, a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CONTRATADA</w:t>
      </w:r>
      <w:r w:rsidRPr="00AF1826">
        <w:rPr>
          <w:rFonts w:ascii="Arial Narrow" w:hAnsi="Arial Narrow" w:cs="Arial"/>
          <w:bCs/>
          <w:sz w:val="14"/>
          <w:szCs w:val="14"/>
        </w:rPr>
        <w:t xml:space="preserve"> poderá rescindir este contrato, com a simples comunicação ao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CONTRATANTE</w:t>
      </w:r>
      <w:r w:rsidRPr="00AF1826">
        <w:rPr>
          <w:rFonts w:ascii="Arial Narrow" w:hAnsi="Arial Narrow" w:cs="Arial"/>
          <w:bCs/>
          <w:sz w:val="14"/>
          <w:szCs w:val="14"/>
        </w:rPr>
        <w:t>.</w:t>
      </w:r>
      <w:r w:rsidRPr="00AF1826">
        <w:rPr>
          <w:rFonts w:ascii="Arial Narrow" w:hAnsi="Arial Narrow"/>
          <w:b/>
          <w:bCs/>
          <w:sz w:val="14"/>
          <w:szCs w:val="14"/>
        </w:rPr>
        <w:t>CLÁUSULA QUARTA-DAS OBRIGAÇÕES DAS PARTES:</w:t>
      </w:r>
      <w:r w:rsidRPr="00AF1826">
        <w:rPr>
          <w:rFonts w:ascii="Arial Narrow" w:hAnsi="Arial Narrow"/>
          <w:sz w:val="14"/>
          <w:szCs w:val="14"/>
        </w:rPr>
        <w:t xml:space="preserve">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deverá efetivar sua matrícula (material incluso) relativa ao semestre cursado, de uso obrigatório em sala de aula, diretamente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sendo vedada a reutilização de material de terceiros – inclusive parentes e proibida a extração e utilização de cópias de todo o material </w:t>
      </w:r>
      <w:r w:rsidR="00F613B5" w:rsidRPr="00AF1826">
        <w:rPr>
          <w:rFonts w:ascii="Arial Narrow" w:hAnsi="Arial Narrow"/>
          <w:snapToGrid w:val="0"/>
          <w:sz w:val="14"/>
          <w:szCs w:val="14"/>
        </w:rPr>
        <w:t>(livro e provas; CD, Cd-rom e apostilas quando aplicáveis)</w:t>
      </w:r>
      <w:r w:rsidRPr="00AF1826">
        <w:rPr>
          <w:rFonts w:ascii="Arial Narrow" w:hAnsi="Arial Narrow"/>
          <w:sz w:val="14"/>
          <w:szCs w:val="14"/>
        </w:rPr>
        <w:t xml:space="preserve">. Eventual perda ou destruição do material obriga o </w:t>
      </w:r>
      <w:r w:rsidRPr="00AF1826">
        <w:rPr>
          <w:rFonts w:ascii="Arial Narrow" w:hAnsi="Arial Narrow"/>
          <w:b/>
          <w:bCs/>
          <w:sz w:val="14"/>
          <w:szCs w:val="14"/>
        </w:rPr>
        <w:t xml:space="preserve">CONTRATANTE </w:t>
      </w:r>
      <w:r w:rsidRPr="00AF1826">
        <w:rPr>
          <w:rFonts w:ascii="Arial Narrow" w:hAnsi="Arial Narrow"/>
          <w:sz w:val="14"/>
          <w:szCs w:val="14"/>
        </w:rPr>
        <w:t xml:space="preserve">a adquirir novo material para poder participar das aulas.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A cada mudança de semestre, deverá ser efetivada a rematrícula (material incluso), sob pena da não continuidade dos estudos. </w:t>
      </w:r>
      <w:r w:rsidRPr="00AF1826">
        <w:rPr>
          <w:rFonts w:ascii="Arial Narrow" w:hAnsi="Arial Narrow"/>
          <w:b/>
          <w:bCs/>
          <w:sz w:val="14"/>
          <w:szCs w:val="14"/>
        </w:rPr>
        <w:t>CLÁUSULA QUINTA-DAS DISPOSIÇÕES GERAIS</w:t>
      </w:r>
      <w:r w:rsidRPr="00AF1826">
        <w:rPr>
          <w:rFonts w:ascii="Arial Narrow" w:hAnsi="Arial Narrow"/>
          <w:sz w:val="14"/>
          <w:szCs w:val="14"/>
        </w:rPr>
        <w:t xml:space="preserve">: Para a conclusão do estágio e continuidade do curso, deverão ser observadas as seguintes condições, além daquelas estabelecidas no regulamento interno da Escola.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O Aluno deverá comparecer às aulas que lhe são disponibilizadas e sua ausência não permitirá a recusa de pagamento das parcelas pelo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As aulas serão ministradas diretamente na sede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no horário estabelecido neste instrumento. </w:t>
      </w:r>
      <w:r w:rsidRPr="00AF1826">
        <w:rPr>
          <w:rFonts w:ascii="Arial Narrow" w:hAnsi="Arial Narrow"/>
          <w:b/>
          <w:bCs/>
          <w:sz w:val="14"/>
          <w:szCs w:val="14"/>
        </w:rPr>
        <w:t>§3º</w:t>
      </w:r>
      <w:r w:rsidRPr="00AF1826">
        <w:rPr>
          <w:rFonts w:ascii="Arial Narrow" w:hAnsi="Arial Narrow"/>
          <w:sz w:val="14"/>
          <w:szCs w:val="14"/>
        </w:rPr>
        <w:t xml:space="preserve">- Somente serão repostas as aulas decorrentes de ausência justificada, em período determinado pela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mediante o pagamento de cada aula de reposição conforme a tabela vigente. </w:t>
      </w:r>
      <w:r w:rsidRPr="00AF1826">
        <w:rPr>
          <w:rFonts w:ascii="Arial Narrow" w:hAnsi="Arial Narrow"/>
          <w:b/>
          <w:bCs/>
          <w:sz w:val="14"/>
          <w:szCs w:val="14"/>
        </w:rPr>
        <w:t>§4º</w:t>
      </w:r>
      <w:r w:rsidRPr="00AF1826">
        <w:rPr>
          <w:rFonts w:ascii="Arial Narrow" w:hAnsi="Arial Narrow"/>
          <w:sz w:val="14"/>
          <w:szCs w:val="14"/>
        </w:rPr>
        <w:t>- Os Alunos serão submetidos a avaliações a cada 05 (cinco) ou 6 (seis) lições, tendo que atingir a média final mínima 7,0 (sete) para a aprovação:</w:t>
      </w:r>
      <w:r w:rsidRPr="00AF1826">
        <w:rPr>
          <w:rFonts w:ascii="Arial Narrow" w:hAnsi="Arial Narrow"/>
          <w:b/>
          <w:bCs/>
          <w:sz w:val="14"/>
          <w:szCs w:val="14"/>
        </w:rPr>
        <w:t xml:space="preserve"> I</w:t>
      </w:r>
      <w:r w:rsidRPr="00AF1826">
        <w:rPr>
          <w:rFonts w:ascii="Arial Narrow" w:hAnsi="Arial Narrow"/>
          <w:sz w:val="14"/>
          <w:szCs w:val="14"/>
        </w:rPr>
        <w:t xml:space="preserve">- O Aluno que não alcançar a média final mínima terá direito a uma segunda chance, mediante o pagamento de taxa, conforme tabela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; </w:t>
      </w:r>
      <w:r w:rsidRPr="00AF1826">
        <w:rPr>
          <w:rFonts w:ascii="Arial Narrow" w:hAnsi="Arial Narrow"/>
          <w:b/>
          <w:bCs/>
          <w:sz w:val="14"/>
          <w:szCs w:val="14"/>
        </w:rPr>
        <w:t>II</w:t>
      </w:r>
      <w:r w:rsidRPr="00AF1826">
        <w:rPr>
          <w:rFonts w:ascii="Arial Narrow" w:hAnsi="Arial Narrow"/>
          <w:sz w:val="14"/>
          <w:szCs w:val="14"/>
        </w:rPr>
        <w:t xml:space="preserve">- Caso o Aluno não seja aprovado na segunda chance, deverá  refazer o estágio. </w:t>
      </w:r>
      <w:r w:rsidRPr="00AF1826">
        <w:rPr>
          <w:rFonts w:ascii="Arial Narrow" w:hAnsi="Arial Narrow"/>
          <w:b/>
          <w:bCs/>
          <w:sz w:val="14"/>
          <w:szCs w:val="14"/>
        </w:rPr>
        <w:t>§5º</w:t>
      </w:r>
      <w:r w:rsidRPr="00AF1826">
        <w:rPr>
          <w:rFonts w:ascii="Arial Narrow" w:hAnsi="Arial Narrow"/>
          <w:sz w:val="14"/>
          <w:szCs w:val="14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F1826">
        <w:rPr>
          <w:rFonts w:ascii="Arial Narrow" w:hAnsi="Arial Narrow"/>
          <w:b/>
          <w:bCs/>
          <w:sz w:val="14"/>
          <w:szCs w:val="14"/>
        </w:rPr>
        <w:t>§6º</w:t>
      </w:r>
      <w:r w:rsidRPr="00AF1826">
        <w:rPr>
          <w:rFonts w:ascii="Arial Narrow" w:hAnsi="Arial Narrow"/>
          <w:sz w:val="14"/>
          <w:szCs w:val="14"/>
        </w:rPr>
        <w:t xml:space="preserve">- Após o cumprimento da carga horária pelo Aluno e a obtenção da nota mínima 7,0 </w:t>
      </w:r>
      <w:r w:rsidRPr="00AF1826">
        <w:rPr>
          <w:rFonts w:ascii="Arial Narrow" w:hAnsi="Arial Narrow"/>
          <w:b/>
          <w:bCs/>
          <w:sz w:val="14"/>
          <w:szCs w:val="14"/>
        </w:rPr>
        <w:t>(sete)</w:t>
      </w:r>
      <w:r w:rsidRPr="00AF1826">
        <w:rPr>
          <w:rFonts w:ascii="Arial Narrow" w:hAnsi="Arial Narrow"/>
          <w:sz w:val="14"/>
          <w:szCs w:val="14"/>
        </w:rPr>
        <w:t xml:space="preserve">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fornecerá o correspondente certificado de conclusão daquele estágio.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-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manterá turmas </w:t>
      </w:r>
      <w:r w:rsidR="00330BB8" w:rsidRPr="00AF1826">
        <w:rPr>
          <w:rFonts w:ascii="Arial Narrow" w:hAnsi="Arial Narrow"/>
          <w:sz w:val="14"/>
          <w:szCs w:val="14"/>
        </w:rPr>
        <w:t>co</w:t>
      </w:r>
      <w:r w:rsidRPr="00AF1826">
        <w:rPr>
          <w:rFonts w:ascii="Arial Narrow" w:hAnsi="Arial Narrow"/>
          <w:sz w:val="14"/>
          <w:szCs w:val="14"/>
        </w:rPr>
        <w:t xml:space="preserve">m o número mínimo de 6 (seis) Alunos, sendo que, havendo quantidade inferior, os Alunos poderão ser remanejados para outras turmas ou poderá, ainda, ser oferecida pela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a manutenção da turma, mediante acréscimo de 15% (quinze por cento) no valor das parcelas</w:t>
      </w:r>
      <w:r w:rsidRPr="00AF1826">
        <w:rPr>
          <w:rFonts w:ascii="Arial Narrow" w:hAnsi="Arial Narrow"/>
          <w:b/>
          <w:bCs/>
          <w:sz w:val="14"/>
          <w:szCs w:val="14"/>
        </w:rPr>
        <w:t>. CLAÚSULA SEXTA-DO FORO:</w:t>
      </w:r>
      <w:r w:rsidRPr="00AF1826">
        <w:rPr>
          <w:rFonts w:ascii="Arial Narrow" w:hAnsi="Arial Narrow"/>
          <w:sz w:val="14"/>
          <w:szCs w:val="14"/>
        </w:rPr>
        <w:t xml:space="preserve"> As partes contratantes elegem o Foro da Comarca de </w:t>
      </w:r>
      <w:r w:rsidR="001E08FB" w:rsidRPr="00AF1826">
        <w:rPr>
          <w:rFonts w:ascii="Arial Narrow" w:hAnsi="Arial Narrow"/>
          <w:sz w:val="14"/>
          <w:szCs w:val="14"/>
        </w:rPr>
        <w:t>(cidade/estado)</w:t>
      </w:r>
      <w:r w:rsidRPr="00AF1826">
        <w:rPr>
          <w:rFonts w:ascii="Arial Narrow" w:hAnsi="Arial Narrow"/>
          <w:sz w:val="14"/>
          <w:szCs w:val="14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330BB8" w:rsidRDefault="00DF635E">
      <w:pPr>
        <w:jc w:val="both"/>
        <w:rPr>
          <w:rFonts w:ascii="Arial Narrow" w:hAnsi="Arial Narrow"/>
          <w:sz w:val="18"/>
          <w:szCs w:val="18"/>
        </w:rPr>
      </w:pPr>
    </w:p>
    <w:p w:rsidR="00A07D8D" w:rsidRPr="00330BB8" w:rsidRDefault="00A07D8D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8"/>
          <w:szCs w:val="18"/>
        </w:rPr>
      </w:pPr>
      <w:r w:rsidRPr="00330BB8">
        <w:rPr>
          <w:rFonts w:ascii="Arial Narrow" w:hAnsi="Arial Narrow"/>
          <w:sz w:val="18"/>
          <w:szCs w:val="18"/>
        </w:rPr>
        <w:t>________________________, ____ de ___________________ de</w:t>
      </w:r>
      <w:r w:rsidRPr="00330BB8">
        <w:rPr>
          <w:rFonts w:ascii="Arial Narrow" w:hAnsi="Arial Narrow"/>
          <w:color w:val="000000"/>
          <w:sz w:val="18"/>
          <w:szCs w:val="18"/>
        </w:rPr>
        <w:t>20_______.</w:t>
      </w:r>
    </w:p>
    <w:p w:rsidR="00AF1826" w:rsidRDefault="00AF1826" w:rsidP="00DF635E">
      <w:pPr>
        <w:ind w:left="120"/>
        <w:jc w:val="center"/>
        <w:rPr>
          <w:rFonts w:ascii="Arial Narrow" w:hAnsi="Arial Narrow"/>
          <w:color w:val="000000"/>
          <w:sz w:val="18"/>
          <w:szCs w:val="18"/>
        </w:rPr>
      </w:pPr>
    </w:p>
    <w:p w:rsidR="00AF1826" w:rsidRPr="00AF1826" w:rsidRDefault="00AF1826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:rsidR="00DF635E" w:rsidRPr="00AF1826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AF1826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AF1826">
        <w:rPr>
          <w:rFonts w:ascii="Arial Narrow" w:hAnsi="Arial Narrow"/>
          <w:sz w:val="20"/>
          <w:szCs w:val="20"/>
        </w:rPr>
        <w:t>______________________________</w:t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="00AF1826" w:rsidRPr="00AF1826">
        <w:rPr>
          <w:rFonts w:ascii="Arial Narrow" w:hAnsi="Arial Narrow"/>
          <w:sz w:val="20"/>
          <w:szCs w:val="20"/>
        </w:rPr>
        <w:t xml:space="preserve">             </w:t>
      </w:r>
      <w:r w:rsidRPr="00AF1826">
        <w:rPr>
          <w:rFonts w:ascii="Arial Narrow" w:hAnsi="Arial Narrow"/>
          <w:sz w:val="20"/>
          <w:szCs w:val="20"/>
        </w:rPr>
        <w:t>__________________________________</w:t>
      </w:r>
    </w:p>
    <w:p w:rsidR="0016647D" w:rsidRPr="00AF1826" w:rsidRDefault="00AF1826" w:rsidP="0016647D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</w:t>
      </w:r>
      <w:r w:rsidR="0016647D" w:rsidRPr="00AF1826">
        <w:rPr>
          <w:sz w:val="20"/>
          <w:szCs w:val="20"/>
        </w:rPr>
        <w:t xml:space="preserve">CONTRATANTE / ALUNO  </w:t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>
        <w:rPr>
          <w:sz w:val="20"/>
          <w:szCs w:val="20"/>
        </w:rPr>
        <w:t xml:space="preserve">  </w:t>
      </w:r>
      <w:r w:rsidR="0016647D" w:rsidRPr="00AF1826">
        <w:rPr>
          <w:sz w:val="20"/>
          <w:szCs w:val="20"/>
        </w:rPr>
        <w:t>CONTRATADA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>Testemunhas: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 xml:space="preserve">Nome: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</w:p>
    <w:p w:rsidR="00086F1F" w:rsidRPr="00AF1826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 xml:space="preserve">CPF: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AF1826">
        <w:rPr>
          <w:rFonts w:ascii="Arial Narrow" w:hAnsi="Arial Narrow"/>
          <w:b/>
          <w:sz w:val="20"/>
          <w:szCs w:val="20"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30BB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EspañolInmediato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PerfeccionesuEspañol.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WingsofFreedom: 40 a 45 h (cada); Focus: 55 a 60 h; e Proficiency / PerfectyourEnglish: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PerfeccionesuEspañol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>
        <w:rPr>
          <w:rFonts w:ascii="Arial Narrow" w:hAnsi="Arial Narrow"/>
        </w:rPr>
        <w:t xml:space="preserve">Fisk TeensUpper- Intermediate, Fisk TeensAdvanced / </w:t>
      </w:r>
      <w:r>
        <w:rPr>
          <w:rFonts w:ascii="Arial Narrow" w:hAnsi="Arial Narrow"/>
          <w:snapToGrid w:val="0"/>
        </w:rPr>
        <w:t xml:space="preserve">Fisk TeensHigher 1 e 2/ ImmediateConversation in English – Essentials 1 e 2 / BreakingFree / SpreadingWings / ImmediateConversation in English –  Transitions 1/ Aimingatthe Sky / Flying High / ExpandingHorizons /WingsofFreedom: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000000"/>
        </w:rPr>
        <w:t>Espanhol con ñ 5: 48 horas deaula.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WingsofFreedom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"WingsofFreedom e Focus on Fisk Final, o aluno deverá ter participado de no mínimo 5 atividades de </w:t>
      </w:r>
      <w:r>
        <w:rPr>
          <w:rFonts w:ascii="Arial Narrow" w:hAnsi="Arial Narrow"/>
          <w:iCs/>
        </w:rPr>
        <w:t>Speakup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F2730" w:rsidRDefault="00FF2730">
      <w:r>
        <w:separator/>
      </w:r>
    </w:p>
  </w:endnote>
  <w:endnote w:type="continuationSeparator" w:id="0">
    <w:p w:rsidR="00FF2730" w:rsidRDefault="00FF273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F2730" w:rsidRDefault="00FF2730">
      <w:r>
        <w:separator/>
      </w:r>
    </w:p>
  </w:footnote>
  <w:footnote w:type="continuationSeparator" w:id="0">
    <w:p w:rsidR="00FF2730" w:rsidRDefault="00FF273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20728"/>
    <w:rsid w:val="000054A3"/>
    <w:rsid w:val="00014579"/>
    <w:rsid w:val="00086F1F"/>
    <w:rsid w:val="000A345F"/>
    <w:rsid w:val="000E2E5E"/>
    <w:rsid w:val="0016647D"/>
    <w:rsid w:val="001844EB"/>
    <w:rsid w:val="001A00D9"/>
    <w:rsid w:val="001A1FB4"/>
    <w:rsid w:val="001B1E4C"/>
    <w:rsid w:val="001B648C"/>
    <w:rsid w:val="001E08FB"/>
    <w:rsid w:val="001E2262"/>
    <w:rsid w:val="00306B3F"/>
    <w:rsid w:val="00330BB8"/>
    <w:rsid w:val="00340AF6"/>
    <w:rsid w:val="003612DA"/>
    <w:rsid w:val="00394DBA"/>
    <w:rsid w:val="0042610E"/>
    <w:rsid w:val="0047454E"/>
    <w:rsid w:val="00492DF4"/>
    <w:rsid w:val="004A7DDF"/>
    <w:rsid w:val="00520728"/>
    <w:rsid w:val="00595196"/>
    <w:rsid w:val="00622D58"/>
    <w:rsid w:val="0068410D"/>
    <w:rsid w:val="00690C94"/>
    <w:rsid w:val="00696524"/>
    <w:rsid w:val="006F1D8B"/>
    <w:rsid w:val="006F53BA"/>
    <w:rsid w:val="00730A66"/>
    <w:rsid w:val="00745A26"/>
    <w:rsid w:val="00754B7E"/>
    <w:rsid w:val="00780347"/>
    <w:rsid w:val="008F27E3"/>
    <w:rsid w:val="00914AC5"/>
    <w:rsid w:val="00923139"/>
    <w:rsid w:val="00942A5A"/>
    <w:rsid w:val="009645CC"/>
    <w:rsid w:val="009A5849"/>
    <w:rsid w:val="00A07D8D"/>
    <w:rsid w:val="00AC3DAD"/>
    <w:rsid w:val="00AD5E29"/>
    <w:rsid w:val="00AF1826"/>
    <w:rsid w:val="00B045E7"/>
    <w:rsid w:val="00B06721"/>
    <w:rsid w:val="00B41243"/>
    <w:rsid w:val="00B51CCB"/>
    <w:rsid w:val="00B941B5"/>
    <w:rsid w:val="00C64280"/>
    <w:rsid w:val="00D73D62"/>
    <w:rsid w:val="00D73E2C"/>
    <w:rsid w:val="00D85CC5"/>
    <w:rsid w:val="00D978F6"/>
    <w:rsid w:val="00DD08B7"/>
    <w:rsid w:val="00DF635E"/>
    <w:rsid w:val="00E01F20"/>
    <w:rsid w:val="00E25850"/>
    <w:rsid w:val="00F613B5"/>
    <w:rsid w:val="00FF273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0A66"/>
    <w:rPr>
      <w:sz w:val="24"/>
      <w:szCs w:val="24"/>
    </w:rPr>
  </w:style>
  <w:style w:type="paragraph" w:styleId="Ttulo1">
    <w:name w:val="heading 1"/>
    <w:basedOn w:val="Normal"/>
    <w:next w:val="Normal"/>
    <w:qFormat/>
    <w:rsid w:val="00730A66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30A66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30A66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30A66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30A66"/>
    <w:rPr>
      <w:color w:val="0000FF"/>
      <w:u w:val="single"/>
    </w:rPr>
  </w:style>
  <w:style w:type="paragraph" w:styleId="Corpodetexto">
    <w:name w:val="Body Text"/>
    <w:basedOn w:val="Normal"/>
    <w:semiHidden/>
    <w:rsid w:val="00730A66"/>
    <w:pPr>
      <w:jc w:val="both"/>
    </w:pPr>
    <w:rPr>
      <w:szCs w:val="20"/>
    </w:rPr>
  </w:style>
  <w:style w:type="paragraph" w:styleId="Cabealho">
    <w:name w:val="header"/>
    <w:basedOn w:val="Normal"/>
    <w:semiHidden/>
    <w:rsid w:val="00730A66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30A66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730A66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modelolayout.dotx</Template>
  <TotalTime>0</TotalTime>
  <Pages>5</Pages>
  <Words>3395</Words>
  <Characters>18335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Cliente</cp:lastModifiedBy>
  <cp:revision>2</cp:revision>
  <cp:lastPrinted>2011-12-08T13:22:00Z</cp:lastPrinted>
  <dcterms:created xsi:type="dcterms:W3CDTF">2019-04-15T12:25:00Z</dcterms:created>
  <dcterms:modified xsi:type="dcterms:W3CDTF">2019-04-15T12:25:00Z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